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65EC1" w14:textId="77777777" w:rsidR="00B059A9" w:rsidRPr="00175E53" w:rsidRDefault="00B059A9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1917F92F" w14:textId="74EAAA16" w:rsidR="00B059A9" w:rsidRPr="00175E53" w:rsidRDefault="007A183B" w:rsidP="007517AD">
      <w:pPr>
        <w:jc w:val="center"/>
        <w:rPr>
          <w:rFonts w:ascii="Calibri" w:hAnsi="Calibri" w:cs="Calibri"/>
          <w:b/>
          <w:bCs/>
          <w:color w:val="FF0000"/>
          <w:sz w:val="28"/>
          <w:szCs w:val="28"/>
          <w:lang w:val="sk-SK"/>
        </w:rPr>
      </w:pPr>
      <w:r w:rsidRPr="00175E53">
        <w:rPr>
          <w:rFonts w:ascii="Calibri" w:hAnsi="Calibri" w:cs="Calibri"/>
          <w:b/>
          <w:bCs/>
          <w:color w:val="FF0000"/>
          <w:sz w:val="28"/>
          <w:szCs w:val="28"/>
          <w:lang w:val="sk-SK"/>
        </w:rPr>
        <w:t>TUCKY – Smart Teplom</w:t>
      </w:r>
      <w:r w:rsidR="00175E53" w:rsidRPr="00175E53">
        <w:rPr>
          <w:rFonts w:ascii="Calibri" w:hAnsi="Calibri" w:cs="Calibri"/>
          <w:b/>
          <w:bCs/>
          <w:color w:val="FF0000"/>
          <w:sz w:val="28"/>
          <w:szCs w:val="28"/>
          <w:lang w:val="sk-SK"/>
        </w:rPr>
        <w:t>e</w:t>
      </w:r>
      <w:r w:rsidRPr="00175E53">
        <w:rPr>
          <w:rFonts w:ascii="Calibri" w:hAnsi="Calibri" w:cs="Calibri"/>
          <w:b/>
          <w:bCs/>
          <w:color w:val="FF0000"/>
          <w:sz w:val="28"/>
          <w:szCs w:val="28"/>
          <w:lang w:val="sk-SK"/>
        </w:rPr>
        <w:t>r a Monitor Polohy</w:t>
      </w:r>
    </w:p>
    <w:p w14:paraId="0F6E1FC6" w14:textId="5C1B34F0" w:rsidR="00B059A9" w:rsidRPr="00175E53" w:rsidRDefault="00B059A9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1ACACF41" w14:textId="571D49FC" w:rsidR="00C4385B" w:rsidRPr="00175E53" w:rsidRDefault="00C4385B" w:rsidP="00B768D6">
      <w:pPr>
        <w:rPr>
          <w:lang w:val="sk-SK"/>
        </w:rPr>
      </w:pP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Video: </w:t>
      </w:r>
      <w:hyperlink r:id="rId5" w:history="1">
        <w:r w:rsidR="005F4B5E" w:rsidRPr="00175E53">
          <w:rPr>
            <w:rStyle w:val="Hyperlink"/>
            <w:lang w:val="sk-SK"/>
          </w:rPr>
          <w:t>https://www.youtube.com/watch?v=6IfhNHulKXA&amp;t</w:t>
        </w:r>
      </w:hyperlink>
    </w:p>
    <w:p w14:paraId="36830254" w14:textId="77777777" w:rsidR="005F4B5E" w:rsidRPr="00175E53" w:rsidRDefault="005F4B5E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0BF88B70" w14:textId="676EE18B" w:rsidR="00B7050C" w:rsidRPr="00175E53" w:rsidRDefault="00C05A79" w:rsidP="00090ED1">
      <w:pPr>
        <w:jc w:val="both"/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 xml:space="preserve">Každý rodič </w:t>
      </w:r>
      <w:r w:rsidR="00175E53">
        <w:rPr>
          <w:rFonts w:ascii="Calibri" w:hAnsi="Calibri" w:cs="Calibri"/>
          <w:sz w:val="20"/>
          <w:szCs w:val="20"/>
          <w:lang w:val="sk-SK"/>
        </w:rPr>
        <w:t>po</w:t>
      </w:r>
      <w:r w:rsidRPr="00175E53">
        <w:rPr>
          <w:rFonts w:ascii="Calibri" w:hAnsi="Calibri" w:cs="Calibri"/>
          <w:sz w:val="20"/>
          <w:szCs w:val="20"/>
          <w:lang w:val="sk-SK"/>
        </w:rPr>
        <w:t>zná t</w:t>
      </w:r>
      <w:r w:rsidR="00175E53">
        <w:rPr>
          <w:rFonts w:ascii="Calibri" w:hAnsi="Calibri" w:cs="Calibri"/>
          <w:sz w:val="20"/>
          <w:szCs w:val="20"/>
          <w:lang w:val="sk-SK"/>
        </w:rPr>
        <w:t>ie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nep</w:t>
      </w:r>
      <w:r w:rsidR="00175E53">
        <w:rPr>
          <w:rFonts w:ascii="Calibri" w:hAnsi="Calibri" w:cs="Calibri"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sz w:val="20"/>
          <w:szCs w:val="20"/>
          <w:lang w:val="sk-SK"/>
        </w:rPr>
        <w:t>íjemn</w:t>
      </w:r>
      <w:r w:rsidR="00090ED1" w:rsidRPr="00175E53">
        <w:rPr>
          <w:rFonts w:ascii="Calibri" w:hAnsi="Calibri" w:cs="Calibri"/>
          <w:sz w:val="20"/>
          <w:szCs w:val="20"/>
          <w:lang w:val="sk-SK"/>
        </w:rPr>
        <w:t>é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090ED1" w:rsidRPr="00175E53">
        <w:rPr>
          <w:rFonts w:ascii="Calibri" w:hAnsi="Calibri" w:cs="Calibri"/>
          <w:sz w:val="20"/>
          <w:szCs w:val="20"/>
          <w:lang w:val="sk-SK"/>
        </w:rPr>
        <w:t>večery</w:t>
      </w:r>
      <w:r w:rsidRPr="00175E53">
        <w:rPr>
          <w:rFonts w:ascii="Calibri" w:hAnsi="Calibri" w:cs="Calibri"/>
          <w:sz w:val="20"/>
          <w:szCs w:val="20"/>
          <w:lang w:val="sk-SK"/>
        </w:rPr>
        <w:t>: vaše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 xml:space="preserve"> d</w:t>
      </w:r>
      <w:r w:rsidR="00175E53">
        <w:rPr>
          <w:rFonts w:ascii="Calibri" w:hAnsi="Calibri" w:cs="Calibri"/>
          <w:sz w:val="20"/>
          <w:szCs w:val="20"/>
          <w:lang w:val="sk-SK"/>
        </w:rPr>
        <w:t>ieťa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 xml:space="preserve"> je </w:t>
      </w:r>
      <w:r w:rsidR="00175E53">
        <w:rPr>
          <w:rFonts w:ascii="Calibri" w:hAnsi="Calibri" w:cs="Calibri"/>
          <w:sz w:val="20"/>
          <w:szCs w:val="20"/>
          <w:lang w:val="sk-SK"/>
        </w:rPr>
        <w:t>chor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 xml:space="preserve">é, </w:t>
      </w:r>
      <w:r w:rsidR="00175E53">
        <w:rPr>
          <w:rFonts w:ascii="Calibri" w:hAnsi="Calibri" w:cs="Calibri"/>
          <w:sz w:val="20"/>
          <w:szCs w:val="20"/>
          <w:lang w:val="sk-SK"/>
        </w:rPr>
        <w:t>i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>de sp</w:t>
      </w:r>
      <w:r w:rsidR="00175E53">
        <w:rPr>
          <w:rFonts w:ascii="Calibri" w:hAnsi="Calibri" w:cs="Calibri"/>
          <w:sz w:val="20"/>
          <w:szCs w:val="20"/>
          <w:lang w:val="sk-SK"/>
        </w:rPr>
        <w:t>ať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 xml:space="preserve"> bez </w:t>
      </w:r>
      <w:r w:rsidR="00175E53">
        <w:rPr>
          <w:rFonts w:ascii="Calibri" w:hAnsi="Calibri" w:cs="Calibri"/>
          <w:sz w:val="20"/>
          <w:szCs w:val="20"/>
          <w:lang w:val="sk-SK"/>
        </w:rPr>
        <w:t>teploty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 xml:space="preserve"> a </w:t>
      </w:r>
      <w:r w:rsidR="00175E53">
        <w:rPr>
          <w:rFonts w:ascii="Calibri" w:hAnsi="Calibri" w:cs="Calibri"/>
          <w:sz w:val="20"/>
          <w:szCs w:val="20"/>
          <w:lang w:val="sk-SK"/>
        </w:rPr>
        <w:t>zo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>budí s</w:t>
      </w:r>
      <w:r w:rsidR="00175E53">
        <w:rPr>
          <w:rFonts w:ascii="Calibri" w:hAnsi="Calibri" w:cs="Calibri"/>
          <w:sz w:val="20"/>
          <w:szCs w:val="20"/>
          <w:lang w:val="sk-SK"/>
        </w:rPr>
        <w:t>a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 xml:space="preserve"> s pl</w:t>
      </w:r>
      <w:r w:rsidR="00175E53">
        <w:rPr>
          <w:rFonts w:ascii="Calibri" w:hAnsi="Calibri" w:cs="Calibri"/>
          <w:sz w:val="20"/>
          <w:szCs w:val="20"/>
          <w:lang w:val="sk-SK"/>
        </w:rPr>
        <w:t>ačo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>m až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>k</w:t>
      </w:r>
      <w:r w:rsidR="00175E53">
        <w:rPr>
          <w:rFonts w:ascii="Calibri" w:hAnsi="Calibri" w:cs="Calibri"/>
          <w:sz w:val="20"/>
          <w:szCs w:val="20"/>
          <w:lang w:val="sk-SK"/>
        </w:rPr>
        <w:t>eď</w:t>
      </w:r>
      <w:r w:rsidR="006922FB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 xml:space="preserve">je </w:t>
      </w:r>
      <w:r w:rsidR="00175E53">
        <w:rPr>
          <w:rFonts w:ascii="Calibri" w:hAnsi="Calibri" w:cs="Calibri"/>
          <w:sz w:val="20"/>
          <w:szCs w:val="20"/>
          <w:lang w:val="sk-SK"/>
        </w:rPr>
        <w:t>teplota</w:t>
      </w:r>
      <w:r w:rsidR="006922FB">
        <w:rPr>
          <w:rFonts w:ascii="Calibri" w:hAnsi="Calibri" w:cs="Calibri"/>
          <w:sz w:val="20"/>
          <w:szCs w:val="20"/>
          <w:lang w:val="sk-SK"/>
        </w:rPr>
        <w:t xml:space="preserve"> už</w:t>
      </w:r>
      <w:r w:rsidR="0066216F" w:rsidRPr="00175E53">
        <w:rPr>
          <w:rFonts w:ascii="Calibri" w:hAnsi="Calibri" w:cs="Calibri"/>
          <w:sz w:val="20"/>
          <w:szCs w:val="20"/>
          <w:lang w:val="sk-SK"/>
        </w:rPr>
        <w:t xml:space="preserve"> vysoká.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175E53">
        <w:rPr>
          <w:rFonts w:ascii="Calibri" w:hAnsi="Calibri" w:cs="Calibri"/>
          <w:sz w:val="20"/>
          <w:szCs w:val="20"/>
          <w:lang w:val="sk-SK"/>
        </w:rPr>
        <w:t>Kým potom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zaber</w:t>
      </w:r>
      <w:r w:rsidR="00175E53">
        <w:rPr>
          <w:rFonts w:ascii="Calibri" w:hAnsi="Calibri" w:cs="Calibri"/>
          <w:sz w:val="20"/>
          <w:szCs w:val="20"/>
          <w:lang w:val="sk-SK"/>
        </w:rPr>
        <w:t>ú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l</w:t>
      </w:r>
      <w:r w:rsidR="00175E53">
        <w:rPr>
          <w:rFonts w:ascii="Calibri" w:hAnsi="Calibri" w:cs="Calibri"/>
          <w:sz w:val="20"/>
          <w:szCs w:val="20"/>
          <w:lang w:val="sk-SK"/>
        </w:rPr>
        <w:t>ie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ky proti </w:t>
      </w:r>
      <w:r w:rsidR="00175E53">
        <w:rPr>
          <w:rFonts w:ascii="Calibri" w:hAnsi="Calibri" w:cs="Calibri"/>
          <w:sz w:val="20"/>
          <w:szCs w:val="20"/>
          <w:lang w:val="sk-SK"/>
        </w:rPr>
        <w:t>teplote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, vaše d</w:t>
      </w:r>
      <w:r w:rsidR="00175E53">
        <w:rPr>
          <w:rFonts w:ascii="Calibri" w:hAnsi="Calibri" w:cs="Calibri"/>
          <w:sz w:val="20"/>
          <w:szCs w:val="20"/>
          <w:lang w:val="sk-SK"/>
        </w:rPr>
        <w:t xml:space="preserve">ieťa 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i vy s</w:t>
      </w:r>
      <w:r w:rsidR="00175E53">
        <w:rPr>
          <w:rFonts w:ascii="Calibri" w:hAnsi="Calibri" w:cs="Calibri"/>
          <w:sz w:val="20"/>
          <w:szCs w:val="20"/>
          <w:lang w:val="sk-SK"/>
        </w:rPr>
        <w:t>a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ešt</w:t>
      </w:r>
      <w:r w:rsidR="00175E53">
        <w:rPr>
          <w:rFonts w:ascii="Calibri" w:hAnsi="Calibri" w:cs="Calibri"/>
          <w:sz w:val="20"/>
          <w:szCs w:val="20"/>
          <w:lang w:val="sk-SK"/>
        </w:rPr>
        <w:t>e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175E53">
        <w:rPr>
          <w:rFonts w:ascii="Calibri" w:hAnsi="Calibri" w:cs="Calibri"/>
          <w:sz w:val="20"/>
          <w:szCs w:val="20"/>
          <w:lang w:val="sk-SK"/>
        </w:rPr>
        <w:t>ne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jak</w:t>
      </w:r>
      <w:r w:rsidR="00175E53">
        <w:rPr>
          <w:rFonts w:ascii="Calibri" w:hAnsi="Calibri" w:cs="Calibri"/>
          <w:sz w:val="20"/>
          <w:szCs w:val="20"/>
          <w:lang w:val="sk-SK"/>
        </w:rPr>
        <w:t>ú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dobu 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>zbyt</w:t>
      </w:r>
      <w:r w:rsidR="00175E53">
        <w:rPr>
          <w:rFonts w:ascii="Calibri" w:hAnsi="Calibri" w:cs="Calibri"/>
          <w:sz w:val="20"/>
          <w:szCs w:val="20"/>
          <w:lang w:val="sk-SK"/>
        </w:rPr>
        <w:t>o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>čn</w:t>
      </w:r>
      <w:r w:rsidR="00175E53">
        <w:rPr>
          <w:rFonts w:ascii="Calibri" w:hAnsi="Calibri" w:cs="Calibri"/>
          <w:sz w:val="20"/>
          <w:szCs w:val="20"/>
          <w:lang w:val="sk-SK"/>
        </w:rPr>
        <w:t>e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tráp</w:t>
      </w:r>
      <w:r w:rsidR="00175E53">
        <w:rPr>
          <w:rFonts w:ascii="Calibri" w:hAnsi="Calibri" w:cs="Calibri"/>
          <w:sz w:val="20"/>
          <w:szCs w:val="20"/>
          <w:lang w:val="sk-SK"/>
        </w:rPr>
        <w:t>i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te. R</w:t>
      </w:r>
      <w:r w:rsidR="00175E53">
        <w:rPr>
          <w:rFonts w:ascii="Calibri" w:hAnsi="Calibri" w:cs="Calibri"/>
          <w:sz w:val="20"/>
          <w:szCs w:val="20"/>
          <w:lang w:val="sk-SK"/>
        </w:rPr>
        <w:t>a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di 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by</w:t>
      </w:r>
      <w:r w:rsid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ste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tomu p</w:t>
      </w:r>
      <w:r w:rsidR="00175E53">
        <w:rPr>
          <w:rFonts w:ascii="Calibri" w:hAnsi="Calibri" w:cs="Calibri"/>
          <w:sz w:val="20"/>
          <w:szCs w:val="20"/>
          <w:lang w:val="sk-SK"/>
        </w:rPr>
        <w:t>r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ed</w:t>
      </w:r>
      <w:r w:rsidR="00175E53">
        <w:rPr>
          <w:rFonts w:ascii="Calibri" w:hAnsi="Calibri" w:cs="Calibri"/>
          <w:sz w:val="20"/>
          <w:szCs w:val="20"/>
          <w:lang w:val="sk-SK"/>
        </w:rPr>
        <w:t>i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šli a l</w:t>
      </w:r>
      <w:r w:rsidR="00426534">
        <w:rPr>
          <w:rFonts w:ascii="Calibri" w:hAnsi="Calibri" w:cs="Calibri"/>
          <w:sz w:val="20"/>
          <w:szCs w:val="20"/>
          <w:lang w:val="sk-SK"/>
        </w:rPr>
        <w:t>ie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ky podali </w:t>
      </w:r>
      <w:r w:rsidR="00426534">
        <w:rPr>
          <w:rFonts w:ascii="Calibri" w:hAnsi="Calibri" w:cs="Calibri"/>
          <w:sz w:val="20"/>
          <w:szCs w:val="20"/>
          <w:lang w:val="sk-SK"/>
        </w:rPr>
        <w:t>skôr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, ale nechcete d</w:t>
      </w:r>
      <w:r w:rsidR="00426534">
        <w:rPr>
          <w:rFonts w:ascii="Calibri" w:hAnsi="Calibri" w:cs="Calibri"/>
          <w:sz w:val="20"/>
          <w:szCs w:val="20"/>
          <w:lang w:val="sk-SK"/>
        </w:rPr>
        <w:t>ieťa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budi</w:t>
      </w:r>
      <w:r w:rsidR="00426534">
        <w:rPr>
          <w:rFonts w:ascii="Calibri" w:hAnsi="Calibri" w:cs="Calibri"/>
          <w:sz w:val="20"/>
          <w:szCs w:val="20"/>
          <w:lang w:val="sk-SK"/>
        </w:rPr>
        <w:t>ť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každ</w:t>
      </w:r>
      <w:r w:rsidR="00426534">
        <w:rPr>
          <w:rFonts w:ascii="Calibri" w:hAnsi="Calibri" w:cs="Calibri"/>
          <w:sz w:val="20"/>
          <w:szCs w:val="20"/>
          <w:lang w:val="sk-SK"/>
        </w:rPr>
        <w:t>ú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chví</w:t>
      </w:r>
      <w:r w:rsidR="00426534">
        <w:rPr>
          <w:rFonts w:ascii="Calibri" w:hAnsi="Calibri" w:cs="Calibri"/>
          <w:sz w:val="20"/>
          <w:szCs w:val="20"/>
          <w:lang w:val="sk-SK"/>
        </w:rPr>
        <w:t>ľu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kv</w:t>
      </w:r>
      <w:r w:rsidR="00426534">
        <w:rPr>
          <w:rFonts w:ascii="Calibri" w:hAnsi="Calibri" w:cs="Calibri"/>
          <w:sz w:val="20"/>
          <w:szCs w:val="20"/>
          <w:lang w:val="sk-SK"/>
        </w:rPr>
        <w:t>ô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li m</w:t>
      </w:r>
      <w:r w:rsidR="00426534">
        <w:rPr>
          <w:rFonts w:ascii="Calibri" w:hAnsi="Calibri" w:cs="Calibri"/>
          <w:sz w:val="20"/>
          <w:szCs w:val="20"/>
          <w:lang w:val="sk-SK"/>
        </w:rPr>
        <w:t>eraniu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teploty a m</w:t>
      </w:r>
      <w:r w:rsidR="00426534">
        <w:rPr>
          <w:rFonts w:ascii="Calibri" w:hAnsi="Calibri" w:cs="Calibri"/>
          <w:sz w:val="20"/>
          <w:szCs w:val="20"/>
          <w:lang w:val="sk-SK"/>
        </w:rPr>
        <w:t>enej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 xml:space="preserve"> p</w:t>
      </w:r>
      <w:r w:rsidR="00426534">
        <w:rPr>
          <w:rFonts w:ascii="Calibri" w:hAnsi="Calibri" w:cs="Calibri"/>
          <w:sz w:val="20"/>
          <w:szCs w:val="20"/>
          <w:lang w:val="sk-SK"/>
        </w:rPr>
        <w:t>r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esným bezkontaktn</w:t>
      </w:r>
      <w:r w:rsidR="00426534">
        <w:rPr>
          <w:rFonts w:ascii="Calibri" w:hAnsi="Calibri" w:cs="Calibri"/>
          <w:sz w:val="20"/>
          <w:szCs w:val="20"/>
          <w:lang w:val="sk-SK"/>
        </w:rPr>
        <w:t>ý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m teplom</w:t>
      </w:r>
      <w:r w:rsidR="00426534">
        <w:rPr>
          <w:rFonts w:ascii="Calibri" w:hAnsi="Calibri" w:cs="Calibri"/>
          <w:sz w:val="20"/>
          <w:szCs w:val="20"/>
          <w:lang w:val="sk-SK"/>
        </w:rPr>
        <w:t>e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r</w:t>
      </w:r>
      <w:r w:rsidR="00426534">
        <w:rPr>
          <w:rFonts w:ascii="Calibri" w:hAnsi="Calibri" w:cs="Calibri"/>
          <w:sz w:val="20"/>
          <w:szCs w:val="20"/>
          <w:lang w:val="sk-SK"/>
        </w:rPr>
        <w:t>o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m ned</w:t>
      </w:r>
      <w:r w:rsidR="00426534">
        <w:rPr>
          <w:rFonts w:ascii="Calibri" w:hAnsi="Calibri" w:cs="Calibri"/>
          <w:sz w:val="20"/>
          <w:szCs w:val="20"/>
          <w:lang w:val="sk-SK"/>
        </w:rPr>
        <w:t>ô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v</w:t>
      </w:r>
      <w:r w:rsidR="00426534">
        <w:rPr>
          <w:rFonts w:ascii="Calibri" w:hAnsi="Calibri" w:cs="Calibri"/>
          <w:sz w:val="20"/>
          <w:szCs w:val="20"/>
          <w:lang w:val="sk-SK"/>
        </w:rPr>
        <w:t>er</w:t>
      </w:r>
      <w:r w:rsidR="00B7050C" w:rsidRPr="00175E53">
        <w:rPr>
          <w:rFonts w:ascii="Calibri" w:hAnsi="Calibri" w:cs="Calibri"/>
          <w:sz w:val="20"/>
          <w:szCs w:val="20"/>
          <w:lang w:val="sk-SK"/>
        </w:rPr>
        <w:t>ujete</w:t>
      </w:r>
      <w:r w:rsidR="00917CE6" w:rsidRPr="00175E53">
        <w:rPr>
          <w:rFonts w:ascii="Calibri" w:hAnsi="Calibri" w:cs="Calibri"/>
          <w:sz w:val="20"/>
          <w:szCs w:val="20"/>
          <w:lang w:val="sk-SK"/>
        </w:rPr>
        <w:t>?</w:t>
      </w:r>
    </w:p>
    <w:p w14:paraId="63E28031" w14:textId="080B0F62" w:rsidR="00EB0B08" w:rsidRPr="00175E53" w:rsidRDefault="00B7050C" w:rsidP="00090ED1">
      <w:pPr>
        <w:jc w:val="both"/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 xml:space="preserve">TUCKY – </w:t>
      </w:r>
      <w:r w:rsidR="00426534">
        <w:rPr>
          <w:rFonts w:ascii="Calibri" w:hAnsi="Calibri" w:cs="Calibri"/>
          <w:sz w:val="20"/>
          <w:szCs w:val="20"/>
          <w:lang w:val="sk-SK"/>
        </w:rPr>
        <w:t>inteligentný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teplom</w:t>
      </w:r>
      <w:r w:rsidR="00426534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>r a monitor polohy p</w:t>
      </w:r>
      <w:r w:rsidR="00426534">
        <w:rPr>
          <w:rFonts w:ascii="Calibri" w:hAnsi="Calibri" w:cs="Calibri"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sz w:val="20"/>
          <w:szCs w:val="20"/>
          <w:lang w:val="sk-SK"/>
        </w:rPr>
        <w:t>ináš</w:t>
      </w:r>
      <w:r w:rsidR="00426534">
        <w:rPr>
          <w:rFonts w:ascii="Calibri" w:hAnsi="Calibri" w:cs="Calibri"/>
          <w:sz w:val="20"/>
          <w:szCs w:val="20"/>
          <w:lang w:val="sk-SK"/>
        </w:rPr>
        <w:t>a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426534">
        <w:rPr>
          <w:rFonts w:ascii="Calibri" w:hAnsi="Calibri" w:cs="Calibri"/>
          <w:sz w:val="20"/>
          <w:szCs w:val="20"/>
          <w:lang w:val="sk-SK"/>
        </w:rPr>
        <w:t>riešenie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t</w:t>
      </w:r>
      <w:r w:rsidR="00426534">
        <w:rPr>
          <w:rFonts w:ascii="Calibri" w:hAnsi="Calibri" w:cs="Calibri"/>
          <w:sz w:val="20"/>
          <w:szCs w:val="20"/>
          <w:lang w:val="sk-SK"/>
        </w:rPr>
        <w:t>ej</w:t>
      </w:r>
      <w:r w:rsidRPr="00175E53">
        <w:rPr>
          <w:rFonts w:ascii="Calibri" w:hAnsi="Calibri" w:cs="Calibri"/>
          <w:sz w:val="20"/>
          <w:szCs w:val="20"/>
          <w:lang w:val="sk-SK"/>
        </w:rPr>
        <w:t>to situ</w:t>
      </w:r>
      <w:r w:rsidR="00426534">
        <w:rPr>
          <w:rFonts w:ascii="Calibri" w:hAnsi="Calibri" w:cs="Calibri"/>
          <w:sz w:val="20"/>
          <w:szCs w:val="20"/>
          <w:lang w:val="sk-SK"/>
        </w:rPr>
        <w:t>á</w:t>
      </w:r>
      <w:r w:rsidRPr="00175E53">
        <w:rPr>
          <w:rFonts w:ascii="Calibri" w:hAnsi="Calibri" w:cs="Calibri"/>
          <w:sz w:val="20"/>
          <w:szCs w:val="20"/>
          <w:lang w:val="sk-SK"/>
        </w:rPr>
        <w:t>c</w:t>
      </w:r>
      <w:r w:rsidR="00426534">
        <w:rPr>
          <w:rFonts w:ascii="Calibri" w:hAnsi="Calibri" w:cs="Calibri"/>
          <w:sz w:val="20"/>
          <w:szCs w:val="20"/>
          <w:lang w:val="sk-SK"/>
        </w:rPr>
        <w:t>i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e. 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>Je certifikovaný pr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medicínsk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použit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ie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>, jednodu</w:t>
      </w:r>
      <w:r w:rsidR="00426534">
        <w:rPr>
          <w:rFonts w:ascii="Calibri" w:hAnsi="Calibri" w:cs="Calibri"/>
          <w:sz w:val="20"/>
          <w:szCs w:val="20"/>
          <w:lang w:val="sk-SK"/>
        </w:rPr>
        <w:t>cho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 xml:space="preserve"> ho nalepíte v</w:t>
      </w:r>
      <w:r w:rsidR="00426534">
        <w:rPr>
          <w:rFonts w:ascii="Calibri" w:hAnsi="Calibri" w:cs="Calibri"/>
          <w:sz w:val="20"/>
          <w:szCs w:val="20"/>
          <w:lang w:val="sk-SK"/>
        </w:rPr>
        <w:t>á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>šmu malému pacientovi pod prav</w:t>
      </w:r>
      <w:r w:rsidR="00426534">
        <w:rPr>
          <w:rFonts w:ascii="Calibri" w:hAnsi="Calibri" w:cs="Calibri"/>
          <w:sz w:val="20"/>
          <w:szCs w:val="20"/>
          <w:lang w:val="sk-SK"/>
        </w:rPr>
        <w:t>ú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 xml:space="preserve"> paž</w:t>
      </w:r>
      <w:r w:rsidR="00426534">
        <w:rPr>
          <w:rFonts w:ascii="Calibri" w:hAnsi="Calibri" w:cs="Calibri"/>
          <w:sz w:val="20"/>
          <w:szCs w:val="20"/>
          <w:lang w:val="sk-SK"/>
        </w:rPr>
        <w:t>u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 xml:space="preserve"> a TUCKY bude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</w:t>
      </w:r>
      <w:r w:rsidR="00EB0B08" w:rsidRPr="00175E53">
        <w:rPr>
          <w:rFonts w:ascii="Calibri" w:hAnsi="Calibri" w:cs="Calibri"/>
          <w:b/>
          <w:bCs/>
          <w:sz w:val="20"/>
          <w:szCs w:val="20"/>
          <w:lang w:val="sk-SK"/>
        </w:rPr>
        <w:t>p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r</w:t>
      </w:r>
      <w:r w:rsidR="00EB0B08" w:rsidRPr="00175E53">
        <w:rPr>
          <w:rFonts w:ascii="Calibri" w:hAnsi="Calibri" w:cs="Calibri"/>
          <w:b/>
          <w:bCs/>
          <w:sz w:val="20"/>
          <w:szCs w:val="20"/>
          <w:lang w:val="sk-SK"/>
        </w:rPr>
        <w:t>esn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="00EB0B08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>m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erať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jeho teplotu každ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ú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min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ú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>tu a m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eranie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bude pos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ielať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do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v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ášho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iOS / Android za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riadenia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>. Teplotu tak m</w:t>
      </w:r>
      <w:r w:rsidR="00426534">
        <w:rPr>
          <w:rFonts w:ascii="Calibri" w:hAnsi="Calibri" w:cs="Calibri"/>
          <w:sz w:val="20"/>
          <w:szCs w:val="20"/>
          <w:lang w:val="sk-SK"/>
        </w:rPr>
        <w:t>ô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>žete neustále monitorova</w:t>
      </w:r>
      <w:r w:rsidR="00426534">
        <w:rPr>
          <w:rFonts w:ascii="Calibri" w:hAnsi="Calibri" w:cs="Calibri"/>
          <w:sz w:val="20"/>
          <w:szCs w:val="20"/>
          <w:lang w:val="sk-SK"/>
        </w:rPr>
        <w:t>ť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 xml:space="preserve"> a</w:t>
      </w:r>
      <w:r w:rsidR="00426534">
        <w:rPr>
          <w:rFonts w:ascii="Calibri" w:hAnsi="Calibri" w:cs="Calibri"/>
          <w:sz w:val="20"/>
          <w:szCs w:val="20"/>
          <w:lang w:val="sk-SK"/>
        </w:rPr>
        <w:t>l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>ebo s</w:t>
      </w:r>
      <w:r w:rsidR="00426534">
        <w:rPr>
          <w:rFonts w:ascii="Calibri" w:hAnsi="Calibri" w:cs="Calibri"/>
          <w:sz w:val="20"/>
          <w:szCs w:val="20"/>
          <w:lang w:val="sk-SK"/>
        </w:rPr>
        <w:t>a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 xml:space="preserve"> m</w:t>
      </w:r>
      <w:r w:rsidR="00426534">
        <w:rPr>
          <w:rFonts w:ascii="Calibri" w:hAnsi="Calibri" w:cs="Calibri"/>
          <w:sz w:val="20"/>
          <w:szCs w:val="20"/>
          <w:lang w:val="sk-SK"/>
        </w:rPr>
        <w:t>ô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>žete spo</w:t>
      </w:r>
      <w:r w:rsidR="00426534">
        <w:rPr>
          <w:rFonts w:ascii="Calibri" w:hAnsi="Calibri" w:cs="Calibri"/>
          <w:sz w:val="20"/>
          <w:szCs w:val="20"/>
          <w:lang w:val="sk-SK"/>
        </w:rPr>
        <w:t>ľahnúť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 xml:space="preserve"> na 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>automatické upozorn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enie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až k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eď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teplota dos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iah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>ne určit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ú</w:t>
      </w:r>
      <w:r w:rsidR="004217DF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hodnotu</w:t>
      </w:r>
      <w:r w:rsidR="004C2DEB" w:rsidRPr="00175E53">
        <w:rPr>
          <w:rFonts w:ascii="Calibri" w:hAnsi="Calibri" w:cs="Calibri"/>
          <w:sz w:val="20"/>
          <w:szCs w:val="20"/>
          <w:lang w:val="sk-SK"/>
        </w:rPr>
        <w:t xml:space="preserve"> a </w:t>
      </w:r>
      <w:r w:rsidR="00426534">
        <w:rPr>
          <w:rFonts w:ascii="Calibri" w:hAnsi="Calibri" w:cs="Calibri"/>
          <w:sz w:val="20"/>
          <w:szCs w:val="20"/>
          <w:lang w:val="sk-SK"/>
        </w:rPr>
        <w:t>hneď</w:t>
      </w:r>
      <w:r w:rsidR="004C2DEB" w:rsidRPr="00175E53">
        <w:rPr>
          <w:rFonts w:ascii="Calibri" w:hAnsi="Calibri" w:cs="Calibri"/>
          <w:sz w:val="20"/>
          <w:szCs w:val="20"/>
          <w:lang w:val="sk-SK"/>
        </w:rPr>
        <w:t xml:space="preserve"> poda</w:t>
      </w:r>
      <w:r w:rsidR="00426534">
        <w:rPr>
          <w:rFonts w:ascii="Calibri" w:hAnsi="Calibri" w:cs="Calibri"/>
          <w:sz w:val="20"/>
          <w:szCs w:val="20"/>
          <w:lang w:val="sk-SK"/>
        </w:rPr>
        <w:t>ť</w:t>
      </w:r>
      <w:r w:rsidR="004C2DEB" w:rsidRPr="00175E53">
        <w:rPr>
          <w:rFonts w:ascii="Calibri" w:hAnsi="Calibri" w:cs="Calibri"/>
          <w:sz w:val="20"/>
          <w:szCs w:val="20"/>
          <w:lang w:val="sk-SK"/>
        </w:rPr>
        <w:t xml:space="preserve"> l</w:t>
      </w:r>
      <w:r w:rsidR="00426534">
        <w:rPr>
          <w:rFonts w:ascii="Calibri" w:hAnsi="Calibri" w:cs="Calibri"/>
          <w:sz w:val="20"/>
          <w:szCs w:val="20"/>
          <w:lang w:val="sk-SK"/>
        </w:rPr>
        <w:t>ie</w:t>
      </w:r>
      <w:r w:rsidR="004C2DEB" w:rsidRPr="00175E53">
        <w:rPr>
          <w:rFonts w:ascii="Calibri" w:hAnsi="Calibri" w:cs="Calibri"/>
          <w:sz w:val="20"/>
          <w:szCs w:val="20"/>
          <w:lang w:val="sk-SK"/>
        </w:rPr>
        <w:t xml:space="preserve">ky </w:t>
      </w:r>
      <w:r w:rsidR="00426534">
        <w:rPr>
          <w:rFonts w:ascii="Calibri" w:hAnsi="Calibri" w:cs="Calibri"/>
          <w:sz w:val="20"/>
          <w:szCs w:val="20"/>
          <w:lang w:val="sk-SK"/>
        </w:rPr>
        <w:t>na</w:t>
      </w:r>
      <w:r w:rsidR="004C2DEB" w:rsidRPr="00175E53">
        <w:rPr>
          <w:rFonts w:ascii="Calibri" w:hAnsi="Calibri" w:cs="Calibri"/>
          <w:sz w:val="20"/>
          <w:szCs w:val="20"/>
          <w:lang w:val="sk-SK"/>
        </w:rPr>
        <w:t xml:space="preserve"> z</w:t>
      </w:r>
      <w:r w:rsidR="00426534">
        <w:rPr>
          <w:rFonts w:ascii="Calibri" w:hAnsi="Calibri" w:cs="Calibri"/>
          <w:sz w:val="20"/>
          <w:szCs w:val="20"/>
          <w:lang w:val="sk-SK"/>
        </w:rPr>
        <w:t>níženie teplot</w:t>
      </w:r>
      <w:r w:rsidR="004C2DEB" w:rsidRPr="00175E53">
        <w:rPr>
          <w:rFonts w:ascii="Calibri" w:hAnsi="Calibri" w:cs="Calibri"/>
          <w:sz w:val="20"/>
          <w:szCs w:val="20"/>
          <w:lang w:val="sk-SK"/>
        </w:rPr>
        <w:t>y</w:t>
      </w:r>
      <w:r w:rsidR="004217DF" w:rsidRPr="00175E53">
        <w:rPr>
          <w:rFonts w:ascii="Calibri" w:hAnsi="Calibri" w:cs="Calibri"/>
          <w:sz w:val="20"/>
          <w:szCs w:val="20"/>
          <w:lang w:val="sk-SK"/>
        </w:rPr>
        <w:t>.</w:t>
      </w:r>
      <w:r w:rsidR="00EB0B08" w:rsidRPr="00175E53">
        <w:rPr>
          <w:rFonts w:ascii="Calibri" w:hAnsi="Calibri" w:cs="Calibri"/>
          <w:sz w:val="20"/>
          <w:szCs w:val="20"/>
          <w:lang w:val="sk-SK"/>
        </w:rPr>
        <w:t xml:space="preserve"> TUCKY tak v</w:t>
      </w:r>
      <w:r w:rsidR="00426534">
        <w:rPr>
          <w:rFonts w:ascii="Calibri" w:hAnsi="Calibri" w:cs="Calibri"/>
          <w:sz w:val="20"/>
          <w:szCs w:val="20"/>
          <w:lang w:val="sk-SK"/>
        </w:rPr>
        <w:t>á</w:t>
      </w:r>
      <w:r w:rsidR="00EB0B08" w:rsidRPr="00175E53">
        <w:rPr>
          <w:rFonts w:ascii="Calibri" w:hAnsi="Calibri" w:cs="Calibri"/>
          <w:sz w:val="20"/>
          <w:szCs w:val="20"/>
          <w:lang w:val="sk-SK"/>
        </w:rPr>
        <w:t>šmu d</w:t>
      </w:r>
      <w:r w:rsidR="00426534">
        <w:rPr>
          <w:rFonts w:ascii="Calibri" w:hAnsi="Calibri" w:cs="Calibri"/>
          <w:sz w:val="20"/>
          <w:szCs w:val="20"/>
          <w:lang w:val="sk-SK"/>
        </w:rPr>
        <w:t>ieťaťu</w:t>
      </w:r>
      <w:r w:rsidR="00EB0B08" w:rsidRPr="00175E53">
        <w:rPr>
          <w:rFonts w:ascii="Calibri" w:hAnsi="Calibri" w:cs="Calibri"/>
          <w:sz w:val="20"/>
          <w:szCs w:val="20"/>
          <w:lang w:val="sk-SK"/>
        </w:rPr>
        <w:t xml:space="preserve"> ušet</w:t>
      </w:r>
      <w:r w:rsidR="00426534">
        <w:rPr>
          <w:rFonts w:ascii="Calibri" w:hAnsi="Calibri" w:cs="Calibri"/>
          <w:sz w:val="20"/>
          <w:szCs w:val="20"/>
          <w:lang w:val="sk-SK"/>
        </w:rPr>
        <w:t>r</w:t>
      </w:r>
      <w:r w:rsidR="00EB0B08" w:rsidRPr="00175E53">
        <w:rPr>
          <w:rFonts w:ascii="Calibri" w:hAnsi="Calibri" w:cs="Calibri"/>
          <w:sz w:val="20"/>
          <w:szCs w:val="20"/>
          <w:lang w:val="sk-SK"/>
        </w:rPr>
        <w:t>í nep</w:t>
      </w:r>
      <w:r w:rsidR="00426534">
        <w:rPr>
          <w:rFonts w:ascii="Calibri" w:hAnsi="Calibri" w:cs="Calibri"/>
          <w:sz w:val="20"/>
          <w:szCs w:val="20"/>
          <w:lang w:val="sk-SK"/>
        </w:rPr>
        <w:t>r</w:t>
      </w:r>
      <w:r w:rsidR="00EB0B08" w:rsidRPr="00175E53">
        <w:rPr>
          <w:rFonts w:ascii="Calibri" w:hAnsi="Calibri" w:cs="Calibri"/>
          <w:sz w:val="20"/>
          <w:szCs w:val="20"/>
          <w:lang w:val="sk-SK"/>
        </w:rPr>
        <w:t>íjemné trápen</w:t>
      </w:r>
      <w:r w:rsidR="00426534">
        <w:rPr>
          <w:rFonts w:ascii="Calibri" w:hAnsi="Calibri" w:cs="Calibri"/>
          <w:sz w:val="20"/>
          <w:szCs w:val="20"/>
          <w:lang w:val="sk-SK"/>
        </w:rPr>
        <w:t>ie</w:t>
      </w:r>
      <w:r w:rsidR="00EB0B08" w:rsidRPr="00175E53">
        <w:rPr>
          <w:rFonts w:ascii="Calibri" w:hAnsi="Calibri" w:cs="Calibri"/>
          <w:sz w:val="20"/>
          <w:szCs w:val="20"/>
          <w:lang w:val="sk-SK"/>
        </w:rPr>
        <w:t xml:space="preserve"> s </w:t>
      </w:r>
      <w:r w:rsidR="00426534">
        <w:rPr>
          <w:rFonts w:ascii="Calibri" w:hAnsi="Calibri" w:cs="Calibri"/>
          <w:sz w:val="20"/>
          <w:szCs w:val="20"/>
          <w:lang w:val="sk-SK"/>
        </w:rPr>
        <w:t>teplot</w:t>
      </w:r>
      <w:r w:rsidR="00EB0B08" w:rsidRPr="00175E53">
        <w:rPr>
          <w:rFonts w:ascii="Calibri" w:hAnsi="Calibri" w:cs="Calibri"/>
          <w:sz w:val="20"/>
          <w:szCs w:val="20"/>
          <w:lang w:val="sk-SK"/>
        </w:rPr>
        <w:t>ou a vám dodá v</w:t>
      </w:r>
      <w:r w:rsidR="00426534">
        <w:rPr>
          <w:rFonts w:ascii="Calibri" w:hAnsi="Calibri" w:cs="Calibri"/>
          <w:sz w:val="20"/>
          <w:szCs w:val="20"/>
          <w:lang w:val="sk-SK"/>
        </w:rPr>
        <w:t>ia</w:t>
      </w:r>
      <w:r w:rsidR="00EB0B08" w:rsidRPr="00175E53">
        <w:rPr>
          <w:rFonts w:ascii="Calibri" w:hAnsi="Calibri" w:cs="Calibri"/>
          <w:sz w:val="20"/>
          <w:szCs w:val="20"/>
          <w:lang w:val="sk-SK"/>
        </w:rPr>
        <w:t>c k</w:t>
      </w:r>
      <w:r w:rsidR="00426534">
        <w:rPr>
          <w:rFonts w:ascii="Calibri" w:hAnsi="Calibri" w:cs="Calibri"/>
          <w:sz w:val="20"/>
          <w:szCs w:val="20"/>
          <w:lang w:val="sk-SK"/>
        </w:rPr>
        <w:t>ľu</w:t>
      </w:r>
      <w:r w:rsidR="00EB0B08" w:rsidRPr="00175E53">
        <w:rPr>
          <w:rFonts w:ascii="Calibri" w:hAnsi="Calibri" w:cs="Calibri"/>
          <w:sz w:val="20"/>
          <w:szCs w:val="20"/>
          <w:lang w:val="sk-SK"/>
        </w:rPr>
        <w:t>du.</w:t>
      </w:r>
    </w:p>
    <w:p w14:paraId="569B9630" w14:textId="3B39AB5C" w:rsidR="003B2587" w:rsidRPr="00175E53" w:rsidRDefault="003B2587" w:rsidP="00090ED1">
      <w:pPr>
        <w:jc w:val="both"/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TUCKY je vhodný 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na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použit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ie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24 hod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í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n denn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v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o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dne i v noci a na jedno nabit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ie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vydrží 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fungovať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až 5 dní.</w:t>
      </w:r>
    </w:p>
    <w:p w14:paraId="2093CED7" w14:textId="77777777" w:rsidR="00EB0B08" w:rsidRPr="00175E53" w:rsidRDefault="00EB0B08" w:rsidP="00B768D6">
      <w:pPr>
        <w:rPr>
          <w:rFonts w:ascii="Calibri" w:hAnsi="Calibri" w:cs="Calibri"/>
          <w:sz w:val="20"/>
          <w:szCs w:val="20"/>
          <w:lang w:val="sk-SK"/>
        </w:rPr>
      </w:pPr>
    </w:p>
    <w:p w14:paraId="03743A5B" w14:textId="39DA0EA2" w:rsidR="00255E65" w:rsidRPr="00175E53" w:rsidRDefault="00C4385B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</w:pPr>
      <w:r w:rsidRPr="00175E53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1240B01B" wp14:editId="19C80911">
            <wp:simplePos x="0" y="0"/>
            <wp:positionH relativeFrom="margin">
              <wp:posOffset>2849880</wp:posOffset>
            </wp:positionH>
            <wp:positionV relativeFrom="paragraph">
              <wp:posOffset>210185</wp:posOffset>
            </wp:positionV>
            <wp:extent cx="3574415" cy="2559050"/>
            <wp:effectExtent l="0" t="0" r="6985" b="0"/>
            <wp:wrapTight wrapText="bothSides">
              <wp:wrapPolygon edited="0">
                <wp:start x="0" y="0"/>
                <wp:lineTo x="0" y="21386"/>
                <wp:lineTo x="21527" y="21386"/>
                <wp:lineTo x="2152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441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7AD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K</w:t>
      </w:r>
      <w:r w:rsidR="00426534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ĽÚ</w:t>
      </w:r>
      <w:r w:rsidR="007517AD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ČOVÉ VLASTNOSTI:</w:t>
      </w:r>
    </w:p>
    <w:p w14:paraId="060A33F8" w14:textId="244B33CC" w:rsidR="007A183B" w:rsidRPr="00175E53" w:rsidRDefault="00426534" w:rsidP="00B059A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sk-SK"/>
        </w:rPr>
      </w:pPr>
      <w:r>
        <w:rPr>
          <w:rFonts w:ascii="Calibri" w:hAnsi="Calibri" w:cs="Calibri"/>
          <w:b/>
          <w:bCs/>
          <w:sz w:val="20"/>
          <w:szCs w:val="20"/>
          <w:lang w:val="sk-SK"/>
        </w:rPr>
        <w:t>Inteligentný</w:t>
      </w:r>
      <w:r w:rsidR="007A183B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teplom</w:t>
      </w:r>
      <w:r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="007A183B" w:rsidRPr="00175E53">
        <w:rPr>
          <w:rFonts w:ascii="Calibri" w:hAnsi="Calibri" w:cs="Calibri"/>
          <w:b/>
          <w:bCs/>
          <w:sz w:val="20"/>
          <w:szCs w:val="20"/>
          <w:lang w:val="sk-SK"/>
        </w:rPr>
        <w:t>r s funkc</w:t>
      </w:r>
      <w:r>
        <w:rPr>
          <w:rFonts w:ascii="Calibri" w:hAnsi="Calibri" w:cs="Calibri"/>
          <w:b/>
          <w:bCs/>
          <w:sz w:val="20"/>
          <w:szCs w:val="20"/>
          <w:lang w:val="sk-SK"/>
        </w:rPr>
        <w:t>iou</w:t>
      </w:r>
      <w:r w:rsidR="007A183B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monitorov</w:t>
      </w:r>
      <w:r>
        <w:rPr>
          <w:rFonts w:ascii="Calibri" w:hAnsi="Calibri" w:cs="Calibri"/>
          <w:b/>
          <w:bCs/>
          <w:sz w:val="20"/>
          <w:szCs w:val="20"/>
          <w:lang w:val="sk-SK"/>
        </w:rPr>
        <w:t>ania</w:t>
      </w:r>
      <w:r w:rsidR="007A183B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polohy</w:t>
      </w:r>
    </w:p>
    <w:p w14:paraId="76E409EA" w14:textId="18A1072D" w:rsidR="00255E65" w:rsidRPr="00175E53" w:rsidRDefault="00255E65" w:rsidP="00B059A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Nep</w:t>
      </w:r>
      <w:r w:rsidR="00426534">
        <w:rPr>
          <w:rFonts w:ascii="Calibri" w:hAnsi="Calibri" w:cs="Calibri"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sz w:val="20"/>
          <w:szCs w:val="20"/>
          <w:lang w:val="sk-SK"/>
        </w:rPr>
        <w:t>etržité monitorov</w:t>
      </w:r>
      <w:r w:rsidR="00426534">
        <w:rPr>
          <w:rFonts w:ascii="Calibri" w:hAnsi="Calibri" w:cs="Calibri"/>
          <w:sz w:val="20"/>
          <w:szCs w:val="20"/>
          <w:lang w:val="sk-SK"/>
        </w:rPr>
        <w:t>anie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teploty každ</w:t>
      </w:r>
      <w:r w:rsidR="00426534">
        <w:rPr>
          <w:rFonts w:ascii="Calibri" w:hAnsi="Calibri" w:cs="Calibri"/>
          <w:sz w:val="20"/>
          <w:szCs w:val="20"/>
          <w:lang w:val="sk-SK"/>
        </w:rPr>
        <w:t>ú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min</w:t>
      </w:r>
      <w:r w:rsidR="00426534">
        <w:rPr>
          <w:rFonts w:ascii="Calibri" w:hAnsi="Calibri" w:cs="Calibri"/>
          <w:sz w:val="20"/>
          <w:szCs w:val="20"/>
          <w:lang w:val="sk-SK"/>
        </w:rPr>
        <w:t>ú</w:t>
      </w:r>
      <w:r w:rsidRPr="00175E53">
        <w:rPr>
          <w:rFonts w:ascii="Calibri" w:hAnsi="Calibri" w:cs="Calibri"/>
          <w:sz w:val="20"/>
          <w:szCs w:val="20"/>
          <w:lang w:val="sk-SK"/>
        </w:rPr>
        <w:t>t</w:t>
      </w:r>
      <w:r w:rsidR="0054239D" w:rsidRPr="00175E53">
        <w:rPr>
          <w:rFonts w:ascii="Calibri" w:hAnsi="Calibri" w:cs="Calibri"/>
          <w:sz w:val="20"/>
          <w:szCs w:val="20"/>
          <w:lang w:val="sk-SK"/>
        </w:rPr>
        <w:t>u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celých 24 hod</w:t>
      </w:r>
      <w:r w:rsidR="00426534">
        <w:rPr>
          <w:rFonts w:ascii="Calibri" w:hAnsi="Calibri" w:cs="Calibri"/>
          <w:sz w:val="20"/>
          <w:szCs w:val="20"/>
          <w:lang w:val="sk-SK"/>
        </w:rPr>
        <w:t>í</w:t>
      </w:r>
      <w:r w:rsidRPr="00175E53">
        <w:rPr>
          <w:rFonts w:ascii="Calibri" w:hAnsi="Calibri" w:cs="Calibri"/>
          <w:sz w:val="20"/>
          <w:szCs w:val="20"/>
          <w:lang w:val="sk-SK"/>
        </w:rPr>
        <w:t>n</w:t>
      </w:r>
    </w:p>
    <w:p w14:paraId="5739B8A2" w14:textId="21CE1588" w:rsidR="00255E65" w:rsidRPr="00175E53" w:rsidRDefault="00870A4F" w:rsidP="00B059A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P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esnos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ť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</w:t>
      </w:r>
      <w:r w:rsidRPr="00175E5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>±</w:t>
      </w:r>
      <w:r w:rsidR="00255E65" w:rsidRPr="00175E5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 xml:space="preserve"> </w:t>
      </w:r>
      <w:r w:rsidR="00D12FE3" w:rsidRPr="00175E5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>0,1 °C</w:t>
      </w:r>
    </w:p>
    <w:p w14:paraId="00EAD4E9" w14:textId="2A2DDD20" w:rsidR="00870A4F" w:rsidRPr="00175E53" w:rsidRDefault="00426534" w:rsidP="00B059A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sk-SK"/>
        </w:rPr>
      </w:pPr>
      <w:r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Upozornenie</w:t>
      </w:r>
      <w:r w:rsidR="00255E65"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 xml:space="preserve"> na smart</w:t>
      </w:r>
      <w:r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fón</w:t>
      </w:r>
      <w:r w:rsidR="00255E65"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 xml:space="preserve"> p</w:t>
      </w:r>
      <w:r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r</w:t>
      </w:r>
      <w:r w:rsidR="00255E65"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i zvýšení teploty, monitorov</w:t>
      </w:r>
      <w:r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a</w:t>
      </w:r>
      <w:r w:rsidR="00255E65"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n</w:t>
      </w:r>
      <w:r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ie</w:t>
      </w:r>
      <w:r w:rsidR="00255E65"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 xml:space="preserve"> na d</w:t>
      </w:r>
      <w:r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iaľ</w:t>
      </w:r>
      <w:r w:rsidR="00255E65"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ku</w:t>
      </w:r>
    </w:p>
    <w:p w14:paraId="7C443F93" w14:textId="74E69175" w:rsidR="00255E65" w:rsidRPr="00175E53" w:rsidRDefault="00255E65" w:rsidP="00B059A9">
      <w:pPr>
        <w:pStyle w:val="ListParagraph"/>
        <w:numPr>
          <w:ilvl w:val="0"/>
          <w:numId w:val="4"/>
        </w:numPr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Rozší</w:t>
      </w:r>
      <w:r w:rsidR="00426534">
        <w:rPr>
          <w:rFonts w:ascii="Calibri" w:hAnsi="Calibri" w:cs="Calibri"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sz w:val="20"/>
          <w:szCs w:val="20"/>
          <w:lang w:val="sk-SK"/>
        </w:rPr>
        <w:t>ená funkc</w:t>
      </w:r>
      <w:r w:rsidR="00426534">
        <w:rPr>
          <w:rFonts w:ascii="Calibri" w:hAnsi="Calibri" w:cs="Calibri"/>
          <w:sz w:val="20"/>
          <w:szCs w:val="20"/>
          <w:lang w:val="sk-SK"/>
        </w:rPr>
        <w:t>ia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sledov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a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n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>ia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polohy d</w:t>
      </w:r>
      <w:r w:rsidR="00426534">
        <w:rPr>
          <w:rFonts w:ascii="Calibri" w:hAnsi="Calibri" w:cs="Calibri"/>
          <w:b/>
          <w:bCs/>
          <w:sz w:val="20"/>
          <w:szCs w:val="20"/>
          <w:lang w:val="sk-SK"/>
        </w:rPr>
        <w:t xml:space="preserve">ieťaťa </w:t>
      </w:r>
      <w:r w:rsidRPr="00175E53">
        <w:rPr>
          <w:rFonts w:ascii="Calibri" w:hAnsi="Calibri" w:cs="Calibri"/>
          <w:sz w:val="20"/>
          <w:szCs w:val="20"/>
          <w:lang w:val="sk-SK"/>
        </w:rPr>
        <w:t>p</w:t>
      </w:r>
      <w:r w:rsidR="00426534">
        <w:rPr>
          <w:rFonts w:ascii="Calibri" w:hAnsi="Calibri" w:cs="Calibri"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i spánku – </w:t>
      </w:r>
      <w:r w:rsidR="00426534">
        <w:rPr>
          <w:rFonts w:ascii="Calibri" w:hAnsi="Calibri" w:cs="Calibri"/>
          <w:sz w:val="20"/>
          <w:szCs w:val="20"/>
          <w:lang w:val="sk-SK"/>
        </w:rPr>
        <w:t>upozornenie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p</w:t>
      </w:r>
      <w:r w:rsidR="00426534">
        <w:rPr>
          <w:rFonts w:ascii="Calibri" w:hAnsi="Calibri" w:cs="Calibri"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i </w:t>
      </w:r>
      <w:r w:rsidR="00B01EBB" w:rsidRPr="00175E53">
        <w:rPr>
          <w:rFonts w:ascii="Calibri" w:hAnsi="Calibri" w:cs="Calibri"/>
          <w:sz w:val="20"/>
          <w:szCs w:val="20"/>
          <w:lang w:val="sk-SK"/>
        </w:rPr>
        <w:t>zm</w:t>
      </w:r>
      <w:r w:rsidR="00426534">
        <w:rPr>
          <w:rFonts w:ascii="Calibri" w:hAnsi="Calibri" w:cs="Calibri"/>
          <w:sz w:val="20"/>
          <w:szCs w:val="20"/>
          <w:lang w:val="sk-SK"/>
        </w:rPr>
        <w:t>e</w:t>
      </w:r>
      <w:r w:rsidR="00B01EBB" w:rsidRPr="00175E53">
        <w:rPr>
          <w:rFonts w:ascii="Calibri" w:hAnsi="Calibri" w:cs="Calibri"/>
          <w:sz w:val="20"/>
          <w:szCs w:val="20"/>
          <w:lang w:val="sk-SK"/>
        </w:rPr>
        <w:t>n</w:t>
      </w:r>
      <w:r w:rsidR="00426534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polohy d</w:t>
      </w:r>
      <w:r w:rsidR="00426534">
        <w:rPr>
          <w:rFonts w:ascii="Calibri" w:hAnsi="Calibri" w:cs="Calibri"/>
          <w:sz w:val="20"/>
          <w:szCs w:val="20"/>
          <w:lang w:val="sk-SK"/>
        </w:rPr>
        <w:t>ieťaťa</w:t>
      </w:r>
    </w:p>
    <w:p w14:paraId="1BFE7615" w14:textId="34293750" w:rsidR="00870A4F" w:rsidRPr="00175E53" w:rsidRDefault="00870A4F" w:rsidP="00B059A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Nerušené m</w:t>
      </w:r>
      <w:r w:rsidR="00426534">
        <w:rPr>
          <w:rFonts w:ascii="Calibri" w:hAnsi="Calibri" w:cs="Calibri"/>
          <w:sz w:val="20"/>
          <w:szCs w:val="20"/>
          <w:lang w:val="sk-SK"/>
        </w:rPr>
        <w:t>eranie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teploty p</w:t>
      </w:r>
      <w:r w:rsidR="00426534">
        <w:rPr>
          <w:rFonts w:ascii="Calibri" w:hAnsi="Calibri" w:cs="Calibri"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sz w:val="20"/>
          <w:szCs w:val="20"/>
          <w:lang w:val="sk-SK"/>
        </w:rPr>
        <w:t>i spánku</w:t>
      </w:r>
      <w:r w:rsidR="0054239D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426534">
        <w:rPr>
          <w:rFonts w:ascii="Calibri" w:hAnsi="Calibri" w:cs="Calibri"/>
          <w:sz w:val="20"/>
          <w:szCs w:val="20"/>
          <w:lang w:val="sk-SK"/>
        </w:rPr>
        <w:t>chorých osôb</w:t>
      </w:r>
    </w:p>
    <w:p w14:paraId="282DDF7C" w14:textId="306B56DF" w:rsidR="0054239D" w:rsidRPr="00175E53" w:rsidRDefault="0054239D" w:rsidP="0054239D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>Patentovaná technol</w:t>
      </w:r>
      <w:r w:rsidR="00426534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>ógia</w:t>
      </w:r>
      <w:r w:rsidRPr="00175E5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 xml:space="preserve"> s certifikát</w:t>
      </w:r>
      <w:r w:rsidR="00426534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>o</w:t>
      </w:r>
      <w:r w:rsidRPr="00175E5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>m medicínsk</w:t>
      </w:r>
      <w:r w:rsidR="00426534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>e</w:t>
      </w:r>
      <w:r w:rsidRPr="00175E5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>ho za</w:t>
      </w:r>
      <w:r w:rsidR="00426534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sk-SK"/>
        </w:rPr>
        <w:t>riadenia</w:t>
      </w:r>
    </w:p>
    <w:p w14:paraId="77E77802" w14:textId="1B31A218" w:rsidR="007517AD" w:rsidRPr="00175E53" w:rsidRDefault="007517AD" w:rsidP="007517AD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Pr</w:t>
      </w:r>
      <w:r w:rsidR="00426534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vše</w:t>
      </w:r>
      <w:r w:rsidR="00426534">
        <w:rPr>
          <w:rFonts w:ascii="Calibri" w:hAnsi="Calibri" w:cs="Calibri"/>
          <w:sz w:val="20"/>
          <w:szCs w:val="20"/>
          <w:lang w:val="sk-SK"/>
        </w:rPr>
        <w:t>tk</w:t>
      </w:r>
      <w:r w:rsidRPr="00175E53">
        <w:rPr>
          <w:rFonts w:ascii="Calibri" w:hAnsi="Calibri" w:cs="Calibri"/>
          <w:sz w:val="20"/>
          <w:szCs w:val="20"/>
          <w:lang w:val="sk-SK"/>
        </w:rPr>
        <w:t>y v</w:t>
      </w:r>
      <w:r w:rsidR="00426534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>kové kateg</w:t>
      </w:r>
      <w:r w:rsidR="00426534">
        <w:rPr>
          <w:rFonts w:ascii="Calibri" w:hAnsi="Calibri" w:cs="Calibri"/>
          <w:sz w:val="20"/>
          <w:szCs w:val="20"/>
          <w:lang w:val="sk-SK"/>
        </w:rPr>
        <w:t>ó</w:t>
      </w:r>
      <w:r w:rsidRPr="00175E53">
        <w:rPr>
          <w:rFonts w:ascii="Calibri" w:hAnsi="Calibri" w:cs="Calibri"/>
          <w:sz w:val="20"/>
          <w:szCs w:val="20"/>
          <w:lang w:val="sk-SK"/>
        </w:rPr>
        <w:t>rie, ideáln</w:t>
      </w:r>
      <w:r w:rsidR="00426534">
        <w:rPr>
          <w:rFonts w:ascii="Calibri" w:hAnsi="Calibri" w:cs="Calibri"/>
          <w:sz w:val="20"/>
          <w:szCs w:val="20"/>
          <w:lang w:val="sk-SK"/>
        </w:rPr>
        <w:t>y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pr</w:t>
      </w:r>
      <w:r w:rsidR="00426534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d</w:t>
      </w:r>
      <w:r w:rsidR="00426534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>ti a</w:t>
      </w:r>
      <w:r w:rsidR="008544E2">
        <w:rPr>
          <w:rFonts w:ascii="Calibri" w:hAnsi="Calibri" w:cs="Calibri"/>
          <w:sz w:val="20"/>
          <w:szCs w:val="20"/>
          <w:lang w:val="sk-SK"/>
        </w:rPr>
        <w:t> </w:t>
      </w:r>
      <w:r w:rsidRPr="00175E53">
        <w:rPr>
          <w:rFonts w:ascii="Calibri" w:hAnsi="Calibri" w:cs="Calibri"/>
          <w:sz w:val="20"/>
          <w:szCs w:val="20"/>
          <w:lang w:val="sk-SK"/>
        </w:rPr>
        <w:t>imobiln</w:t>
      </w:r>
      <w:r w:rsidR="008544E2">
        <w:rPr>
          <w:rFonts w:ascii="Calibri" w:hAnsi="Calibri" w:cs="Calibri"/>
          <w:sz w:val="20"/>
          <w:szCs w:val="20"/>
          <w:lang w:val="sk-SK"/>
        </w:rPr>
        <w:t>é osoby</w:t>
      </w:r>
      <w:r w:rsidRPr="00175E53">
        <w:rPr>
          <w:rFonts w:ascii="Calibri" w:hAnsi="Calibri" w:cs="Calibri"/>
          <w:sz w:val="20"/>
          <w:szCs w:val="20"/>
          <w:lang w:val="sk-SK"/>
        </w:rPr>
        <w:t>, senio</w:t>
      </w:r>
      <w:r w:rsidR="008544E2">
        <w:rPr>
          <w:rFonts w:ascii="Calibri" w:hAnsi="Calibri" w:cs="Calibri"/>
          <w:sz w:val="20"/>
          <w:szCs w:val="20"/>
          <w:lang w:val="sk-SK"/>
        </w:rPr>
        <w:t>rov</w:t>
      </w:r>
    </w:p>
    <w:p w14:paraId="26175220" w14:textId="33B43B1C" w:rsidR="00255E65" w:rsidRPr="00175E53" w:rsidRDefault="00255E65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525AA0E8" w14:textId="77777777" w:rsidR="00255E65" w:rsidRPr="00175E53" w:rsidRDefault="00255E65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05410186" w14:textId="47045EC6" w:rsidR="00B768D6" w:rsidRPr="00175E53" w:rsidRDefault="00B768D6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NEP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ETRŽITÉ MONITOROV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A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N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IE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TEPLOTY</w:t>
      </w:r>
      <w:r w:rsidR="00255E65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</w:t>
      </w:r>
      <w:r w:rsidR="00D12FE3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24 HOD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Í</w:t>
      </w:r>
      <w:r w:rsidR="00D12FE3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N DENN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E S</w:t>
      </w:r>
      <w:r w:rsidR="00255E65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 P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R</w:t>
      </w:r>
      <w:r w:rsidR="00255E65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ESNOS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ŤOU</w:t>
      </w:r>
      <w:r w:rsidR="00255E65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</w:t>
      </w:r>
      <w:r w:rsidR="00255E65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shd w:val="clear" w:color="auto" w:fill="FFFFFF"/>
          <w:lang w:val="sk-SK"/>
        </w:rPr>
        <w:t xml:space="preserve">± </w:t>
      </w:r>
      <w:r w:rsidR="00D12FE3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shd w:val="clear" w:color="auto" w:fill="FFFFFF"/>
          <w:lang w:val="sk-SK"/>
        </w:rPr>
        <w:t>0,1 °C!</w:t>
      </w:r>
      <w:r w:rsidR="00255E65" w:rsidRPr="00175E53">
        <w:rPr>
          <w:rFonts w:ascii="Calibri" w:hAnsi="Calibri" w:cs="Calibri"/>
          <w:color w:val="5B9BD5" w:themeColor="accent1"/>
          <w:sz w:val="20"/>
          <w:szCs w:val="20"/>
          <w:shd w:val="clear" w:color="auto" w:fill="FFFFFF"/>
          <w:lang w:val="sk-SK"/>
        </w:rPr>
        <w:t xml:space="preserve"> </w:t>
      </w:r>
    </w:p>
    <w:p w14:paraId="29E4284E" w14:textId="21A753B0" w:rsidR="00B768D6" w:rsidRPr="00175E53" w:rsidRDefault="00B768D6" w:rsidP="00B01EBB">
      <w:pPr>
        <w:jc w:val="both"/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noProof/>
          <w:sz w:val="20"/>
          <w:szCs w:val="20"/>
          <w:lang w:val="sk-SK"/>
        </w:rPr>
        <w:drawing>
          <wp:anchor distT="0" distB="0" distL="114300" distR="114300" simplePos="0" relativeHeight="251658240" behindDoc="1" locked="0" layoutInCell="1" allowOverlap="1" wp14:anchorId="0B51E64C" wp14:editId="7E993A33">
            <wp:simplePos x="0" y="0"/>
            <wp:positionH relativeFrom="column">
              <wp:posOffset>2557780</wp:posOffset>
            </wp:positionH>
            <wp:positionV relativeFrom="paragraph">
              <wp:posOffset>9525</wp:posOffset>
            </wp:positionV>
            <wp:extent cx="3937635" cy="1666875"/>
            <wp:effectExtent l="0" t="0" r="5715" b="9525"/>
            <wp:wrapTight wrapText="bothSides">
              <wp:wrapPolygon edited="0">
                <wp:start x="0" y="0"/>
                <wp:lineTo x="0" y="21477"/>
                <wp:lineTo x="21527" y="21477"/>
                <wp:lineTo x="2152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5E53">
        <w:rPr>
          <w:rFonts w:ascii="Calibri" w:hAnsi="Calibri" w:cs="Calibri"/>
          <w:sz w:val="20"/>
          <w:szCs w:val="20"/>
          <w:lang w:val="sk-SK"/>
        </w:rPr>
        <w:t>Ben</w:t>
      </w:r>
      <w:r w:rsidR="008544E2">
        <w:rPr>
          <w:rFonts w:ascii="Calibri" w:hAnsi="Calibri" w:cs="Calibri"/>
          <w:sz w:val="20"/>
          <w:szCs w:val="20"/>
          <w:lang w:val="sk-SK"/>
        </w:rPr>
        <w:t>í</w:t>
      </w:r>
      <w:r w:rsidRPr="00175E53">
        <w:rPr>
          <w:rFonts w:ascii="Calibri" w:hAnsi="Calibri" w:cs="Calibri"/>
          <w:sz w:val="20"/>
          <w:szCs w:val="20"/>
          <w:lang w:val="sk-SK"/>
        </w:rPr>
        <w:t>gn</w:t>
      </w:r>
      <w:r w:rsidR="008544E2">
        <w:rPr>
          <w:rFonts w:ascii="Calibri" w:hAnsi="Calibri" w:cs="Calibri"/>
          <w:sz w:val="20"/>
          <w:szCs w:val="20"/>
          <w:lang w:val="sk-SK"/>
        </w:rPr>
        <w:t>a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8544E2">
        <w:rPr>
          <w:rFonts w:ascii="Calibri" w:hAnsi="Calibri" w:cs="Calibri"/>
          <w:sz w:val="20"/>
          <w:szCs w:val="20"/>
          <w:lang w:val="sk-SK"/>
        </w:rPr>
        <w:t>horúčka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6922FB">
        <w:rPr>
          <w:rFonts w:ascii="Calibri" w:hAnsi="Calibri" w:cs="Calibri"/>
          <w:sz w:val="20"/>
          <w:szCs w:val="20"/>
          <w:lang w:val="sk-SK"/>
        </w:rPr>
        <w:t>al</w:t>
      </w:r>
      <w:r w:rsidRPr="00175E53">
        <w:rPr>
          <w:rFonts w:ascii="Calibri" w:hAnsi="Calibri" w:cs="Calibri"/>
          <w:sz w:val="20"/>
          <w:szCs w:val="20"/>
          <w:lang w:val="sk-SK"/>
        </w:rPr>
        <w:t>ebo riziková infekc</w:t>
      </w:r>
      <w:r w:rsidR="008544E2">
        <w:rPr>
          <w:rFonts w:ascii="Calibri" w:hAnsi="Calibri" w:cs="Calibri"/>
          <w:sz w:val="20"/>
          <w:szCs w:val="20"/>
          <w:lang w:val="sk-SK"/>
        </w:rPr>
        <w:t>ia</w:t>
      </w:r>
      <w:r w:rsidRPr="00175E53">
        <w:rPr>
          <w:rFonts w:ascii="Calibri" w:hAnsi="Calibri" w:cs="Calibri"/>
          <w:sz w:val="20"/>
          <w:szCs w:val="20"/>
          <w:lang w:val="sk-SK"/>
        </w:rPr>
        <w:t>?</w:t>
      </w:r>
      <w:r w:rsidR="00255E65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TUCKY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vám pom</w:t>
      </w:r>
      <w:r w:rsidR="008544E2">
        <w:rPr>
          <w:rFonts w:ascii="Calibri" w:hAnsi="Calibri" w:cs="Calibri"/>
          <w:sz w:val="20"/>
          <w:szCs w:val="20"/>
          <w:lang w:val="sk-SK"/>
        </w:rPr>
        <w:t>ô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že </w:t>
      </w:r>
      <w:r w:rsidR="008544E2">
        <w:rPr>
          <w:rFonts w:ascii="Calibri" w:hAnsi="Calibri" w:cs="Calibri"/>
          <w:sz w:val="20"/>
          <w:szCs w:val="20"/>
          <w:lang w:val="sk-SK"/>
        </w:rPr>
        <w:t xml:space="preserve">správne </w:t>
      </w:r>
      <w:r w:rsidRPr="00175E53">
        <w:rPr>
          <w:rFonts w:ascii="Calibri" w:hAnsi="Calibri" w:cs="Calibri"/>
          <w:sz w:val="20"/>
          <w:szCs w:val="20"/>
          <w:lang w:val="sk-SK"/>
        </w:rPr>
        <w:t>a včas reagova</w:t>
      </w:r>
      <w:r w:rsidR="008544E2">
        <w:rPr>
          <w:rFonts w:ascii="Calibri" w:hAnsi="Calibri" w:cs="Calibri"/>
          <w:sz w:val="20"/>
          <w:szCs w:val="20"/>
          <w:lang w:val="sk-SK"/>
        </w:rPr>
        <w:t>ť</w:t>
      </w:r>
      <w:r w:rsidRPr="00175E53">
        <w:rPr>
          <w:rFonts w:ascii="Calibri" w:hAnsi="Calibri" w:cs="Calibri"/>
          <w:sz w:val="20"/>
          <w:szCs w:val="20"/>
          <w:lang w:val="sk-SK"/>
        </w:rPr>
        <w:t>!</w:t>
      </w:r>
    </w:p>
    <w:p w14:paraId="30EAFBC6" w14:textId="063BA23A" w:rsidR="00B768D6" w:rsidRPr="00175E53" w:rsidRDefault="00255E65" w:rsidP="00B01EBB">
      <w:pPr>
        <w:jc w:val="both"/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T</w:t>
      </w:r>
      <w:r w:rsidR="00D12FE3"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UCKY</w:t>
      </w:r>
      <w:r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 xml:space="preserve"> </w:t>
      </w:r>
      <w:r w:rsidR="008544E2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vykonáva</w:t>
      </w:r>
      <w:r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 xml:space="preserve"> m</w:t>
      </w:r>
      <w:r w:rsidR="008544E2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eranie</w:t>
      </w:r>
      <w:r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 xml:space="preserve"> teploty každ</w:t>
      </w:r>
      <w:r w:rsidR="008544E2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 xml:space="preserve">ú </w:t>
      </w:r>
      <w:r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min</w:t>
      </w:r>
      <w:r w:rsidR="008544E2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ú</w:t>
      </w:r>
      <w:r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tu s p</w:t>
      </w:r>
      <w:r w:rsidR="008544E2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r</w:t>
      </w:r>
      <w:r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esno</w:t>
      </w:r>
      <w:r w:rsidR="008544E2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sťou</w:t>
      </w:r>
      <w:r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 xml:space="preserve"> ± </w:t>
      </w:r>
      <w:r w:rsidR="00D12FE3"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>0,1 °C</w:t>
      </w:r>
      <w:r w:rsidRPr="00175E53">
        <w:rPr>
          <w:rFonts w:ascii="Calibri" w:hAnsi="Calibri" w:cs="Calibri"/>
          <w:color w:val="0F1111"/>
          <w:sz w:val="20"/>
          <w:szCs w:val="20"/>
          <w:shd w:val="clear" w:color="auto" w:fill="FFFFFF"/>
          <w:lang w:val="sk-SK"/>
        </w:rPr>
        <w:t xml:space="preserve"> (24 h / 24).</w:t>
      </w:r>
    </w:p>
    <w:p w14:paraId="6CEB907A" w14:textId="799ECB21" w:rsidR="00544139" w:rsidRPr="00175E53" w:rsidRDefault="00255E65" w:rsidP="00B01EBB">
      <w:pPr>
        <w:jc w:val="both"/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Jednodu</w:t>
      </w:r>
      <w:r w:rsidR="008544E2">
        <w:rPr>
          <w:rFonts w:ascii="Calibri" w:hAnsi="Calibri" w:cs="Calibri"/>
          <w:sz w:val="20"/>
          <w:szCs w:val="20"/>
          <w:lang w:val="sk-SK"/>
        </w:rPr>
        <w:t>cho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nalepíte </w:t>
      </w:r>
      <w:r w:rsidR="00B768D6" w:rsidRPr="00175E53">
        <w:rPr>
          <w:rFonts w:ascii="Calibri" w:hAnsi="Calibri" w:cs="Calibri"/>
          <w:sz w:val="20"/>
          <w:szCs w:val="20"/>
          <w:lang w:val="sk-SK"/>
        </w:rPr>
        <w:t>pohodlné, tenké a pružné náplasti T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UCKY</w:t>
      </w:r>
      <w:r w:rsidR="00B768D6" w:rsidRPr="00175E53">
        <w:rPr>
          <w:rFonts w:ascii="Calibri" w:hAnsi="Calibri" w:cs="Calibri"/>
          <w:sz w:val="20"/>
          <w:szCs w:val="20"/>
          <w:lang w:val="sk-SK"/>
        </w:rPr>
        <w:t xml:space="preserve"> pod prav</w:t>
      </w:r>
      <w:r w:rsidRPr="00175E53">
        <w:rPr>
          <w:rFonts w:ascii="Calibri" w:hAnsi="Calibri" w:cs="Calibri"/>
          <w:sz w:val="20"/>
          <w:szCs w:val="20"/>
          <w:lang w:val="sk-SK"/>
        </w:rPr>
        <w:t>é</w:t>
      </w:r>
      <w:r w:rsidR="00B768D6" w:rsidRPr="00175E53">
        <w:rPr>
          <w:rFonts w:ascii="Calibri" w:hAnsi="Calibri" w:cs="Calibri"/>
          <w:sz w:val="20"/>
          <w:szCs w:val="20"/>
          <w:lang w:val="sk-SK"/>
        </w:rPr>
        <w:t xml:space="preserve"> p</w:t>
      </w:r>
      <w:r w:rsidR="008544E2">
        <w:rPr>
          <w:rFonts w:ascii="Calibri" w:hAnsi="Calibri" w:cs="Calibri"/>
          <w:sz w:val="20"/>
          <w:szCs w:val="20"/>
          <w:lang w:val="sk-SK"/>
        </w:rPr>
        <w:t>odpazušie</w:t>
      </w:r>
      <w:r w:rsidR="00B768D6" w:rsidRPr="00175E53">
        <w:rPr>
          <w:rFonts w:ascii="Calibri" w:hAnsi="Calibri" w:cs="Calibri"/>
          <w:sz w:val="20"/>
          <w:szCs w:val="20"/>
          <w:lang w:val="sk-SK"/>
        </w:rPr>
        <w:t xml:space="preserve"> a </w:t>
      </w:r>
      <w:r w:rsidRPr="00175E53">
        <w:rPr>
          <w:rFonts w:ascii="Calibri" w:hAnsi="Calibri" w:cs="Calibri"/>
          <w:sz w:val="20"/>
          <w:szCs w:val="20"/>
          <w:lang w:val="sk-SK"/>
        </w:rPr>
        <w:t>m</w:t>
      </w:r>
      <w:r w:rsidR="008544E2">
        <w:rPr>
          <w:rFonts w:ascii="Calibri" w:hAnsi="Calibri" w:cs="Calibri"/>
          <w:sz w:val="20"/>
          <w:szCs w:val="20"/>
          <w:lang w:val="sk-SK"/>
        </w:rPr>
        <w:t>ô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žete </w:t>
      </w:r>
      <w:r w:rsidR="008544E2">
        <w:rPr>
          <w:rFonts w:ascii="Calibri" w:hAnsi="Calibri" w:cs="Calibri"/>
          <w:sz w:val="20"/>
          <w:szCs w:val="20"/>
          <w:lang w:val="sk-SK"/>
        </w:rPr>
        <w:t>cez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aplik</w:t>
      </w:r>
      <w:r w:rsidR="008544E2">
        <w:rPr>
          <w:rFonts w:ascii="Calibri" w:hAnsi="Calibri" w:cs="Calibri"/>
          <w:sz w:val="20"/>
          <w:szCs w:val="20"/>
          <w:lang w:val="sk-SK"/>
        </w:rPr>
        <w:t>áciu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nep</w:t>
      </w:r>
      <w:r w:rsidR="008544E2">
        <w:rPr>
          <w:rFonts w:ascii="Calibri" w:hAnsi="Calibri" w:cs="Calibri"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sz w:val="20"/>
          <w:szCs w:val="20"/>
          <w:lang w:val="sk-SK"/>
        </w:rPr>
        <w:t>etržit</w:t>
      </w:r>
      <w:r w:rsidR="008544E2">
        <w:rPr>
          <w:rFonts w:ascii="Calibri" w:hAnsi="Calibri" w:cs="Calibri"/>
          <w:sz w:val="20"/>
          <w:szCs w:val="20"/>
          <w:lang w:val="sk-SK"/>
        </w:rPr>
        <w:t>e</w:t>
      </w:r>
      <w:r w:rsidR="00B768D6" w:rsidRPr="00175E53">
        <w:rPr>
          <w:rFonts w:ascii="Calibri" w:hAnsi="Calibri" w:cs="Calibri"/>
          <w:sz w:val="20"/>
          <w:szCs w:val="20"/>
          <w:lang w:val="sk-SK"/>
        </w:rPr>
        <w:t xml:space="preserve"> sledova</w:t>
      </w:r>
      <w:r w:rsidR="008544E2">
        <w:rPr>
          <w:rFonts w:ascii="Calibri" w:hAnsi="Calibri" w:cs="Calibri"/>
          <w:sz w:val="20"/>
          <w:szCs w:val="20"/>
          <w:lang w:val="sk-SK"/>
        </w:rPr>
        <w:t>ť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B768D6" w:rsidRPr="00175E53">
        <w:rPr>
          <w:rFonts w:ascii="Calibri" w:hAnsi="Calibri" w:cs="Calibri"/>
          <w:sz w:val="20"/>
          <w:szCs w:val="20"/>
          <w:lang w:val="sk-SK"/>
        </w:rPr>
        <w:t>na d</w:t>
      </w:r>
      <w:r w:rsidR="008544E2">
        <w:rPr>
          <w:rFonts w:ascii="Calibri" w:hAnsi="Calibri" w:cs="Calibri"/>
          <w:sz w:val="20"/>
          <w:szCs w:val="20"/>
          <w:lang w:val="sk-SK"/>
        </w:rPr>
        <w:t>iaľ</w:t>
      </w:r>
      <w:r w:rsidR="00B768D6" w:rsidRPr="00175E53">
        <w:rPr>
          <w:rFonts w:ascii="Calibri" w:hAnsi="Calibri" w:cs="Calibri"/>
          <w:sz w:val="20"/>
          <w:szCs w:val="20"/>
          <w:lang w:val="sk-SK"/>
        </w:rPr>
        <w:t>ku vývoj teploty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8544E2">
        <w:rPr>
          <w:rFonts w:ascii="Calibri" w:hAnsi="Calibri" w:cs="Calibri"/>
          <w:sz w:val="20"/>
          <w:szCs w:val="20"/>
          <w:lang w:val="sk-SK"/>
        </w:rPr>
        <w:t>chorej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osoby.</w:t>
      </w:r>
      <w:r w:rsidR="00B059A9" w:rsidRPr="00175E53">
        <w:rPr>
          <w:rFonts w:ascii="Calibri" w:hAnsi="Calibri" w:cs="Calibri"/>
          <w:sz w:val="20"/>
          <w:szCs w:val="20"/>
          <w:lang w:val="sk-SK"/>
        </w:rPr>
        <w:t xml:space="preserve"> Náplasti </w:t>
      </w:r>
      <w:r w:rsidR="008544E2">
        <w:rPr>
          <w:rFonts w:ascii="Calibri" w:hAnsi="Calibri" w:cs="Calibri"/>
          <w:sz w:val="20"/>
          <w:szCs w:val="20"/>
          <w:lang w:val="sk-SK"/>
        </w:rPr>
        <w:t>sú</w:t>
      </w:r>
      <w:r w:rsidR="00B059A9" w:rsidRPr="00175E53">
        <w:rPr>
          <w:rFonts w:ascii="Calibri" w:hAnsi="Calibri" w:cs="Calibri"/>
          <w:sz w:val="20"/>
          <w:szCs w:val="20"/>
          <w:lang w:val="sk-SK"/>
        </w:rPr>
        <w:t xml:space="preserve"> zdravotn</w:t>
      </w:r>
      <w:r w:rsidR="008544E2">
        <w:rPr>
          <w:rFonts w:ascii="Calibri" w:hAnsi="Calibri" w:cs="Calibri"/>
          <w:sz w:val="20"/>
          <w:szCs w:val="20"/>
          <w:lang w:val="sk-SK"/>
        </w:rPr>
        <w:t>e</w:t>
      </w:r>
      <w:r w:rsidR="00B059A9" w:rsidRPr="00175E53">
        <w:rPr>
          <w:rFonts w:ascii="Calibri" w:hAnsi="Calibri" w:cs="Calibri"/>
          <w:sz w:val="20"/>
          <w:szCs w:val="20"/>
          <w:lang w:val="sk-SK"/>
        </w:rPr>
        <w:t xml:space="preserve"> nezávadné a jemné pr</w:t>
      </w:r>
      <w:r w:rsidR="008544E2">
        <w:rPr>
          <w:rFonts w:ascii="Calibri" w:hAnsi="Calibri" w:cs="Calibri"/>
          <w:sz w:val="20"/>
          <w:szCs w:val="20"/>
          <w:lang w:val="sk-SK"/>
        </w:rPr>
        <w:t>e</w:t>
      </w:r>
      <w:r w:rsidR="00B059A9" w:rsidRPr="00175E53">
        <w:rPr>
          <w:rFonts w:ascii="Calibri" w:hAnsi="Calibri" w:cs="Calibri"/>
          <w:sz w:val="20"/>
          <w:szCs w:val="20"/>
          <w:lang w:val="sk-SK"/>
        </w:rPr>
        <w:t xml:space="preserve"> aplik</w:t>
      </w:r>
      <w:r w:rsidR="008544E2">
        <w:rPr>
          <w:rFonts w:ascii="Calibri" w:hAnsi="Calibri" w:cs="Calibri"/>
          <w:sz w:val="20"/>
          <w:szCs w:val="20"/>
          <w:lang w:val="sk-SK"/>
        </w:rPr>
        <w:t>áciu</w:t>
      </w:r>
      <w:r w:rsidR="00B059A9" w:rsidRPr="00175E53">
        <w:rPr>
          <w:rFonts w:ascii="Calibri" w:hAnsi="Calibri" w:cs="Calibri"/>
          <w:sz w:val="20"/>
          <w:szCs w:val="20"/>
          <w:lang w:val="sk-SK"/>
        </w:rPr>
        <w:t xml:space="preserve"> na 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>citliv</w:t>
      </w:r>
      <w:r w:rsidR="008544E2">
        <w:rPr>
          <w:rFonts w:ascii="Calibri" w:hAnsi="Calibri" w:cs="Calibri"/>
          <w:sz w:val="20"/>
          <w:szCs w:val="20"/>
          <w:lang w:val="sk-SK"/>
        </w:rPr>
        <w:t>ú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B059A9" w:rsidRPr="00175E53">
        <w:rPr>
          <w:rFonts w:ascii="Calibri" w:hAnsi="Calibri" w:cs="Calibri"/>
          <w:sz w:val="20"/>
          <w:szCs w:val="20"/>
          <w:lang w:val="sk-SK"/>
        </w:rPr>
        <w:t>d</w:t>
      </w:r>
      <w:r w:rsidR="008544E2">
        <w:rPr>
          <w:rFonts w:ascii="Calibri" w:hAnsi="Calibri" w:cs="Calibri"/>
          <w:sz w:val="20"/>
          <w:szCs w:val="20"/>
          <w:lang w:val="sk-SK"/>
        </w:rPr>
        <w:t>e</w:t>
      </w:r>
      <w:r w:rsidR="00B059A9" w:rsidRPr="00175E53">
        <w:rPr>
          <w:rFonts w:ascii="Calibri" w:hAnsi="Calibri" w:cs="Calibri"/>
          <w:sz w:val="20"/>
          <w:szCs w:val="20"/>
          <w:lang w:val="sk-SK"/>
        </w:rPr>
        <w:t>tsk</w:t>
      </w:r>
      <w:r w:rsidR="008544E2">
        <w:rPr>
          <w:rFonts w:ascii="Calibri" w:hAnsi="Calibri" w:cs="Calibri"/>
          <w:sz w:val="20"/>
          <w:szCs w:val="20"/>
          <w:lang w:val="sk-SK"/>
        </w:rPr>
        <w:t>ú</w:t>
      </w:r>
      <w:r w:rsidR="00B059A9" w:rsidRPr="00175E53">
        <w:rPr>
          <w:rFonts w:ascii="Calibri" w:hAnsi="Calibri" w:cs="Calibri"/>
          <w:sz w:val="20"/>
          <w:szCs w:val="20"/>
          <w:lang w:val="sk-SK"/>
        </w:rPr>
        <w:t xml:space="preserve"> pokožku. </w:t>
      </w:r>
      <w:r w:rsidR="008544E2" w:rsidRPr="008544E2">
        <w:rPr>
          <w:rFonts w:ascii="Calibri" w:hAnsi="Calibri" w:cs="Calibri"/>
          <w:b/>
          <w:bCs/>
          <w:sz w:val="20"/>
          <w:szCs w:val="20"/>
          <w:lang w:val="sk-SK"/>
        </w:rPr>
        <w:t xml:space="preserve">Ak 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>d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ô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>jde k výraznému zvýšen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iu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teploty, budete okamžit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upozorn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>n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í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varov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a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>ním o hor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účke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v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o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vaš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o</w:t>
      </w:r>
      <w:r w:rsidR="00B768D6" w:rsidRPr="00175E53">
        <w:rPr>
          <w:rFonts w:ascii="Calibri" w:hAnsi="Calibri" w:cs="Calibri"/>
          <w:b/>
          <w:bCs/>
          <w:sz w:val="20"/>
          <w:szCs w:val="20"/>
          <w:lang w:val="sk-SK"/>
        </w:rPr>
        <w:t>m smart</w:t>
      </w:r>
      <w:r w:rsidR="008544E2">
        <w:rPr>
          <w:rFonts w:ascii="Calibri" w:hAnsi="Calibri" w:cs="Calibri"/>
          <w:b/>
          <w:bCs/>
          <w:sz w:val="20"/>
          <w:szCs w:val="20"/>
          <w:lang w:val="sk-SK"/>
        </w:rPr>
        <w:t>fóne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.</w:t>
      </w:r>
    </w:p>
    <w:p w14:paraId="08A2ABAF" w14:textId="749E2236" w:rsidR="00B768D6" w:rsidRPr="00175E53" w:rsidRDefault="00B768D6" w:rsidP="00B768D6">
      <w:pPr>
        <w:rPr>
          <w:rFonts w:ascii="Calibri" w:hAnsi="Calibri" w:cs="Calibri"/>
          <w:sz w:val="20"/>
          <w:szCs w:val="20"/>
          <w:lang w:val="sk-SK"/>
        </w:rPr>
      </w:pPr>
    </w:p>
    <w:p w14:paraId="6DE6F529" w14:textId="33CE638F" w:rsidR="00B768D6" w:rsidRPr="00175E53" w:rsidRDefault="0054239D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BEZPEČNÉ M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ERANIE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A MONITOROV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ANIE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BEZ </w:t>
      </w:r>
      <w:r w:rsidR="00B768D6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O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B</w:t>
      </w:r>
      <w:r w:rsidR="00B768D6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MEZEN</w:t>
      </w:r>
      <w:r w:rsidR="008544E2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IA</w:t>
      </w:r>
      <w:r w:rsidR="00B768D6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VZD</w:t>
      </w:r>
      <w:r w:rsidR="00DE52AF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IA</w:t>
      </w:r>
      <w:r w:rsidR="00B768D6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LENOSTI</w:t>
      </w:r>
      <w:r w:rsidR="00B059A9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</w:t>
      </w:r>
    </w:p>
    <w:p w14:paraId="71192207" w14:textId="5E152931" w:rsidR="00CC4843" w:rsidRPr="005D28A2" w:rsidRDefault="00CC4843" w:rsidP="00CC48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</w:pPr>
      <w:r w:rsidRPr="00175E53">
        <w:rPr>
          <w:rFonts w:ascii="Calibri" w:hAnsi="Calibri" w:cs="Calibri"/>
          <w:b/>
          <w:bCs/>
          <w:noProof/>
          <w:sz w:val="20"/>
          <w:szCs w:val="20"/>
          <w:lang w:val="sk-SK"/>
        </w:rPr>
        <w:drawing>
          <wp:anchor distT="0" distB="0" distL="114300" distR="114300" simplePos="0" relativeHeight="251664384" behindDoc="1" locked="0" layoutInCell="1" allowOverlap="1" wp14:anchorId="6114574B" wp14:editId="09A9196E">
            <wp:simplePos x="0" y="0"/>
            <wp:positionH relativeFrom="margin">
              <wp:align>left</wp:align>
            </wp:positionH>
            <wp:positionV relativeFrom="paragraph">
              <wp:posOffset>72390</wp:posOffset>
            </wp:positionV>
            <wp:extent cx="2872105" cy="2400935"/>
            <wp:effectExtent l="0" t="0" r="4445" b="0"/>
            <wp:wrapTight wrapText="bothSides">
              <wp:wrapPolygon edited="0">
                <wp:start x="0" y="0"/>
                <wp:lineTo x="0" y="21423"/>
                <wp:lineTo x="21490" y="21423"/>
                <wp:lineTo x="21490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Pr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e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maximáln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e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o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b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me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d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zen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ie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vy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ž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a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r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ov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ania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je </w:t>
      </w:r>
      <w:r w:rsidR="00B01EBB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T</w:t>
      </w:r>
      <w:r w:rsidR="00D12FE3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UCKY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vybaven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ý</w:t>
      </w:r>
      <w:r w:rsidR="00B01EBB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technol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ó</w:t>
      </w:r>
      <w:r w:rsidR="00B01EBB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gi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ou</w:t>
      </w:r>
      <w:r w:rsidR="00B01EBB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„Bluetooth Low Energy“ 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s dosah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o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m </w:t>
      </w:r>
      <w:r w:rsidR="00B01EBB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až do vzd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ia</w:t>
      </w:r>
      <w:r w:rsidR="00B01EBB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lenosti 10 metr</w:t>
      </w:r>
      <w:r w:rsidR="008544E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ov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(v závislosti na p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r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ekážk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a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ch). 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Ak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s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a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nachá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d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z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a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te mimo t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ohto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rozsah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u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, záznam m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erania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teploty s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a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synchronizuje v certifikovan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o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m zdravotn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í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ck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o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m „cloud</w:t>
      </w:r>
      <w:r w:rsidR="008544E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e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“, 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čo 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vám umožní bezpečný p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r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ístup k vašim d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áta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m v reáln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o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m čase a uchová v pam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ä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ti vše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tk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y </w:t>
      </w:r>
      <w:r w:rsidR="00EA082F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do</w:t>
      </w:r>
      <w:r w:rsidR="00EA082F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terajšie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m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erania</w:t>
      </w:r>
      <w:r w:rsidR="00B01EBB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.</w:t>
      </w:r>
      <w:r w:rsidR="00B059A9"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</w:t>
      </w:r>
      <w:r w:rsidR="00E64630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P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r</w:t>
      </w:r>
      <w:r w:rsidR="00E64630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i použití druhého za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riadenia</w:t>
      </w:r>
      <w:r w:rsidR="00E64630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s Bluetooth 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je dosah 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prakticky 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neo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b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me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d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zený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, stačí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v m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ie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stnosti 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al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ebo v dosahu ponech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ať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jedno smart za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riadenie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na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p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r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enos d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á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t do aplik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á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c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i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e 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cez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cloud. 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Cez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druhé smart za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riadenie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(smart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fón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, tablet) následn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e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budete m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ô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c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ť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monitorova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ť 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teplotu na prakticky neo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b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me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d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zen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ú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vzd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ia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lenos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ť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. Vy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žarovanie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 v</w:t>
      </w:r>
      <w:r w:rsidR="005D28A2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>ĺ</w:t>
      </w:r>
      <w:r w:rsidRPr="00175E53">
        <w:rPr>
          <w:rFonts w:ascii="Calibri" w:eastAsia="Times New Roman" w:hAnsi="Calibri" w:cs="Calibri"/>
          <w:color w:val="0F1111"/>
          <w:sz w:val="20"/>
          <w:szCs w:val="20"/>
          <w:lang w:val="sk-SK" w:eastAsia="cs-CZ"/>
        </w:rPr>
        <w:t xml:space="preserve">n je 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cca 1000x nižš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ie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než u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 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smart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fónu al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ebo 250x nižš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ie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než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u b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e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žn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ého</w:t>
      </w:r>
      <w:r w:rsidR="00090ED1"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d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e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tské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ho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 xml:space="preserve"> </w:t>
      </w:r>
      <w:r w:rsidR="005D28A2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monitoru</w:t>
      </w:r>
      <w:r w:rsidRPr="00175E53">
        <w:rPr>
          <w:rFonts w:ascii="Calibri" w:eastAsia="Times New Roman" w:hAnsi="Calibri" w:cs="Calibri"/>
          <w:b/>
          <w:bCs/>
          <w:color w:val="0F1111"/>
          <w:sz w:val="20"/>
          <w:szCs w:val="20"/>
          <w:lang w:val="sk-SK" w:eastAsia="cs-CZ"/>
        </w:rPr>
        <w:t>.</w:t>
      </w:r>
    </w:p>
    <w:p w14:paraId="0D5D61B9" w14:textId="146339B6" w:rsidR="00870A4F" w:rsidRPr="00175E53" w:rsidRDefault="00C63BE6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noProof/>
          <w:sz w:val="20"/>
          <w:szCs w:val="20"/>
          <w:lang w:val="sk-SK"/>
        </w:rPr>
        <w:drawing>
          <wp:anchor distT="0" distB="0" distL="114300" distR="114300" simplePos="0" relativeHeight="251667456" behindDoc="1" locked="0" layoutInCell="1" allowOverlap="1" wp14:anchorId="77C1A86F" wp14:editId="66FF16E9">
            <wp:simplePos x="0" y="0"/>
            <wp:positionH relativeFrom="column">
              <wp:posOffset>2337759</wp:posOffset>
            </wp:positionH>
            <wp:positionV relativeFrom="paragraph">
              <wp:posOffset>539</wp:posOffset>
            </wp:positionV>
            <wp:extent cx="3412490" cy="3803650"/>
            <wp:effectExtent l="0" t="0" r="0" b="6350"/>
            <wp:wrapTight wrapText="bothSides">
              <wp:wrapPolygon edited="0">
                <wp:start x="0" y="0"/>
                <wp:lineTo x="0" y="21528"/>
                <wp:lineTo x="21463" y="21528"/>
                <wp:lineTo x="21463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0A4F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JEDNA APLIK</w:t>
      </w:r>
      <w:r w:rsidR="00DE52AF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ÁCIA</w:t>
      </w:r>
      <w:r w:rsidR="00870A4F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– V</w:t>
      </w:r>
      <w:r w:rsidR="00DE52AF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IAC</w:t>
      </w:r>
      <w:r w:rsidR="00870A4F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FUNKCIÍ </w:t>
      </w:r>
    </w:p>
    <w:p w14:paraId="27847A93" w14:textId="6F42839D" w:rsidR="00F70341" w:rsidRPr="00DE52AF" w:rsidRDefault="00B768D6" w:rsidP="00C4385B">
      <w:pPr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Inteligentn</w:t>
      </w:r>
      <w:r w:rsidR="00DE52AF">
        <w:rPr>
          <w:rFonts w:ascii="Calibri" w:hAnsi="Calibri" w:cs="Calibri"/>
          <w:sz w:val="20"/>
          <w:szCs w:val="20"/>
          <w:lang w:val="sk-SK"/>
        </w:rPr>
        <w:t>ý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teplom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>r</w:t>
      </w:r>
      <w:r w:rsidR="007A183B" w:rsidRPr="00175E53">
        <w:rPr>
          <w:rFonts w:ascii="Calibri" w:hAnsi="Calibri" w:cs="Calibri"/>
          <w:sz w:val="20"/>
          <w:szCs w:val="20"/>
          <w:lang w:val="sk-SK"/>
        </w:rPr>
        <w:t xml:space="preserve"> a monitor polohy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T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UCKY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vám umožňuje sledova</w:t>
      </w:r>
      <w:r w:rsidR="00DE52AF">
        <w:rPr>
          <w:rFonts w:ascii="Calibri" w:hAnsi="Calibri" w:cs="Calibri"/>
          <w:sz w:val="20"/>
          <w:szCs w:val="20"/>
          <w:lang w:val="sk-SK"/>
        </w:rPr>
        <w:t>ť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p</w:t>
      </w:r>
      <w:r w:rsidR="00DE52AF">
        <w:rPr>
          <w:rFonts w:ascii="Calibri" w:hAnsi="Calibri" w:cs="Calibri"/>
          <w:sz w:val="20"/>
          <w:szCs w:val="20"/>
          <w:lang w:val="sk-SK"/>
        </w:rPr>
        <w:t>riebe</w:t>
      </w:r>
      <w:r w:rsidRPr="00175E53">
        <w:rPr>
          <w:rFonts w:ascii="Calibri" w:hAnsi="Calibri" w:cs="Calibri"/>
          <w:sz w:val="20"/>
          <w:szCs w:val="20"/>
          <w:lang w:val="sk-SK"/>
        </w:rPr>
        <w:t>h teploty vaš</w:t>
      </w:r>
      <w:r w:rsidR="00DE52AF">
        <w:rPr>
          <w:rFonts w:ascii="Calibri" w:hAnsi="Calibri" w:cs="Calibri"/>
          <w:sz w:val="20"/>
          <w:szCs w:val="20"/>
          <w:lang w:val="sk-SK"/>
        </w:rPr>
        <w:t>ej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rodiny </w:t>
      </w:r>
      <w:r w:rsidR="00C63BE6" w:rsidRPr="00175E53">
        <w:rPr>
          <w:rFonts w:ascii="Calibri" w:hAnsi="Calibri" w:cs="Calibri"/>
          <w:sz w:val="20"/>
          <w:szCs w:val="20"/>
          <w:lang w:val="sk-SK"/>
        </w:rPr>
        <w:t>pomoc</w:t>
      </w:r>
      <w:r w:rsidR="00DE52AF">
        <w:rPr>
          <w:rFonts w:ascii="Calibri" w:hAnsi="Calibri" w:cs="Calibri"/>
          <w:sz w:val="20"/>
          <w:szCs w:val="20"/>
          <w:lang w:val="sk-SK"/>
        </w:rPr>
        <w:t>ou</w:t>
      </w:r>
      <w:r w:rsidR="00C63BE6" w:rsidRPr="00175E53">
        <w:rPr>
          <w:rFonts w:ascii="Calibri" w:hAnsi="Calibri" w:cs="Calibri"/>
          <w:sz w:val="20"/>
          <w:szCs w:val="20"/>
          <w:lang w:val="sk-SK"/>
        </w:rPr>
        <w:t xml:space="preserve"> jednoduch</w:t>
      </w:r>
      <w:r w:rsidR="00DE52AF">
        <w:rPr>
          <w:rFonts w:ascii="Calibri" w:hAnsi="Calibri" w:cs="Calibri"/>
          <w:sz w:val="20"/>
          <w:szCs w:val="20"/>
          <w:lang w:val="sk-SK"/>
        </w:rPr>
        <w:t>ej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a intuit</w:t>
      </w:r>
      <w:r w:rsidR="00DE52AF">
        <w:rPr>
          <w:rFonts w:ascii="Calibri" w:hAnsi="Calibri" w:cs="Calibri"/>
          <w:sz w:val="20"/>
          <w:szCs w:val="20"/>
          <w:lang w:val="sk-SK"/>
        </w:rPr>
        <w:t>ívnej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aplik</w:t>
      </w:r>
      <w:r w:rsidR="00DE52AF">
        <w:rPr>
          <w:rFonts w:ascii="Calibri" w:hAnsi="Calibri" w:cs="Calibri"/>
          <w:sz w:val="20"/>
          <w:szCs w:val="20"/>
          <w:lang w:val="sk-SK"/>
        </w:rPr>
        <w:t>ácie</w:t>
      </w:r>
      <w:r w:rsidRPr="00175E53">
        <w:rPr>
          <w:rFonts w:ascii="Calibri" w:hAnsi="Calibri" w:cs="Calibri"/>
          <w:sz w:val="20"/>
          <w:szCs w:val="20"/>
          <w:lang w:val="sk-SK"/>
        </w:rPr>
        <w:t>.</w:t>
      </w:r>
      <w:r w:rsidR="00B059A9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Pr="00175E53">
        <w:rPr>
          <w:rFonts w:ascii="Calibri" w:hAnsi="Calibri" w:cs="Calibri"/>
          <w:sz w:val="20"/>
          <w:szCs w:val="20"/>
          <w:lang w:val="sk-SK"/>
        </w:rPr>
        <w:t>T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UCKY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je ideáln</w:t>
      </w:r>
      <w:r w:rsidR="00DE52AF">
        <w:rPr>
          <w:rFonts w:ascii="Calibri" w:hAnsi="Calibri" w:cs="Calibri"/>
          <w:sz w:val="20"/>
          <w:szCs w:val="20"/>
          <w:lang w:val="sk-SK"/>
        </w:rPr>
        <w:t>y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pr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vše</w:t>
      </w:r>
      <w:r w:rsidR="00DE52AF">
        <w:rPr>
          <w:rFonts w:ascii="Calibri" w:hAnsi="Calibri" w:cs="Calibri"/>
          <w:sz w:val="20"/>
          <w:szCs w:val="20"/>
          <w:lang w:val="sk-SK"/>
        </w:rPr>
        <w:t>tk</w:t>
      </w:r>
      <w:r w:rsidRPr="00175E53">
        <w:rPr>
          <w:rFonts w:ascii="Calibri" w:hAnsi="Calibri" w:cs="Calibri"/>
          <w:sz w:val="20"/>
          <w:szCs w:val="20"/>
          <w:lang w:val="sk-SK"/>
        </w:rPr>
        <w:t>y v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>kové kateg</w:t>
      </w:r>
      <w:r w:rsidR="00DE52AF">
        <w:rPr>
          <w:rFonts w:ascii="Calibri" w:hAnsi="Calibri" w:cs="Calibri"/>
          <w:sz w:val="20"/>
          <w:szCs w:val="20"/>
          <w:lang w:val="sk-SK"/>
        </w:rPr>
        <w:t>ó</w:t>
      </w:r>
      <w:r w:rsidRPr="00175E53">
        <w:rPr>
          <w:rFonts w:ascii="Calibri" w:hAnsi="Calibri" w:cs="Calibri"/>
          <w:sz w:val="20"/>
          <w:szCs w:val="20"/>
          <w:lang w:val="sk-SK"/>
        </w:rPr>
        <w:t>rie</w:t>
      </w:r>
      <w:r w:rsidR="00C63BE6" w:rsidRPr="00175E53">
        <w:rPr>
          <w:rFonts w:ascii="Calibri" w:hAnsi="Calibri" w:cs="Calibri"/>
          <w:sz w:val="20"/>
          <w:szCs w:val="20"/>
          <w:lang w:val="sk-SK"/>
        </w:rPr>
        <w:t xml:space="preserve"> a </w:t>
      </w:r>
      <w:r w:rsidR="00C63BE6" w:rsidRPr="00175E53">
        <w:rPr>
          <w:rFonts w:ascii="Calibri" w:hAnsi="Calibri" w:cs="Calibri"/>
          <w:b/>
          <w:bCs/>
          <w:sz w:val="20"/>
          <w:szCs w:val="20"/>
          <w:lang w:val="sk-SK"/>
        </w:rPr>
        <w:t>u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pozorní vás v reáln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o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m čase, k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eď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teplota vašich blízk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y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ch p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ekročí stanovené limity.</w:t>
      </w:r>
      <w:r w:rsidR="00F70341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Limit upozorn</w:t>
      </w:r>
      <w:r w:rsidR="00DE52AF">
        <w:rPr>
          <w:rFonts w:ascii="Calibri" w:hAnsi="Calibri" w:cs="Calibri"/>
          <w:sz w:val="20"/>
          <w:szCs w:val="20"/>
          <w:lang w:val="sk-SK"/>
        </w:rPr>
        <w:t>ení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je možné nastavi</w:t>
      </w:r>
      <w:r w:rsidR="00DE52AF">
        <w:rPr>
          <w:rFonts w:ascii="Calibri" w:hAnsi="Calibri" w:cs="Calibri"/>
          <w:sz w:val="20"/>
          <w:szCs w:val="20"/>
          <w:lang w:val="sk-SK"/>
        </w:rPr>
        <w:t>ť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.</w:t>
      </w:r>
      <w:r w:rsidR="00F70341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Na jeden už</w:t>
      </w:r>
      <w:r w:rsidR="00DE52AF">
        <w:rPr>
          <w:rFonts w:ascii="Calibri" w:hAnsi="Calibri" w:cs="Calibri"/>
          <w:sz w:val="20"/>
          <w:szCs w:val="20"/>
          <w:lang w:val="sk-SK"/>
        </w:rPr>
        <w:t>í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vate</w:t>
      </w:r>
      <w:r w:rsidR="00DE52AF">
        <w:rPr>
          <w:rFonts w:ascii="Calibri" w:hAnsi="Calibri" w:cs="Calibri"/>
          <w:sz w:val="20"/>
          <w:szCs w:val="20"/>
          <w:lang w:val="sk-SK"/>
        </w:rPr>
        <w:t>ľ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ský účet je možné nastavi</w:t>
      </w:r>
      <w:r w:rsidR="00DE52AF">
        <w:rPr>
          <w:rFonts w:ascii="Calibri" w:hAnsi="Calibri" w:cs="Calibri"/>
          <w:sz w:val="20"/>
          <w:szCs w:val="20"/>
          <w:lang w:val="sk-SK"/>
        </w:rPr>
        <w:t>ť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až 12 profil</w:t>
      </w:r>
      <w:r w:rsidR="00DE52AF">
        <w:rPr>
          <w:rFonts w:ascii="Calibri" w:hAnsi="Calibri" w:cs="Calibri"/>
          <w:sz w:val="20"/>
          <w:szCs w:val="20"/>
          <w:lang w:val="sk-SK"/>
        </w:rPr>
        <w:t>ov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, kt</w:t>
      </w:r>
      <w:r w:rsidR="00DE52AF">
        <w:rPr>
          <w:rFonts w:ascii="Calibri" w:hAnsi="Calibri" w:cs="Calibri"/>
          <w:sz w:val="20"/>
          <w:szCs w:val="20"/>
          <w:lang w:val="sk-SK"/>
        </w:rPr>
        <w:t>o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ré </w:t>
      </w:r>
      <w:r w:rsidR="00DE52AF">
        <w:rPr>
          <w:rFonts w:ascii="Calibri" w:hAnsi="Calibri" w:cs="Calibri"/>
          <w:sz w:val="20"/>
          <w:szCs w:val="20"/>
          <w:lang w:val="sk-SK"/>
        </w:rPr>
        <w:t>sú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nezávislé a uchovávaj</w:t>
      </w:r>
      <w:r w:rsidR="00DE52AF">
        <w:rPr>
          <w:rFonts w:ascii="Calibri" w:hAnsi="Calibri" w:cs="Calibri"/>
          <w:sz w:val="20"/>
          <w:szCs w:val="20"/>
          <w:lang w:val="sk-SK"/>
        </w:rPr>
        <w:t>ú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EA082F" w:rsidRPr="00175E53">
        <w:rPr>
          <w:rFonts w:ascii="Calibri" w:hAnsi="Calibri" w:cs="Calibri"/>
          <w:sz w:val="20"/>
          <w:szCs w:val="20"/>
          <w:lang w:val="sk-SK"/>
        </w:rPr>
        <w:t>nezávisl</w:t>
      </w:r>
      <w:r w:rsidR="00EA082F">
        <w:rPr>
          <w:rFonts w:ascii="Calibri" w:hAnsi="Calibri" w:cs="Calibri"/>
          <w:sz w:val="20"/>
          <w:szCs w:val="20"/>
          <w:lang w:val="sk-SK"/>
        </w:rPr>
        <w:t>e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nam</w:t>
      </w:r>
      <w:r w:rsidR="00DE52AF">
        <w:rPr>
          <w:rFonts w:ascii="Calibri" w:hAnsi="Calibri" w:cs="Calibri"/>
          <w:sz w:val="20"/>
          <w:szCs w:val="20"/>
          <w:lang w:val="sk-SK"/>
        </w:rPr>
        <w:t>era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né hodnoty. V aplik</w:t>
      </w:r>
      <w:r w:rsidR="00DE52AF">
        <w:rPr>
          <w:rFonts w:ascii="Calibri" w:hAnsi="Calibri" w:cs="Calibri"/>
          <w:sz w:val="20"/>
          <w:szCs w:val="20"/>
          <w:lang w:val="sk-SK"/>
        </w:rPr>
        <w:t>á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c</w:t>
      </w:r>
      <w:r w:rsidR="00DE52AF">
        <w:rPr>
          <w:rFonts w:ascii="Calibri" w:hAnsi="Calibri" w:cs="Calibri"/>
          <w:sz w:val="20"/>
          <w:szCs w:val="20"/>
          <w:lang w:val="sk-SK"/>
        </w:rPr>
        <w:t>ii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je</w:t>
      </w:r>
      <w:r w:rsidR="00DE52AF">
        <w:rPr>
          <w:rFonts w:ascii="Calibri" w:hAnsi="Calibri" w:cs="Calibri"/>
          <w:sz w:val="20"/>
          <w:szCs w:val="20"/>
          <w:lang w:val="sk-SK"/>
        </w:rPr>
        <w:t xml:space="preserve"> tiež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možné si </w:t>
      </w:r>
      <w:r w:rsidR="00DE52AF">
        <w:rPr>
          <w:rFonts w:ascii="Calibri" w:hAnsi="Calibri" w:cs="Calibri"/>
          <w:sz w:val="20"/>
          <w:szCs w:val="20"/>
          <w:lang w:val="sk-SK"/>
        </w:rPr>
        <w:t>robiť</w:t>
      </w:r>
      <w:r w:rsidR="00C4385B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poznámky o pacient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o</w:t>
      </w:r>
      <w:r w:rsidR="00C4385B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ch, </w:t>
      </w:r>
      <w:r w:rsidR="00D12FE3" w:rsidRPr="00175E53">
        <w:rPr>
          <w:rFonts w:ascii="Calibri" w:hAnsi="Calibri" w:cs="Calibri"/>
          <w:b/>
          <w:bCs/>
          <w:sz w:val="20"/>
          <w:szCs w:val="20"/>
          <w:lang w:val="sk-SK"/>
        </w:rPr>
        <w:t>ako nap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rí</w:t>
      </w:r>
      <w:r w:rsidR="00D12FE3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klad </w:t>
      </w:r>
      <w:r w:rsidR="00C4385B" w:rsidRPr="00175E53">
        <w:rPr>
          <w:rFonts w:ascii="Calibri" w:hAnsi="Calibri" w:cs="Calibri"/>
          <w:b/>
          <w:bCs/>
          <w:sz w:val="20"/>
          <w:szCs w:val="20"/>
          <w:lang w:val="sk-SK"/>
        </w:rPr>
        <w:t>k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="00C4385B" w:rsidRPr="00175E53">
        <w:rPr>
          <w:rFonts w:ascii="Calibri" w:hAnsi="Calibri" w:cs="Calibri"/>
          <w:b/>
          <w:bCs/>
          <w:sz w:val="20"/>
          <w:szCs w:val="20"/>
          <w:lang w:val="sk-SK"/>
        </w:rPr>
        <w:t>dy zaspali, k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="00C4385B" w:rsidRPr="00175E53">
        <w:rPr>
          <w:rFonts w:ascii="Calibri" w:hAnsi="Calibri" w:cs="Calibri"/>
          <w:b/>
          <w:bCs/>
          <w:sz w:val="20"/>
          <w:szCs w:val="20"/>
          <w:lang w:val="sk-SK"/>
        </w:rPr>
        <w:t>dy dostali l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ie</w:t>
      </w:r>
      <w:r w:rsidR="00C4385B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ky a </w:t>
      </w:r>
      <w:r w:rsidR="00D12FE3" w:rsidRPr="00175E53">
        <w:rPr>
          <w:rFonts w:ascii="Calibri" w:hAnsi="Calibri" w:cs="Calibri"/>
          <w:b/>
          <w:bCs/>
          <w:sz w:val="20"/>
          <w:szCs w:val="20"/>
          <w:lang w:val="sk-SK"/>
        </w:rPr>
        <w:t>podobn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e</w:t>
      </w:r>
      <w:r w:rsidR="00C4385B" w:rsidRPr="00175E53">
        <w:rPr>
          <w:rFonts w:ascii="Calibri" w:hAnsi="Calibri" w:cs="Calibri"/>
          <w:b/>
          <w:bCs/>
          <w:sz w:val="20"/>
          <w:szCs w:val="20"/>
          <w:lang w:val="sk-SK"/>
        </w:rPr>
        <w:t>.</w:t>
      </w:r>
    </w:p>
    <w:p w14:paraId="7E26CFBD" w14:textId="56C054D0" w:rsidR="00F70341" w:rsidRPr="00175E53" w:rsidRDefault="00F70341" w:rsidP="00B768D6">
      <w:pPr>
        <w:rPr>
          <w:rFonts w:ascii="Calibri" w:hAnsi="Calibri" w:cs="Calibri"/>
          <w:sz w:val="20"/>
          <w:szCs w:val="20"/>
          <w:lang w:val="sk-SK"/>
        </w:rPr>
      </w:pPr>
    </w:p>
    <w:p w14:paraId="2B829D69" w14:textId="1D4F8C50" w:rsidR="00C63BE6" w:rsidRPr="00175E53" w:rsidRDefault="00C63BE6" w:rsidP="00B768D6">
      <w:pPr>
        <w:rPr>
          <w:rFonts w:ascii="Calibri" w:hAnsi="Calibri" w:cs="Calibri"/>
          <w:sz w:val="20"/>
          <w:szCs w:val="20"/>
          <w:lang w:val="sk-SK"/>
        </w:rPr>
      </w:pPr>
    </w:p>
    <w:p w14:paraId="0FC69562" w14:textId="77777777" w:rsidR="00C63BE6" w:rsidRPr="00175E53" w:rsidRDefault="00C63BE6" w:rsidP="00B768D6">
      <w:pPr>
        <w:rPr>
          <w:rFonts w:ascii="Calibri" w:hAnsi="Calibri" w:cs="Calibri"/>
          <w:sz w:val="20"/>
          <w:szCs w:val="20"/>
          <w:lang w:val="sk-SK"/>
        </w:rPr>
      </w:pPr>
    </w:p>
    <w:p w14:paraId="33D8EB85" w14:textId="77777777" w:rsidR="00C63BE6" w:rsidRPr="00175E53" w:rsidRDefault="00C63BE6" w:rsidP="00B768D6">
      <w:pPr>
        <w:rPr>
          <w:rFonts w:ascii="Calibri" w:hAnsi="Calibri" w:cs="Calibri"/>
          <w:sz w:val="20"/>
          <w:szCs w:val="20"/>
          <w:lang w:val="sk-SK"/>
        </w:rPr>
      </w:pPr>
    </w:p>
    <w:p w14:paraId="50F6CC62" w14:textId="7052D283" w:rsidR="00870A4F" w:rsidRPr="00175E53" w:rsidRDefault="0054239D" w:rsidP="00B768D6">
      <w:pPr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noProof/>
          <w:sz w:val="20"/>
          <w:szCs w:val="20"/>
          <w:lang w:val="sk-SK"/>
        </w:rPr>
        <w:lastRenderedPageBreak/>
        <w:drawing>
          <wp:anchor distT="0" distB="0" distL="114300" distR="114300" simplePos="0" relativeHeight="251666432" behindDoc="1" locked="0" layoutInCell="1" allowOverlap="1" wp14:anchorId="52ADC132" wp14:editId="57E90512">
            <wp:simplePos x="0" y="0"/>
            <wp:positionH relativeFrom="margin">
              <wp:posOffset>67729</wp:posOffset>
            </wp:positionH>
            <wp:positionV relativeFrom="paragraph">
              <wp:posOffset>105542</wp:posOffset>
            </wp:positionV>
            <wp:extent cx="1466215" cy="2716530"/>
            <wp:effectExtent l="0" t="0" r="635" b="7620"/>
            <wp:wrapTight wrapText="bothSides">
              <wp:wrapPolygon edited="0">
                <wp:start x="0" y="0"/>
                <wp:lineTo x="0" y="21509"/>
                <wp:lineTo x="21329" y="21509"/>
                <wp:lineTo x="21329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4904C" w14:textId="451E097E" w:rsidR="0054239D" w:rsidRPr="00175E53" w:rsidRDefault="0054239D" w:rsidP="0054239D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060DEAC4" w14:textId="7E544A4E" w:rsidR="0054239D" w:rsidRPr="00175E53" w:rsidRDefault="0054239D" w:rsidP="0054239D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MONITOROVAN</w:t>
      </w:r>
      <w:r w:rsidR="00DE52AF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IE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POLOHY D</w:t>
      </w:r>
      <w:r w:rsidR="00DE52AF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IEŤAŤA</w:t>
      </w:r>
    </w:p>
    <w:p w14:paraId="5EF40697" w14:textId="79EE7EDA" w:rsidR="0054239D" w:rsidRPr="00DE52AF" w:rsidRDefault="0054239D" w:rsidP="0054239D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T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UCKY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umožňuje sledova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ť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polohu v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á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šho d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ieťaťa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p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r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i spánku a upozorní vás, 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ak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zm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en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í polohu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a obrát</w:t>
      </w:r>
      <w:r w:rsidR="00DE52AF">
        <w:rPr>
          <w:rFonts w:ascii="Calibri" w:hAnsi="Calibri" w:cs="Calibri"/>
          <w:sz w:val="20"/>
          <w:szCs w:val="20"/>
          <w:lang w:val="sk-SK"/>
        </w:rPr>
        <w:t>i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s</w:t>
      </w:r>
      <w:r w:rsidR="00DE52AF">
        <w:rPr>
          <w:rFonts w:ascii="Calibri" w:hAnsi="Calibri" w:cs="Calibri"/>
          <w:sz w:val="20"/>
          <w:szCs w:val="20"/>
          <w:lang w:val="sk-SK"/>
        </w:rPr>
        <w:t>a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na b</w:t>
      </w:r>
      <w:r w:rsidR="00DE52AF">
        <w:rPr>
          <w:rFonts w:ascii="Calibri" w:hAnsi="Calibri" w:cs="Calibri"/>
          <w:sz w:val="20"/>
          <w:szCs w:val="20"/>
          <w:lang w:val="sk-SK"/>
        </w:rPr>
        <w:t>ru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cho. T</w:t>
      </w:r>
      <w:r w:rsidR="00DE52AF">
        <w:rPr>
          <w:rFonts w:ascii="Calibri" w:hAnsi="Calibri" w:cs="Calibri"/>
          <w:sz w:val="20"/>
          <w:szCs w:val="20"/>
          <w:lang w:val="sk-SK"/>
        </w:rPr>
        <w:t>á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>to funkc</w:t>
      </w:r>
      <w:r w:rsidR="00DE52AF">
        <w:rPr>
          <w:rFonts w:ascii="Calibri" w:hAnsi="Calibri" w:cs="Calibri"/>
          <w:sz w:val="20"/>
          <w:szCs w:val="20"/>
          <w:lang w:val="sk-SK"/>
        </w:rPr>
        <w:t>ia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je určená hlavn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pr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novoro</w:t>
      </w:r>
      <w:r w:rsidR="00DE52AF">
        <w:rPr>
          <w:rFonts w:ascii="Calibri" w:hAnsi="Calibri" w:cs="Calibri"/>
          <w:sz w:val="20"/>
          <w:szCs w:val="20"/>
          <w:lang w:val="sk-SK"/>
        </w:rPr>
        <w:t>dencov</w:t>
      </w:r>
      <w:r w:rsidR="00C4385B" w:rsidRPr="00175E53">
        <w:rPr>
          <w:rFonts w:ascii="Calibri" w:hAnsi="Calibri" w:cs="Calibri"/>
          <w:sz w:val="20"/>
          <w:szCs w:val="20"/>
          <w:lang w:val="sk-SK"/>
        </w:rPr>
        <w:t xml:space="preserve"> a </w:t>
      </w:r>
      <w:r w:rsidR="00EA082F">
        <w:rPr>
          <w:rFonts w:ascii="Calibri" w:hAnsi="Calibri" w:cs="Calibri"/>
          <w:sz w:val="20"/>
          <w:szCs w:val="20"/>
          <w:lang w:val="sk-SK"/>
        </w:rPr>
        <w:t>dojčatá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>, u kt</w:t>
      </w:r>
      <w:r w:rsidR="00DE52AF">
        <w:rPr>
          <w:rFonts w:ascii="Calibri" w:hAnsi="Calibri" w:cs="Calibri"/>
          <w:sz w:val="20"/>
          <w:szCs w:val="20"/>
          <w:lang w:val="sk-SK"/>
        </w:rPr>
        <w:t>o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>rých je spán</w:t>
      </w:r>
      <w:r w:rsidR="00DE52AF">
        <w:rPr>
          <w:rFonts w:ascii="Calibri" w:hAnsi="Calibri" w:cs="Calibri"/>
          <w:sz w:val="20"/>
          <w:szCs w:val="20"/>
          <w:lang w:val="sk-SK"/>
        </w:rPr>
        <w:t>o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>k na b</w:t>
      </w:r>
      <w:r w:rsidR="00DE52AF">
        <w:rPr>
          <w:rFonts w:ascii="Calibri" w:hAnsi="Calibri" w:cs="Calibri"/>
          <w:sz w:val="20"/>
          <w:szCs w:val="20"/>
          <w:lang w:val="sk-SK"/>
        </w:rPr>
        <w:t>rušku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 xml:space="preserve"> sp</w:t>
      </w:r>
      <w:r w:rsidR="00DE52AF">
        <w:rPr>
          <w:rFonts w:ascii="Calibri" w:hAnsi="Calibri" w:cs="Calibri"/>
          <w:sz w:val="20"/>
          <w:szCs w:val="20"/>
          <w:lang w:val="sk-SK"/>
        </w:rPr>
        <w:t>ájaný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 xml:space="preserve"> s</w:t>
      </w:r>
      <w:r w:rsidR="00DE52AF">
        <w:rPr>
          <w:rFonts w:ascii="Calibri" w:hAnsi="Calibri" w:cs="Calibri"/>
          <w:sz w:val="20"/>
          <w:szCs w:val="20"/>
          <w:lang w:val="sk-SK"/>
        </w:rPr>
        <w:t>o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 xml:space="preserve"> syndr</w:t>
      </w:r>
      <w:r w:rsidR="00DE52AF">
        <w:rPr>
          <w:rFonts w:ascii="Calibri" w:hAnsi="Calibri" w:cs="Calibri"/>
          <w:sz w:val="20"/>
          <w:szCs w:val="20"/>
          <w:lang w:val="sk-SK"/>
        </w:rPr>
        <w:t>ó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>m</w:t>
      </w:r>
      <w:r w:rsidR="00DE52AF">
        <w:rPr>
          <w:rFonts w:ascii="Calibri" w:hAnsi="Calibri" w:cs="Calibri"/>
          <w:sz w:val="20"/>
          <w:szCs w:val="20"/>
          <w:lang w:val="sk-SK"/>
        </w:rPr>
        <w:t>o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>m náhl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>ho úmrt</w:t>
      </w:r>
      <w:r w:rsidR="00DE52AF">
        <w:rPr>
          <w:rFonts w:ascii="Calibri" w:hAnsi="Calibri" w:cs="Calibri"/>
          <w:sz w:val="20"/>
          <w:szCs w:val="20"/>
          <w:lang w:val="sk-SK"/>
        </w:rPr>
        <w:t>ia</w:t>
      </w:r>
      <w:r w:rsidR="003B2587" w:rsidRPr="00175E53">
        <w:rPr>
          <w:rFonts w:ascii="Calibri" w:hAnsi="Calibri" w:cs="Calibri"/>
          <w:sz w:val="20"/>
          <w:szCs w:val="20"/>
          <w:lang w:val="sk-SK"/>
        </w:rPr>
        <w:t>.</w:t>
      </w:r>
    </w:p>
    <w:p w14:paraId="388D0962" w14:textId="77777777" w:rsidR="0054239D" w:rsidRPr="00175E53" w:rsidRDefault="0054239D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459F5033" w14:textId="77777777" w:rsidR="0054239D" w:rsidRPr="00175E53" w:rsidRDefault="0054239D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7543D3DC" w14:textId="77777777" w:rsidR="0054239D" w:rsidRPr="00175E53" w:rsidRDefault="0054239D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5DFB9333" w14:textId="77777777" w:rsidR="0054239D" w:rsidRPr="00175E53" w:rsidRDefault="0054239D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2EE3BD9B" w14:textId="77777777" w:rsidR="0054239D" w:rsidRPr="00175E53" w:rsidRDefault="0054239D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</w:p>
    <w:p w14:paraId="14227EEE" w14:textId="1DF9E6CD" w:rsidR="00B059A9" w:rsidRPr="00175E53" w:rsidRDefault="00E64630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</w:pPr>
      <w:r w:rsidRPr="00175E53">
        <w:rPr>
          <w:rFonts w:ascii="Calibri" w:hAnsi="Calibri" w:cs="Calibri"/>
          <w:noProof/>
          <w:color w:val="5B9BD5" w:themeColor="accent1"/>
          <w:sz w:val="20"/>
          <w:szCs w:val="20"/>
          <w:lang w:val="sk-SK"/>
        </w:rPr>
        <w:drawing>
          <wp:anchor distT="0" distB="0" distL="114300" distR="114300" simplePos="0" relativeHeight="251661312" behindDoc="1" locked="0" layoutInCell="1" allowOverlap="1" wp14:anchorId="4B2F1150" wp14:editId="583F720A">
            <wp:simplePos x="0" y="0"/>
            <wp:positionH relativeFrom="margin">
              <wp:posOffset>4511040</wp:posOffset>
            </wp:positionH>
            <wp:positionV relativeFrom="paragraph">
              <wp:posOffset>151070</wp:posOffset>
            </wp:positionV>
            <wp:extent cx="1085215" cy="993775"/>
            <wp:effectExtent l="0" t="0" r="635" b="0"/>
            <wp:wrapTight wrapText="bothSides">
              <wp:wrapPolygon edited="0">
                <wp:start x="0" y="0"/>
                <wp:lineTo x="0" y="21117"/>
                <wp:lineTo x="21233" y="21117"/>
                <wp:lineTo x="21233" y="0"/>
                <wp:lineTo x="0" y="0"/>
              </wp:wrapPolygon>
            </wp:wrapTight>
            <wp:docPr id="2" name="Picture 2" descr="What does Bureau Veritas logo mean?">
              <a:extLst xmlns:a="http://schemas.openxmlformats.org/drawingml/2006/main">
                <a:ext uri="{FF2B5EF4-FFF2-40B4-BE49-F238E27FC236}">
                  <a16:creationId xmlns:a16="http://schemas.microsoft.com/office/drawing/2014/main" id="{509085D2-0D46-44DB-818A-365AD2554C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hat does Bureau Veritas logo mean?">
                      <a:extLst>
                        <a:ext uri="{FF2B5EF4-FFF2-40B4-BE49-F238E27FC236}">
                          <a16:creationId xmlns:a16="http://schemas.microsoft.com/office/drawing/2014/main" id="{509085D2-0D46-44DB-818A-365AD2554CB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9A9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MEDICÍNSKY 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CERTIFIKOVÁN</w:t>
      </w:r>
      <w:r w:rsidR="00D12FE3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É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A</w:t>
      </w:r>
      <w:r w:rsidR="0054239D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 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PATENTOV</w:t>
      </w:r>
      <w:r w:rsidR="00D12FE3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ANÉ</w:t>
      </w:r>
      <w:r w:rsidR="0054239D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ZA</w:t>
      </w:r>
      <w:r w:rsidR="00DE52AF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RIAD</w:t>
      </w:r>
      <w:r w:rsidR="0054239D"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EN</w:t>
      </w:r>
      <w:r w:rsidR="00DE52AF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IE</w:t>
      </w:r>
    </w:p>
    <w:p w14:paraId="418ACEFF" w14:textId="1F58755E" w:rsidR="00E64630" w:rsidRPr="00175E53" w:rsidRDefault="0054239D" w:rsidP="0054239D">
      <w:pPr>
        <w:jc w:val="both"/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noProof/>
          <w:sz w:val="20"/>
          <w:szCs w:val="20"/>
          <w:lang w:val="sk-SK"/>
        </w:rPr>
        <w:drawing>
          <wp:anchor distT="0" distB="0" distL="114300" distR="114300" simplePos="0" relativeHeight="251662336" behindDoc="1" locked="0" layoutInCell="1" allowOverlap="1" wp14:anchorId="15329012" wp14:editId="43C06A85">
            <wp:simplePos x="0" y="0"/>
            <wp:positionH relativeFrom="column">
              <wp:posOffset>3069326</wp:posOffset>
            </wp:positionH>
            <wp:positionV relativeFrom="paragraph">
              <wp:posOffset>37513</wp:posOffset>
            </wp:positionV>
            <wp:extent cx="748001" cy="748001"/>
            <wp:effectExtent l="0" t="0" r="0" b="0"/>
            <wp:wrapTight wrapText="bothSides">
              <wp:wrapPolygon edited="0">
                <wp:start x="6056" y="0"/>
                <wp:lineTo x="0" y="3303"/>
                <wp:lineTo x="0" y="14314"/>
                <wp:lineTo x="1101" y="17618"/>
                <wp:lineTo x="5506" y="20921"/>
                <wp:lineTo x="6056" y="20921"/>
                <wp:lineTo x="14865" y="20921"/>
                <wp:lineTo x="15415" y="20921"/>
                <wp:lineTo x="19820" y="17618"/>
                <wp:lineTo x="20921" y="14314"/>
                <wp:lineTo x="20921" y="3303"/>
                <wp:lineTo x="14865" y="0"/>
                <wp:lineTo x="6056" y="0"/>
              </wp:wrapPolygon>
            </wp:wrapTight>
            <wp:docPr id="23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078DC5FE-B59B-4796-998F-5E33166EC8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9">
                      <a:extLst>
                        <a:ext uri="{FF2B5EF4-FFF2-40B4-BE49-F238E27FC236}">
                          <a16:creationId xmlns:a16="http://schemas.microsoft.com/office/drawing/2014/main" id="{078DC5FE-B59B-4796-998F-5E33166EC8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01" cy="748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5E53">
        <w:rPr>
          <w:rFonts w:ascii="Calibri" w:hAnsi="Calibri" w:cs="Calibri"/>
          <w:noProof/>
          <w:sz w:val="20"/>
          <w:szCs w:val="20"/>
          <w:lang w:val="sk-SK"/>
        </w:rPr>
        <w:drawing>
          <wp:anchor distT="0" distB="0" distL="114300" distR="114300" simplePos="0" relativeHeight="251663360" behindDoc="1" locked="0" layoutInCell="1" allowOverlap="1" wp14:anchorId="0671FAD8" wp14:editId="10F988A2">
            <wp:simplePos x="0" y="0"/>
            <wp:positionH relativeFrom="column">
              <wp:posOffset>3906999</wp:posOffset>
            </wp:positionH>
            <wp:positionV relativeFrom="paragraph">
              <wp:posOffset>58049</wp:posOffset>
            </wp:positionV>
            <wp:extent cx="767715" cy="767715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5" name="Picture 2" descr="Protecting Business Innovations via Patent | Coursera">
              <a:extLst xmlns:a="http://schemas.openxmlformats.org/drawingml/2006/main">
                <a:ext uri="{FF2B5EF4-FFF2-40B4-BE49-F238E27FC236}">
                  <a16:creationId xmlns:a16="http://schemas.microsoft.com/office/drawing/2014/main" id="{AF3EF629-9DCB-46D4-A558-AE679553B8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" descr="Protecting Business Innovations via Patent | Coursera">
                      <a:extLst>
                        <a:ext uri="{FF2B5EF4-FFF2-40B4-BE49-F238E27FC236}">
                          <a16:creationId xmlns:a16="http://schemas.microsoft.com/office/drawing/2014/main" id="{AF3EF629-9DCB-46D4-A558-AE679553B8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630" w:rsidRPr="00175E53">
        <w:rPr>
          <w:rFonts w:ascii="Calibri" w:hAnsi="Calibri" w:cs="Calibri"/>
          <w:sz w:val="20"/>
          <w:szCs w:val="20"/>
          <w:lang w:val="sk-SK"/>
        </w:rPr>
        <w:t>T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UCKY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je certifikov</w:t>
      </w:r>
      <w:r w:rsidR="00DE52AF">
        <w:rPr>
          <w:rFonts w:ascii="Calibri" w:hAnsi="Calibri" w:cs="Calibri"/>
          <w:sz w:val="20"/>
          <w:szCs w:val="20"/>
          <w:lang w:val="sk-SK"/>
        </w:rPr>
        <w:t>a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>n</w:t>
      </w:r>
      <w:r w:rsidR="00DE52AF">
        <w:rPr>
          <w:rFonts w:ascii="Calibri" w:hAnsi="Calibri" w:cs="Calibri"/>
          <w:sz w:val="20"/>
          <w:szCs w:val="20"/>
          <w:lang w:val="sk-SK"/>
        </w:rPr>
        <w:t>ý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ako zdravotn</w:t>
      </w:r>
      <w:r w:rsidR="00DE52AF">
        <w:rPr>
          <w:rFonts w:ascii="Calibri" w:hAnsi="Calibri" w:cs="Calibri"/>
          <w:sz w:val="20"/>
          <w:szCs w:val="20"/>
          <w:lang w:val="sk-SK"/>
        </w:rPr>
        <w:t>í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>ck</w:t>
      </w:r>
      <w:r w:rsidR="00DE52AF">
        <w:rPr>
          <w:rFonts w:ascii="Calibri" w:hAnsi="Calibri" w:cs="Calibri"/>
          <w:sz w:val="20"/>
          <w:szCs w:val="20"/>
          <w:lang w:val="sk-SK"/>
        </w:rPr>
        <w:t>y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produkt 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>E</w:t>
      </w:r>
      <w:r w:rsidR="00DE52AF">
        <w:rPr>
          <w:rFonts w:ascii="Calibri" w:hAnsi="Calibri" w:cs="Calibri"/>
          <w:sz w:val="20"/>
          <w:szCs w:val="20"/>
          <w:lang w:val="sk-SK"/>
        </w:rPr>
        <w:t>u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>r</w:t>
      </w:r>
      <w:r w:rsidR="00DE52AF">
        <w:rPr>
          <w:rFonts w:ascii="Calibri" w:hAnsi="Calibri" w:cs="Calibri"/>
          <w:sz w:val="20"/>
          <w:szCs w:val="20"/>
          <w:lang w:val="sk-SK"/>
        </w:rPr>
        <w:t>ó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>psk</w:t>
      </w:r>
      <w:r w:rsidR="00DE52AF">
        <w:rPr>
          <w:rFonts w:ascii="Calibri" w:hAnsi="Calibri" w:cs="Calibri"/>
          <w:sz w:val="20"/>
          <w:szCs w:val="20"/>
          <w:lang w:val="sk-SK"/>
        </w:rPr>
        <w:t>ej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DE52AF">
        <w:rPr>
          <w:rFonts w:ascii="Calibri" w:hAnsi="Calibri" w:cs="Calibri"/>
          <w:sz w:val="20"/>
          <w:szCs w:val="20"/>
          <w:lang w:val="sk-SK"/>
        </w:rPr>
        <w:t>Ú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nie CE 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(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>Class IIa medical device ISO13485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 a Cofepris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)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>.</w:t>
      </w:r>
    </w:p>
    <w:p w14:paraId="13B4D2C4" w14:textId="1076C9C7" w:rsidR="00B768D6" w:rsidRPr="00175E53" w:rsidRDefault="00B768D6" w:rsidP="0054239D">
      <w:pPr>
        <w:jc w:val="both"/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Poskytnut</w:t>
      </w:r>
      <w:r w:rsidR="00DE52AF">
        <w:rPr>
          <w:rFonts w:ascii="Calibri" w:hAnsi="Calibri" w:cs="Calibri"/>
          <w:sz w:val="20"/>
          <w:szCs w:val="20"/>
          <w:lang w:val="sk-SK"/>
        </w:rPr>
        <w:t>é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d</w:t>
      </w:r>
      <w:r w:rsidR="00DE52AF">
        <w:rPr>
          <w:rFonts w:ascii="Calibri" w:hAnsi="Calibri" w:cs="Calibri"/>
          <w:sz w:val="20"/>
          <w:szCs w:val="20"/>
          <w:lang w:val="sk-SK"/>
        </w:rPr>
        <w:t>á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ta </w:t>
      </w:r>
      <w:r w:rsidR="00DE52AF">
        <w:rPr>
          <w:rFonts w:ascii="Calibri" w:hAnsi="Calibri" w:cs="Calibri"/>
          <w:sz w:val="20"/>
          <w:szCs w:val="20"/>
          <w:lang w:val="sk-SK"/>
        </w:rPr>
        <w:t>sú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synchronizov</w:t>
      </w:r>
      <w:r w:rsidR="00DE52AF">
        <w:rPr>
          <w:rFonts w:ascii="Calibri" w:hAnsi="Calibri" w:cs="Calibri"/>
          <w:sz w:val="20"/>
          <w:szCs w:val="20"/>
          <w:lang w:val="sk-SK"/>
        </w:rPr>
        <w:t>ané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a chrán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>n</w:t>
      </w:r>
      <w:r w:rsidR="00DE52AF">
        <w:rPr>
          <w:rFonts w:ascii="Calibri" w:hAnsi="Calibri" w:cs="Calibri"/>
          <w:sz w:val="20"/>
          <w:szCs w:val="20"/>
          <w:lang w:val="sk-SK"/>
        </w:rPr>
        <w:t>é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v</w:t>
      </w:r>
      <w:r w:rsidR="00DE52AF">
        <w:rPr>
          <w:rFonts w:ascii="Calibri" w:hAnsi="Calibri" w:cs="Calibri"/>
          <w:sz w:val="20"/>
          <w:szCs w:val="20"/>
          <w:lang w:val="sk-SK"/>
        </w:rPr>
        <w:t>o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franc</w:t>
      </w:r>
      <w:r w:rsidR="00DE52AF">
        <w:rPr>
          <w:rFonts w:ascii="Calibri" w:hAnsi="Calibri" w:cs="Calibri"/>
          <w:sz w:val="20"/>
          <w:szCs w:val="20"/>
          <w:lang w:val="sk-SK"/>
        </w:rPr>
        <w:t>úzskom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certifikovan</w:t>
      </w:r>
      <w:r w:rsidR="00DE52AF">
        <w:rPr>
          <w:rFonts w:ascii="Calibri" w:hAnsi="Calibri" w:cs="Calibri"/>
          <w:sz w:val="20"/>
          <w:szCs w:val="20"/>
          <w:lang w:val="sk-SK"/>
        </w:rPr>
        <w:t>om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DE52AF">
        <w:rPr>
          <w:rFonts w:ascii="Calibri" w:hAnsi="Calibri" w:cs="Calibri"/>
          <w:sz w:val="20"/>
          <w:szCs w:val="20"/>
          <w:lang w:val="sk-SK"/>
        </w:rPr>
        <w:t xml:space="preserve">zdravotníckom </w:t>
      </w:r>
      <w:r w:rsidRPr="00175E53">
        <w:rPr>
          <w:rFonts w:ascii="Calibri" w:hAnsi="Calibri" w:cs="Calibri"/>
          <w:sz w:val="20"/>
          <w:szCs w:val="20"/>
          <w:lang w:val="sk-SK"/>
        </w:rPr>
        <w:t>cloud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>.</w:t>
      </w:r>
    </w:p>
    <w:p w14:paraId="7A5112F6" w14:textId="5ED7D913" w:rsidR="00E64630" w:rsidRPr="00175E53" w:rsidRDefault="00DE52AF" w:rsidP="00B768D6">
      <w:pPr>
        <w:rPr>
          <w:rFonts w:ascii="Calibri" w:hAnsi="Calibri" w:cs="Calibri"/>
          <w:sz w:val="20"/>
          <w:szCs w:val="20"/>
          <w:lang w:val="sk-SK"/>
        </w:rPr>
      </w:pPr>
      <w:r>
        <w:rPr>
          <w:rFonts w:ascii="Calibri" w:hAnsi="Calibri" w:cs="Calibri"/>
          <w:sz w:val="20"/>
          <w:szCs w:val="20"/>
          <w:lang w:val="sk-SK"/>
        </w:rPr>
        <w:t>Zariadenie je v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>yroben</w:t>
      </w:r>
      <w:r>
        <w:rPr>
          <w:rFonts w:ascii="Calibri" w:hAnsi="Calibri" w:cs="Calibri"/>
          <w:sz w:val="20"/>
          <w:szCs w:val="20"/>
          <w:lang w:val="sk-SK"/>
        </w:rPr>
        <w:t>é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z materiál</w:t>
      </w:r>
      <w:r>
        <w:rPr>
          <w:rFonts w:ascii="Calibri" w:hAnsi="Calibri" w:cs="Calibri"/>
          <w:sz w:val="20"/>
          <w:szCs w:val="20"/>
          <w:lang w:val="sk-SK"/>
        </w:rPr>
        <w:t>ov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sp</w:t>
      </w:r>
      <w:r>
        <w:rPr>
          <w:rFonts w:ascii="Calibri" w:hAnsi="Calibri" w:cs="Calibri"/>
          <w:sz w:val="20"/>
          <w:szCs w:val="20"/>
          <w:lang w:val="sk-SK"/>
        </w:rPr>
        <w:t>ĺ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>ň</w:t>
      </w:r>
      <w:r>
        <w:rPr>
          <w:rFonts w:ascii="Calibri" w:hAnsi="Calibri" w:cs="Calibri"/>
          <w:sz w:val="20"/>
          <w:szCs w:val="20"/>
          <w:lang w:val="sk-SK"/>
        </w:rPr>
        <w:t>ajúcich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pož</w:t>
      </w:r>
      <w:r>
        <w:rPr>
          <w:rFonts w:ascii="Calibri" w:hAnsi="Calibri" w:cs="Calibri"/>
          <w:sz w:val="20"/>
          <w:szCs w:val="20"/>
          <w:lang w:val="sk-SK"/>
        </w:rPr>
        <w:t>i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adavky </w:t>
      </w:r>
      <w:r>
        <w:rPr>
          <w:rFonts w:ascii="Calibri" w:hAnsi="Calibri" w:cs="Calibri"/>
          <w:sz w:val="20"/>
          <w:szCs w:val="20"/>
          <w:lang w:val="sk-SK"/>
        </w:rPr>
        <w:t>na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EA082F" w:rsidRPr="00175E53">
        <w:rPr>
          <w:rFonts w:ascii="Calibri" w:hAnsi="Calibri" w:cs="Calibri"/>
          <w:sz w:val="20"/>
          <w:szCs w:val="20"/>
          <w:lang w:val="sk-SK"/>
        </w:rPr>
        <w:t>bio</w:t>
      </w:r>
      <w:r w:rsidR="00EA082F">
        <w:rPr>
          <w:rFonts w:ascii="Calibri" w:hAnsi="Calibri" w:cs="Calibri"/>
          <w:sz w:val="20"/>
          <w:szCs w:val="20"/>
          <w:lang w:val="sk-SK"/>
        </w:rPr>
        <w:t>-</w:t>
      </w:r>
      <w:r w:rsidR="00EA082F" w:rsidRPr="00175E53">
        <w:rPr>
          <w:rFonts w:ascii="Calibri" w:hAnsi="Calibri" w:cs="Calibri"/>
          <w:sz w:val="20"/>
          <w:szCs w:val="20"/>
          <w:lang w:val="sk-SK"/>
        </w:rPr>
        <w:t>kompatibil</w:t>
      </w:r>
      <w:r w:rsidR="00EA082F">
        <w:rPr>
          <w:rFonts w:ascii="Calibri" w:hAnsi="Calibri" w:cs="Calibri"/>
          <w:sz w:val="20"/>
          <w:szCs w:val="20"/>
          <w:lang w:val="sk-SK"/>
        </w:rPr>
        <w:t>ný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l</w:t>
      </w:r>
      <w:r>
        <w:rPr>
          <w:rFonts w:ascii="Calibri" w:hAnsi="Calibri" w:cs="Calibri"/>
          <w:sz w:val="20"/>
          <w:szCs w:val="20"/>
          <w:lang w:val="sk-SK"/>
        </w:rPr>
        <w:t>e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>k</w:t>
      </w:r>
      <w:r>
        <w:rPr>
          <w:rFonts w:ascii="Calibri" w:hAnsi="Calibri" w:cs="Calibri"/>
          <w:sz w:val="20"/>
          <w:szCs w:val="20"/>
          <w:lang w:val="sk-SK"/>
        </w:rPr>
        <w:t>ár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>sk</w:t>
      </w:r>
      <w:r>
        <w:rPr>
          <w:rFonts w:ascii="Calibri" w:hAnsi="Calibri" w:cs="Calibri"/>
          <w:sz w:val="20"/>
          <w:szCs w:val="20"/>
          <w:lang w:val="sk-SK"/>
        </w:rPr>
        <w:t>y</w:t>
      </w:r>
      <w:r w:rsidR="00E64630" w:rsidRPr="00175E53">
        <w:rPr>
          <w:rFonts w:ascii="Calibri" w:hAnsi="Calibri" w:cs="Calibri"/>
          <w:sz w:val="20"/>
          <w:szCs w:val="20"/>
          <w:lang w:val="sk-SK"/>
        </w:rPr>
        <w:t xml:space="preserve"> stupeň TPE</w:t>
      </w:r>
      <w:r w:rsidR="0054239D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>tak, aby b</w:t>
      </w:r>
      <w:r>
        <w:rPr>
          <w:rFonts w:ascii="Calibri" w:hAnsi="Calibri" w:cs="Calibri"/>
          <w:sz w:val="20"/>
          <w:szCs w:val="20"/>
          <w:lang w:val="sk-SK"/>
        </w:rPr>
        <w:t>o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>l</w:t>
      </w:r>
      <w:r>
        <w:rPr>
          <w:rFonts w:ascii="Calibri" w:hAnsi="Calibri" w:cs="Calibri"/>
          <w:sz w:val="20"/>
          <w:szCs w:val="20"/>
          <w:lang w:val="sk-SK"/>
        </w:rPr>
        <w:t>o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 vhodn</w:t>
      </w:r>
      <w:r>
        <w:rPr>
          <w:rFonts w:ascii="Calibri" w:hAnsi="Calibri" w:cs="Calibri"/>
          <w:sz w:val="20"/>
          <w:szCs w:val="20"/>
          <w:lang w:val="sk-SK"/>
        </w:rPr>
        <w:t>é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 </w:t>
      </w:r>
      <w:r>
        <w:rPr>
          <w:rFonts w:ascii="Calibri" w:hAnsi="Calibri" w:cs="Calibri"/>
          <w:sz w:val="20"/>
          <w:szCs w:val="20"/>
          <w:lang w:val="sk-SK"/>
        </w:rPr>
        <w:t>aj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 pr</w:t>
      </w:r>
      <w:r>
        <w:rPr>
          <w:rFonts w:ascii="Calibri" w:hAnsi="Calibri" w:cs="Calibri"/>
          <w:sz w:val="20"/>
          <w:szCs w:val="20"/>
          <w:lang w:val="sk-SK"/>
        </w:rPr>
        <w:t>e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 alergik</w:t>
      </w:r>
      <w:r>
        <w:rPr>
          <w:rFonts w:ascii="Calibri" w:hAnsi="Calibri" w:cs="Calibri"/>
          <w:sz w:val="20"/>
          <w:szCs w:val="20"/>
          <w:lang w:val="sk-SK"/>
        </w:rPr>
        <w:t>ov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 a</w:t>
      </w:r>
      <w:r>
        <w:rPr>
          <w:rFonts w:ascii="Calibri" w:hAnsi="Calibri" w:cs="Calibri"/>
          <w:sz w:val="20"/>
          <w:szCs w:val="20"/>
          <w:lang w:val="sk-SK"/>
        </w:rPr>
        <w:t> ľudí s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 citliv</w:t>
      </w:r>
      <w:r>
        <w:rPr>
          <w:rFonts w:ascii="Calibri" w:hAnsi="Calibri" w:cs="Calibri"/>
          <w:sz w:val="20"/>
          <w:szCs w:val="20"/>
          <w:lang w:val="sk-SK"/>
        </w:rPr>
        <w:t>ou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 xml:space="preserve"> pokožk</w:t>
      </w:r>
      <w:r>
        <w:rPr>
          <w:rFonts w:ascii="Calibri" w:hAnsi="Calibri" w:cs="Calibri"/>
          <w:sz w:val="20"/>
          <w:szCs w:val="20"/>
          <w:lang w:val="sk-SK"/>
        </w:rPr>
        <w:t>o</w:t>
      </w:r>
      <w:r w:rsidR="006B0D92" w:rsidRPr="00175E53">
        <w:rPr>
          <w:rFonts w:ascii="Calibri" w:hAnsi="Calibri" w:cs="Calibri"/>
          <w:sz w:val="20"/>
          <w:szCs w:val="20"/>
          <w:lang w:val="sk-SK"/>
        </w:rPr>
        <w:t>u.</w:t>
      </w:r>
    </w:p>
    <w:p w14:paraId="2A8F5ADF" w14:textId="7673964E" w:rsidR="007517AD" w:rsidRPr="00175E53" w:rsidRDefault="007517AD" w:rsidP="00B768D6">
      <w:pPr>
        <w:rPr>
          <w:rFonts w:ascii="Calibri" w:hAnsi="Calibri" w:cs="Calibri"/>
          <w:color w:val="5B9BD5" w:themeColor="accent1"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NABÍJ</w:t>
      </w:r>
      <w:r w:rsidR="005E6119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A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N</w:t>
      </w:r>
      <w:r w:rsidR="00DE52AF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IE</w:t>
      </w: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 xml:space="preserve"> A VÝDRŽ</w:t>
      </w:r>
    </w:p>
    <w:p w14:paraId="1D94D693" w14:textId="30BF9FCB" w:rsidR="007517AD" w:rsidRPr="00175E53" w:rsidRDefault="007517AD" w:rsidP="00B768D6">
      <w:p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T</w:t>
      </w:r>
      <w:r w:rsidR="00D12FE3" w:rsidRPr="00175E53">
        <w:rPr>
          <w:rFonts w:ascii="Calibri" w:hAnsi="Calibri" w:cs="Calibri"/>
          <w:b/>
          <w:bCs/>
          <w:sz w:val="20"/>
          <w:szCs w:val="20"/>
          <w:lang w:val="sk-SK"/>
        </w:rPr>
        <w:t>UCKY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vydrží v pr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evádzke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</w:t>
      </w:r>
      <w:r w:rsidR="00090ED1"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až 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>5 dní a nabíj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a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s</w:t>
      </w:r>
      <w:r w:rsidR="00DE52AF">
        <w:rPr>
          <w:rFonts w:ascii="Calibri" w:hAnsi="Calibri" w:cs="Calibri"/>
          <w:b/>
          <w:bCs/>
          <w:sz w:val="20"/>
          <w:szCs w:val="20"/>
          <w:lang w:val="sk-SK"/>
        </w:rPr>
        <w:t>a</w:t>
      </w:r>
      <w:r w:rsidRPr="00175E53">
        <w:rPr>
          <w:rFonts w:ascii="Calibri" w:hAnsi="Calibri" w:cs="Calibri"/>
          <w:b/>
          <w:bCs/>
          <w:sz w:val="20"/>
          <w:szCs w:val="20"/>
          <w:lang w:val="sk-SK"/>
        </w:rPr>
        <w:t xml:space="preserve"> 1,5 hodiny.</w:t>
      </w:r>
    </w:p>
    <w:p w14:paraId="3398D900" w14:textId="65B53B0E" w:rsidR="00870A4F" w:rsidRPr="00175E53" w:rsidRDefault="00870A4F" w:rsidP="00B768D6">
      <w:pPr>
        <w:rPr>
          <w:rFonts w:ascii="Calibri" w:hAnsi="Calibri" w:cs="Calibri"/>
          <w:sz w:val="20"/>
          <w:szCs w:val="20"/>
          <w:lang w:val="sk-SK"/>
        </w:rPr>
      </w:pPr>
    </w:p>
    <w:p w14:paraId="74A783A4" w14:textId="6A77EDEF" w:rsidR="00B55DFC" w:rsidRPr="00175E53" w:rsidRDefault="0054239D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</w:pPr>
      <w:r w:rsidRPr="00175E53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BALEN</w:t>
      </w:r>
      <w:r w:rsidR="00DE52AF">
        <w:rPr>
          <w:rFonts w:ascii="Calibri" w:hAnsi="Calibri" w:cs="Calibri"/>
          <w:b/>
          <w:bCs/>
          <w:color w:val="5B9BD5" w:themeColor="accent1"/>
          <w:sz w:val="20"/>
          <w:szCs w:val="20"/>
          <w:lang w:val="sk-SK"/>
        </w:rPr>
        <w:t>IE</w:t>
      </w:r>
    </w:p>
    <w:p w14:paraId="02AE555E" w14:textId="2DBE7990" w:rsidR="00B72FEC" w:rsidRPr="00175E53" w:rsidRDefault="00B72FEC" w:rsidP="00502586">
      <w:pPr>
        <w:pStyle w:val="ListParagraph"/>
        <w:numPr>
          <w:ilvl w:val="0"/>
          <w:numId w:val="6"/>
        </w:numPr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1x T</w:t>
      </w:r>
      <w:r w:rsidR="00D12FE3" w:rsidRPr="00175E53">
        <w:rPr>
          <w:rFonts w:ascii="Calibri" w:hAnsi="Calibri" w:cs="Calibri"/>
          <w:sz w:val="20"/>
          <w:szCs w:val="20"/>
          <w:lang w:val="sk-SK"/>
        </w:rPr>
        <w:t>UCKY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teplom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Pr="00175E53">
        <w:rPr>
          <w:rFonts w:ascii="Calibri" w:hAnsi="Calibri" w:cs="Calibri"/>
          <w:sz w:val="20"/>
          <w:szCs w:val="20"/>
          <w:lang w:val="sk-SK"/>
        </w:rPr>
        <w:t>r a monitor polohy</w:t>
      </w:r>
    </w:p>
    <w:p w14:paraId="54FA3EE9" w14:textId="3A8D19F8" w:rsidR="0054239D" w:rsidRPr="00175E53" w:rsidRDefault="00B72FEC" w:rsidP="00502586">
      <w:pPr>
        <w:pStyle w:val="ListParagraph"/>
        <w:numPr>
          <w:ilvl w:val="0"/>
          <w:numId w:val="6"/>
        </w:numPr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5x aplikačn</w:t>
      </w:r>
      <w:r w:rsidR="00DE52AF">
        <w:rPr>
          <w:rFonts w:ascii="Calibri" w:hAnsi="Calibri" w:cs="Calibri"/>
          <w:sz w:val="20"/>
          <w:szCs w:val="20"/>
          <w:lang w:val="sk-SK"/>
        </w:rPr>
        <w:t>á</w:t>
      </w:r>
      <w:r w:rsidRPr="00175E53">
        <w:rPr>
          <w:rFonts w:ascii="Calibri" w:hAnsi="Calibri" w:cs="Calibri"/>
          <w:sz w:val="20"/>
          <w:szCs w:val="20"/>
          <w:lang w:val="sk-SK"/>
        </w:rPr>
        <w:t xml:space="preserve"> nálepk</w:t>
      </w:r>
      <w:r w:rsidR="003049B3" w:rsidRPr="00175E53">
        <w:rPr>
          <w:rFonts w:ascii="Calibri" w:hAnsi="Calibri" w:cs="Calibri"/>
          <w:sz w:val="20"/>
          <w:szCs w:val="20"/>
          <w:lang w:val="sk-SK"/>
        </w:rPr>
        <w:t>a (náhradn</w:t>
      </w:r>
      <w:r w:rsidR="00DE52AF">
        <w:rPr>
          <w:rFonts w:ascii="Calibri" w:hAnsi="Calibri" w:cs="Calibri"/>
          <w:sz w:val="20"/>
          <w:szCs w:val="20"/>
          <w:lang w:val="sk-SK"/>
        </w:rPr>
        <w:t>é</w:t>
      </w:r>
      <w:r w:rsidR="003049B3" w:rsidRPr="00175E53">
        <w:rPr>
          <w:rFonts w:ascii="Calibri" w:hAnsi="Calibri" w:cs="Calibri"/>
          <w:sz w:val="20"/>
          <w:szCs w:val="20"/>
          <w:lang w:val="sk-SK"/>
        </w:rPr>
        <w:t xml:space="preserve"> nálepky </w:t>
      </w:r>
      <w:r w:rsidR="00DE52AF">
        <w:rPr>
          <w:rFonts w:ascii="Calibri" w:hAnsi="Calibri" w:cs="Calibri"/>
          <w:sz w:val="20"/>
          <w:szCs w:val="20"/>
          <w:lang w:val="sk-SK"/>
        </w:rPr>
        <w:t>sú</w:t>
      </w:r>
      <w:r w:rsidR="003049B3" w:rsidRPr="00175E53">
        <w:rPr>
          <w:rFonts w:ascii="Calibri" w:hAnsi="Calibri" w:cs="Calibri"/>
          <w:sz w:val="20"/>
          <w:szCs w:val="20"/>
          <w:lang w:val="sk-SK"/>
        </w:rPr>
        <w:t xml:space="preserve"> dostupné samostatn</w:t>
      </w:r>
      <w:r w:rsidR="00DE52AF">
        <w:rPr>
          <w:rFonts w:ascii="Calibri" w:hAnsi="Calibri" w:cs="Calibri"/>
          <w:sz w:val="20"/>
          <w:szCs w:val="20"/>
          <w:lang w:val="sk-SK"/>
        </w:rPr>
        <w:t>e</w:t>
      </w:r>
      <w:r w:rsidR="003049B3" w:rsidRPr="00175E53">
        <w:rPr>
          <w:rFonts w:ascii="Calibri" w:hAnsi="Calibri" w:cs="Calibri"/>
          <w:sz w:val="20"/>
          <w:szCs w:val="20"/>
          <w:lang w:val="sk-SK"/>
        </w:rPr>
        <w:t>)</w:t>
      </w:r>
    </w:p>
    <w:p w14:paraId="1945AFD9" w14:textId="22D3E9BF" w:rsidR="00B72FEC" w:rsidRPr="00175E53" w:rsidRDefault="00B72FEC" w:rsidP="00502586">
      <w:pPr>
        <w:pStyle w:val="ListParagraph"/>
        <w:numPr>
          <w:ilvl w:val="0"/>
          <w:numId w:val="6"/>
        </w:numPr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1x USB nabíj</w:t>
      </w:r>
      <w:r w:rsidR="00DE52AF">
        <w:rPr>
          <w:rFonts w:ascii="Calibri" w:hAnsi="Calibri" w:cs="Calibri"/>
          <w:sz w:val="20"/>
          <w:szCs w:val="20"/>
          <w:lang w:val="sk-SK"/>
        </w:rPr>
        <w:t>a</w:t>
      </w:r>
      <w:r w:rsidRPr="00175E53">
        <w:rPr>
          <w:rFonts w:ascii="Calibri" w:hAnsi="Calibri" w:cs="Calibri"/>
          <w:sz w:val="20"/>
          <w:szCs w:val="20"/>
          <w:lang w:val="sk-SK"/>
        </w:rPr>
        <w:t>cí k</w:t>
      </w:r>
      <w:r w:rsidR="00DE52AF">
        <w:rPr>
          <w:rFonts w:ascii="Calibri" w:hAnsi="Calibri" w:cs="Calibri"/>
          <w:sz w:val="20"/>
          <w:szCs w:val="20"/>
          <w:lang w:val="sk-SK"/>
        </w:rPr>
        <w:t>á</w:t>
      </w:r>
      <w:r w:rsidRPr="00175E53">
        <w:rPr>
          <w:rFonts w:ascii="Calibri" w:hAnsi="Calibri" w:cs="Calibri"/>
          <w:sz w:val="20"/>
          <w:szCs w:val="20"/>
          <w:lang w:val="sk-SK"/>
        </w:rPr>
        <w:t>bel</w:t>
      </w:r>
    </w:p>
    <w:p w14:paraId="6509AE49" w14:textId="4EB38D9C" w:rsidR="00B72FEC" w:rsidRPr="00175E53" w:rsidRDefault="00C4385B" w:rsidP="00502586">
      <w:pPr>
        <w:pStyle w:val="ListParagraph"/>
        <w:numPr>
          <w:ilvl w:val="0"/>
          <w:numId w:val="6"/>
        </w:numPr>
        <w:rPr>
          <w:rFonts w:ascii="Calibri" w:hAnsi="Calibri" w:cs="Calibri"/>
          <w:sz w:val="20"/>
          <w:szCs w:val="20"/>
          <w:lang w:val="sk-SK"/>
        </w:rPr>
      </w:pPr>
      <w:r w:rsidRPr="00175E53">
        <w:rPr>
          <w:rFonts w:ascii="Calibri" w:hAnsi="Calibri" w:cs="Calibri"/>
          <w:sz w:val="20"/>
          <w:szCs w:val="20"/>
          <w:lang w:val="sk-SK"/>
        </w:rPr>
        <w:t>Návod</w:t>
      </w:r>
    </w:p>
    <w:sectPr w:rsidR="00B72FEC" w:rsidRPr="00175E53" w:rsidSect="00870A4F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37E85"/>
    <w:multiLevelType w:val="multilevel"/>
    <w:tmpl w:val="33FC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07390"/>
    <w:multiLevelType w:val="multilevel"/>
    <w:tmpl w:val="78B4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8429A"/>
    <w:multiLevelType w:val="multilevel"/>
    <w:tmpl w:val="BF22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7005F"/>
    <w:multiLevelType w:val="hybridMultilevel"/>
    <w:tmpl w:val="DEB2C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52CF2"/>
    <w:multiLevelType w:val="hybridMultilevel"/>
    <w:tmpl w:val="7068CFEA"/>
    <w:lvl w:ilvl="0" w:tplc="0D7CBA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7706A"/>
    <w:multiLevelType w:val="hybridMultilevel"/>
    <w:tmpl w:val="E9366C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34"/>
    <w:rsid w:val="00090ED1"/>
    <w:rsid w:val="00105C8E"/>
    <w:rsid w:val="00127634"/>
    <w:rsid w:val="00175E53"/>
    <w:rsid w:val="00255E65"/>
    <w:rsid w:val="002C0E42"/>
    <w:rsid w:val="003049B3"/>
    <w:rsid w:val="003B2587"/>
    <w:rsid w:val="004217DF"/>
    <w:rsid w:val="00426534"/>
    <w:rsid w:val="004C2DEB"/>
    <w:rsid w:val="00502586"/>
    <w:rsid w:val="0054239D"/>
    <w:rsid w:val="00544139"/>
    <w:rsid w:val="005D28A2"/>
    <w:rsid w:val="005E6119"/>
    <w:rsid w:val="005F4B5E"/>
    <w:rsid w:val="0066216F"/>
    <w:rsid w:val="006922FB"/>
    <w:rsid w:val="006B0D92"/>
    <w:rsid w:val="007517AD"/>
    <w:rsid w:val="00773D09"/>
    <w:rsid w:val="007A183B"/>
    <w:rsid w:val="00852CC0"/>
    <w:rsid w:val="008544E2"/>
    <w:rsid w:val="00870A4F"/>
    <w:rsid w:val="00917CE6"/>
    <w:rsid w:val="00B01EBB"/>
    <w:rsid w:val="00B059A9"/>
    <w:rsid w:val="00B55DFC"/>
    <w:rsid w:val="00B7050C"/>
    <w:rsid w:val="00B72FEC"/>
    <w:rsid w:val="00B768D6"/>
    <w:rsid w:val="00C05A79"/>
    <w:rsid w:val="00C4385B"/>
    <w:rsid w:val="00C63BE6"/>
    <w:rsid w:val="00CC4843"/>
    <w:rsid w:val="00D12FE3"/>
    <w:rsid w:val="00DE52AF"/>
    <w:rsid w:val="00E5798D"/>
    <w:rsid w:val="00E64630"/>
    <w:rsid w:val="00EA082F"/>
    <w:rsid w:val="00EB0B08"/>
    <w:rsid w:val="00F51DF3"/>
    <w:rsid w:val="00F7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AC0D8"/>
  <w15:chartTrackingRefBased/>
  <w15:docId w15:val="{E68A79FE-724C-4B55-9F16-543B05EF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70A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E65"/>
    <w:pPr>
      <w:ind w:left="720"/>
      <w:contextualSpacing/>
    </w:pPr>
  </w:style>
  <w:style w:type="character" w:customStyle="1" w:styleId="a-list-item">
    <w:name w:val="a-list-item"/>
    <w:basedOn w:val="DefaultParagraphFont"/>
    <w:rsid w:val="00B01EBB"/>
  </w:style>
  <w:style w:type="character" w:customStyle="1" w:styleId="a-text-bold">
    <w:name w:val="a-text-bold"/>
    <w:basedOn w:val="DefaultParagraphFont"/>
    <w:rsid w:val="00B01EBB"/>
  </w:style>
  <w:style w:type="character" w:customStyle="1" w:styleId="Heading3Char">
    <w:name w:val="Heading 3 Char"/>
    <w:basedOn w:val="DefaultParagraphFont"/>
    <w:link w:val="Heading3"/>
    <w:uiPriority w:val="9"/>
    <w:rsid w:val="00870A4F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paragraph" w:styleId="NormalWeb">
    <w:name w:val="Normal (Web)"/>
    <w:basedOn w:val="Normal"/>
    <w:uiPriority w:val="99"/>
    <w:semiHidden/>
    <w:unhideWhenUsed/>
    <w:rsid w:val="00E6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852CC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youtube.com/watch?v=6IfhNHulKXA&amp;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Sumka</dc:creator>
  <cp:keywords/>
  <dc:description/>
  <cp:lastModifiedBy>Michal Kriváček</cp:lastModifiedBy>
  <cp:revision>20</cp:revision>
  <dcterms:created xsi:type="dcterms:W3CDTF">2021-02-08T12:29:00Z</dcterms:created>
  <dcterms:modified xsi:type="dcterms:W3CDTF">2021-02-18T16:30:00Z</dcterms:modified>
</cp:coreProperties>
</file>