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79AF" w14:textId="72C50451" w:rsidR="00C20B9F" w:rsidRPr="006B5D7D" w:rsidRDefault="00C20B9F" w:rsidP="00B5549E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32"/>
          <w:szCs w:val="32"/>
          <w:lang w:val="sk-SK"/>
        </w:rPr>
      </w:pPr>
      <w:r w:rsidRPr="006B5D7D">
        <w:rPr>
          <w:rFonts w:ascii="Arial" w:hAnsi="Arial" w:cs="Arial"/>
          <w:sz w:val="32"/>
          <w:szCs w:val="32"/>
          <w:lang w:val="sk-SK"/>
        </w:rPr>
        <w:t>Kompresorový</w:t>
      </w:r>
      <w:r w:rsidRPr="006B5D7D">
        <w:rPr>
          <w:rFonts w:ascii="Arial" w:hAnsi="Arial" w:cs="Arial"/>
          <w:color w:val="000000" w:themeColor="text1"/>
          <w:sz w:val="32"/>
          <w:szCs w:val="32"/>
          <w:lang w:val="sk-SK"/>
        </w:rPr>
        <w:t xml:space="preserve"> inhalátor Norditalia HI NEB</w:t>
      </w:r>
    </w:p>
    <w:p w14:paraId="77E4FA34" w14:textId="6BB57D2B" w:rsidR="00D55DDB" w:rsidRDefault="00D55DDB" w:rsidP="00C20B9F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</w:pPr>
      <w:r w:rsidRPr="00D55DDB">
        <w:rPr>
          <w:rStyle w:val="Siln"/>
          <w:rFonts w:ascii="Arial" w:eastAsia="Times New Roman" w:hAnsi="Arial" w:cs="Arial"/>
          <w:b w:val="0"/>
          <w:bCs w:val="0"/>
          <w:i/>
          <w:iCs/>
          <w:color w:val="000000" w:themeColor="text1"/>
          <w:sz w:val="21"/>
          <w:szCs w:val="21"/>
          <w:lang w:val="sk-SK" w:eastAsia="cs-CZ"/>
        </w:rPr>
        <w:t>Krátký popis:</w:t>
      </w:r>
      <w: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Pr="00D55DDB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Veselý dizajn pre deti. Kvalitná talianska výroba. </w:t>
      </w:r>
      <w:r w:rsidR="001E621D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Vysoký výkon. </w:t>
      </w:r>
      <w:r w:rsidRPr="00D55DDB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Možnosť regulácie 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rozprašov</w:t>
      </w:r>
      <w:r w:rsidRPr="006B5D7D">
        <w:rPr>
          <w:rFonts w:ascii="Arial" w:hAnsi="Arial" w:cs="Arial"/>
          <w:sz w:val="21"/>
          <w:szCs w:val="21"/>
          <w:lang w:val="sk-SK"/>
        </w:rPr>
        <w:t>acieho</w:t>
      </w:r>
      <w:r w:rsidRPr="00D55DDB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výkonu.</w:t>
      </w:r>
    </w:p>
    <w:p w14:paraId="1CFF79E6" w14:textId="4ADC1380" w:rsidR="00C20B9F" w:rsidRPr="006B5D7D" w:rsidRDefault="00C20B9F" w:rsidP="00C20B9F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</w:pPr>
      <w:r w:rsidRPr="006B5D7D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Kompresorový inhalátor Norditalia HI NEB si vás </w:t>
      </w:r>
      <w:r w:rsidR="00173B53" w:rsidRPr="006B5D7D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získa</w:t>
      </w:r>
      <w:r w:rsidRPr="006B5D7D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="00173B53" w:rsidRPr="006B5D7D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svojím</w:t>
      </w:r>
      <w:r w:rsidRPr="006B5D7D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atr</w:t>
      </w:r>
      <w:r w:rsidR="00173B53" w:rsidRPr="006B5D7D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aktívn</w:t>
      </w:r>
      <w:r w:rsidR="009F549B" w:rsidRPr="006B5D7D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y</w:t>
      </w:r>
      <w:r w:rsidRPr="006B5D7D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m </w:t>
      </w:r>
      <w:r w:rsidR="00173B53" w:rsidRPr="006B5D7D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dizajnom</w:t>
      </w:r>
      <w:r w:rsidRPr="006B5D7D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, vysokou </w:t>
      </w:r>
      <w:r w:rsidR="00173B53" w:rsidRPr="006B5D7D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remeseln</w:t>
      </w:r>
      <w:r w:rsidRPr="006B5D7D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ou kvalitou a jednoduchým </w:t>
      </w:r>
      <w:r w:rsidR="00173B53" w:rsidRPr="006B5D7D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používa</w:t>
      </w:r>
      <w:r w:rsidRPr="006B5D7D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ním. Nárazuvzdorné plastové </w:t>
      </w:r>
      <w:r w:rsidR="00173B53" w:rsidRPr="006B5D7D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puzdr</w:t>
      </w:r>
      <w:r w:rsidRPr="006B5D7D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o </w:t>
      </w:r>
      <w:r w:rsidR="00173B53" w:rsidRPr="006B5D7D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predlž</w:t>
      </w:r>
      <w:r w:rsidRPr="006B5D7D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uje </w:t>
      </w:r>
      <w:r w:rsidR="00173B53" w:rsidRPr="006B5D7D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životnosť</w:t>
      </w:r>
      <w:r w:rsidRPr="006B5D7D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p</w:t>
      </w:r>
      <w:r w:rsidR="00173B53" w:rsidRPr="006B5D7D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</w:t>
      </w:r>
      <w:r w:rsidRPr="006B5D7D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ístroj</w:t>
      </w:r>
      <w:r w:rsidR="009F549B" w:rsidRPr="006B5D7D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a</w:t>
      </w:r>
      <w:r w:rsidRPr="006B5D7D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.</w:t>
      </w:r>
    </w:p>
    <w:p w14:paraId="76AF7791" w14:textId="5C95987D" w:rsidR="00A56BC6" w:rsidRPr="006B5D7D" w:rsidRDefault="00A56BC6" w:rsidP="00A56BC6">
      <w:pPr>
        <w:pStyle w:val="Normlnweb"/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Unikátn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a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rozprašovac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ia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ampul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a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Neboplus umožňuje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voliť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z dvoch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rýchl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ostí inhal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áci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e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podľa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v</w:t>
      </w:r>
      <w:r w:rsidR="00173B53" w:rsidRPr="006B5D7D">
        <w:rPr>
          <w:rFonts w:ascii="Arial" w:hAnsi="Arial" w:cs="Arial"/>
          <w:sz w:val="21"/>
          <w:szCs w:val="21"/>
          <w:lang w:val="sk-SK"/>
        </w:rPr>
        <w:t>e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ku pacienta. U</w:t>
      </w:r>
      <w:r w:rsidR="00173B53" w:rsidRPr="006B5D7D">
        <w:rPr>
          <w:rFonts w:ascii="Arial" w:hAnsi="Arial" w:cs="Arial"/>
          <w:sz w:val="21"/>
          <w:szCs w:val="21"/>
          <w:lang w:val="sk-SK"/>
        </w:rPr>
        <w:t>zatvoren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ím zátky v ampul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e zvolíte nízk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u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rýchlosť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0,22 ml/min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.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,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otvor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ením zátky vysok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ú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0,37 ml/min. Ampul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a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rozprašuje 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aj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v naklon</w:t>
      </w:r>
      <w:r w:rsidR="00173B53" w:rsidRPr="006B5D7D">
        <w:rPr>
          <w:rFonts w:ascii="Arial" w:hAnsi="Arial" w:cs="Arial"/>
          <w:sz w:val="21"/>
          <w:szCs w:val="21"/>
          <w:lang w:val="sk-SK"/>
        </w:rPr>
        <w:t>e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n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ej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polohe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,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čo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je výhodné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pre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lež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iacich pacientov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.</w:t>
      </w:r>
    </w:p>
    <w:p w14:paraId="63873E4B" w14:textId="1569E38D" w:rsidR="00A56BC6" w:rsidRPr="006B5D7D" w:rsidRDefault="00A56BC6" w:rsidP="00A56BC6">
      <w:pPr>
        <w:pStyle w:val="Normlnweb"/>
        <w:shd w:val="clear" w:color="auto" w:fill="FFFFFF"/>
        <w:spacing w:after="300" w:line="276" w:lineRule="auto"/>
        <w:rPr>
          <w:rStyle w:val="Siln"/>
          <w:rFonts w:ascii="Arial" w:hAnsi="Arial" w:cs="Arial"/>
          <w:b w:val="0"/>
          <w:bCs w:val="0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Modernizovaný p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ie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stový kompresor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zaisťu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je vysoký výkon p</w:t>
      </w:r>
      <w:r w:rsidR="00173B53" w:rsidRPr="006B5D7D">
        <w:rPr>
          <w:rFonts w:ascii="Arial" w:hAnsi="Arial" w:cs="Arial"/>
          <w:sz w:val="21"/>
          <w:szCs w:val="21"/>
          <w:lang w:val="sk-SK"/>
        </w:rPr>
        <w:t>r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ístroj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a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a umožňuje nep</w:t>
      </w:r>
      <w:r w:rsidR="00173B53" w:rsidRPr="006B5D7D">
        <w:rPr>
          <w:rFonts w:ascii="Arial" w:hAnsi="Arial" w:cs="Arial"/>
          <w:sz w:val="21"/>
          <w:szCs w:val="21"/>
          <w:lang w:val="sk-SK"/>
        </w:rPr>
        <w:t>r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etržit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ú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inhal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áciu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.</w:t>
      </w:r>
    </w:p>
    <w:p w14:paraId="638D5221" w14:textId="128907C5" w:rsidR="00C20B9F" w:rsidRPr="006B5D7D" w:rsidRDefault="00C20B9F" w:rsidP="00C20B9F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dva stupn</w:t>
      </w:r>
      <w:r w:rsidR="00173B53" w:rsidRPr="006B5D7D">
        <w:rPr>
          <w:rFonts w:ascii="Arial" w:hAnsi="Arial" w:cs="Arial"/>
          <w:sz w:val="21"/>
          <w:szCs w:val="21"/>
          <w:lang w:val="sk-SK"/>
        </w:rPr>
        <w:t>e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rozprašov</w:t>
      </w:r>
      <w:r w:rsidR="00173B53" w:rsidRPr="006B5D7D">
        <w:rPr>
          <w:rFonts w:ascii="Arial" w:hAnsi="Arial" w:cs="Arial"/>
          <w:sz w:val="21"/>
          <w:szCs w:val="21"/>
          <w:lang w:val="sk-SK"/>
        </w:rPr>
        <w:t>acieho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výkonu</w:t>
      </w:r>
    </w:p>
    <w:p w14:paraId="282E0CC4" w14:textId="4CC8226E" w:rsidR="00C20B9F" w:rsidRPr="006B5D7D" w:rsidRDefault="00C20B9F" w:rsidP="00C20B9F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pevný plastový obal zabraňuje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poškoden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iu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p</w:t>
      </w:r>
      <w:r w:rsidR="00173B53" w:rsidRPr="006B5D7D">
        <w:rPr>
          <w:rFonts w:ascii="Arial" w:hAnsi="Arial" w:cs="Arial"/>
          <w:sz w:val="21"/>
          <w:szCs w:val="21"/>
          <w:lang w:val="sk-SK"/>
        </w:rPr>
        <w:t>r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ístroj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a</w:t>
      </w:r>
    </w:p>
    <w:p w14:paraId="09AC87EF" w14:textId="0B70258E" w:rsidR="00C20B9F" w:rsidRPr="006B5D7D" w:rsidRDefault="00173B53" w:rsidP="00C20B9F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sz w:val="21"/>
          <w:szCs w:val="21"/>
          <w:lang w:val="sk-SK"/>
        </w:rPr>
        <w:t>konštrukc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ia</w:t>
      </w:r>
      <w:r w:rsidR="00C20B9F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rozprašovac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ej</w:t>
      </w:r>
      <w:r w:rsidR="00C20B9F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ampul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y</w:t>
      </w:r>
      <w:r w:rsidR="00C20B9F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umožňuje vyinhal</w:t>
      </w:r>
      <w:r w:rsidRPr="006B5D7D">
        <w:rPr>
          <w:rFonts w:ascii="Arial" w:hAnsi="Arial" w:cs="Arial"/>
          <w:sz w:val="21"/>
          <w:szCs w:val="21"/>
          <w:lang w:val="sk-SK"/>
        </w:rPr>
        <w:t>ovan</w:t>
      </w:r>
      <w:r w:rsidR="009F549B" w:rsidRPr="006B5D7D">
        <w:rPr>
          <w:rFonts w:ascii="Arial" w:hAnsi="Arial" w:cs="Arial"/>
          <w:sz w:val="21"/>
          <w:szCs w:val="21"/>
          <w:lang w:val="sk-SK"/>
        </w:rPr>
        <w:t>ie</w:t>
      </w:r>
      <w:r w:rsidR="00C20B9F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l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ie</w:t>
      </w:r>
      <w:r w:rsidR="00C20B9F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čiva do posledn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ej</w:t>
      </w:r>
      <w:r w:rsidR="00C20B9F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Pr="006B5D7D">
        <w:rPr>
          <w:rFonts w:ascii="Arial" w:hAnsi="Arial" w:cs="Arial"/>
          <w:sz w:val="21"/>
          <w:szCs w:val="21"/>
          <w:lang w:val="sk-SK"/>
        </w:rPr>
        <w:t>kvapky</w:t>
      </w:r>
    </w:p>
    <w:p w14:paraId="60714EA5" w14:textId="226BC20A" w:rsidR="00C20B9F" w:rsidRPr="006B5D7D" w:rsidRDefault="00C20B9F" w:rsidP="00C20B9F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odm</w:t>
      </w:r>
      <w:r w:rsidR="00173B53" w:rsidRPr="006B5D7D">
        <w:rPr>
          <w:rFonts w:ascii="Arial" w:hAnsi="Arial" w:cs="Arial"/>
          <w:sz w:val="21"/>
          <w:szCs w:val="21"/>
          <w:lang w:val="sk-SK"/>
        </w:rPr>
        <w:t>e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rka l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ie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čiva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priamo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na ampul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e</w:t>
      </w:r>
    </w:p>
    <w:p w14:paraId="75E2E954" w14:textId="685D6C0F" w:rsidR="00C20B9F" w:rsidRPr="006B5D7D" w:rsidRDefault="00C20B9F" w:rsidP="00C20B9F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nálepky s mo</w:t>
      </w:r>
      <w:r w:rsidR="00173B53" w:rsidRPr="006B5D7D">
        <w:rPr>
          <w:rFonts w:ascii="Arial" w:hAnsi="Arial" w:cs="Arial"/>
          <w:sz w:val="21"/>
          <w:szCs w:val="21"/>
          <w:lang w:val="sk-SK"/>
        </w:rPr>
        <w:t>r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skými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zvieratk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ami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pre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vesel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šiu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inhal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áciu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malých d</w:t>
      </w:r>
      <w:r w:rsidR="00173B53" w:rsidRPr="006B5D7D">
        <w:rPr>
          <w:rFonts w:ascii="Arial" w:hAnsi="Arial" w:cs="Arial"/>
          <w:sz w:val="21"/>
          <w:szCs w:val="21"/>
          <w:lang w:val="sk-SK"/>
        </w:rPr>
        <w:t>e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tí</w:t>
      </w:r>
    </w:p>
    <w:p w14:paraId="1D1E301B" w14:textId="6307737C" w:rsidR="00C20B9F" w:rsidRPr="006B5D7D" w:rsidRDefault="00C20B9F" w:rsidP="00C20B9F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praktická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rukoväť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pre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ľahšie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prenáša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n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ie</w:t>
      </w:r>
    </w:p>
    <w:p w14:paraId="2A284790" w14:textId="014C3CC5" w:rsidR="00C20B9F" w:rsidRPr="006B5D7D" w:rsidRDefault="00173B53" w:rsidP="00C20B9F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sz w:val="21"/>
          <w:szCs w:val="21"/>
          <w:lang w:val="sk-SK"/>
        </w:rPr>
        <w:t>držiak</w:t>
      </w:r>
      <w:r w:rsidR="00C20B9F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rozprašovac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ej</w:t>
      </w:r>
      <w:r w:rsidR="00C20B9F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ampul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y</w:t>
      </w:r>
      <w:r w:rsidR="00C20B9F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na t</w:t>
      </w:r>
      <w:r w:rsidRPr="006B5D7D">
        <w:rPr>
          <w:rFonts w:ascii="Arial" w:hAnsi="Arial" w:cs="Arial"/>
          <w:sz w:val="21"/>
          <w:szCs w:val="21"/>
          <w:lang w:val="sk-SK"/>
        </w:rPr>
        <w:t>e</w:t>
      </w:r>
      <w:r w:rsidR="00C20B9F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le p</w:t>
      </w:r>
      <w:r w:rsidRPr="006B5D7D">
        <w:rPr>
          <w:rFonts w:ascii="Arial" w:hAnsi="Arial" w:cs="Arial"/>
          <w:sz w:val="21"/>
          <w:szCs w:val="21"/>
          <w:lang w:val="sk-SK"/>
        </w:rPr>
        <w:t>r</w:t>
      </w:r>
      <w:r w:rsidR="00C20B9F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ístroj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a</w:t>
      </w:r>
    </w:p>
    <w:p w14:paraId="664E2B4A" w14:textId="2D9CD7EA" w:rsidR="00C20B9F" w:rsidRPr="006B5D7D" w:rsidRDefault="009F549B" w:rsidP="00C20B9F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prí</w:t>
      </w:r>
      <w:r w:rsidR="00C20B9F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chytka </w:t>
      </w:r>
      <w:r w:rsidRPr="006B5D7D">
        <w:rPr>
          <w:rFonts w:ascii="Arial" w:hAnsi="Arial" w:cs="Arial"/>
          <w:sz w:val="21"/>
          <w:szCs w:val="21"/>
          <w:lang w:val="sk-SK"/>
        </w:rPr>
        <w:t>na</w:t>
      </w:r>
      <w:r w:rsidR="00C20B9F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namot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anie</w:t>
      </w:r>
      <w:r w:rsidR="00C20B9F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kábla</w:t>
      </w:r>
    </w:p>
    <w:p w14:paraId="5FDF96C3" w14:textId="5FD79E86" w:rsidR="00C20B9F" w:rsidRPr="006B5D7D" w:rsidRDefault="00C20B9F" w:rsidP="00C20B9F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kompaktn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é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rozm</w:t>
      </w:r>
      <w:r w:rsidR="00173B53" w:rsidRPr="006B5D7D">
        <w:rPr>
          <w:rFonts w:ascii="Arial" w:hAnsi="Arial" w:cs="Arial"/>
          <w:sz w:val="21"/>
          <w:szCs w:val="21"/>
          <w:lang w:val="sk-SK"/>
        </w:rPr>
        <w:t>e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ry</w:t>
      </w:r>
    </w:p>
    <w:p w14:paraId="76868CC5" w14:textId="7220B6DC" w:rsidR="00274CB9" w:rsidRPr="006B5D7D" w:rsidRDefault="00173B53" w:rsidP="00C20B9F">
      <w:pPr>
        <w:pStyle w:val="Normlnweb"/>
        <w:numPr>
          <w:ilvl w:val="0"/>
          <w:numId w:val="19"/>
        </w:numPr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sz w:val="21"/>
          <w:szCs w:val="21"/>
          <w:lang w:val="sk-SK"/>
        </w:rPr>
        <w:t>vyrobené</w:t>
      </w:r>
      <w:r w:rsidR="00C20B9F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v 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Taliansku</w:t>
      </w:r>
      <w:r w:rsidR="00C20B9F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Pr="006B5D7D">
        <w:rPr>
          <w:rFonts w:ascii="Arial" w:hAnsi="Arial" w:cs="Arial"/>
          <w:sz w:val="21"/>
          <w:szCs w:val="21"/>
          <w:lang w:val="sk-SK"/>
        </w:rPr>
        <w:t>špeci</w:t>
      </w:r>
      <w:r w:rsidR="00C20B9F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alisto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m</w:t>
      </w:r>
      <w:r w:rsidR="00C20B9F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na </w:t>
      </w:r>
      <w:r w:rsidRPr="006B5D7D">
        <w:rPr>
          <w:rFonts w:ascii="Arial" w:hAnsi="Arial" w:cs="Arial"/>
          <w:sz w:val="21"/>
          <w:szCs w:val="21"/>
          <w:lang w:val="sk-SK"/>
        </w:rPr>
        <w:t>zdravotníck</w:t>
      </w:r>
      <w:r w:rsidR="00C20B9F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u techniku</w:t>
      </w:r>
    </w:p>
    <w:p w14:paraId="2F2D4F47" w14:textId="55464D8D" w:rsidR="00C20B9F" w:rsidRPr="006B5D7D" w:rsidRDefault="00C20B9F" w:rsidP="00C20B9F">
      <w:pPr>
        <w:pStyle w:val="Bezmezer"/>
        <w:rPr>
          <w:rFonts w:ascii="Arial" w:hAnsi="Arial" w:cs="Arial"/>
          <w:sz w:val="28"/>
          <w:szCs w:val="28"/>
          <w:lang w:val="sk-SK"/>
        </w:rPr>
      </w:pPr>
      <w:r w:rsidRPr="006B5D7D">
        <w:rPr>
          <w:rFonts w:ascii="Arial" w:hAnsi="Arial" w:cs="Arial"/>
          <w:sz w:val="28"/>
          <w:szCs w:val="28"/>
          <w:lang w:val="sk-SK"/>
        </w:rPr>
        <w:t>P</w:t>
      </w:r>
      <w:r w:rsidR="00173B53" w:rsidRPr="006B5D7D">
        <w:rPr>
          <w:rFonts w:ascii="Arial" w:hAnsi="Arial" w:cs="Arial"/>
          <w:sz w:val="28"/>
          <w:szCs w:val="28"/>
          <w:lang w:val="sk-SK"/>
        </w:rPr>
        <w:t>r</w:t>
      </w:r>
      <w:r w:rsidRPr="006B5D7D">
        <w:rPr>
          <w:rFonts w:ascii="Arial" w:hAnsi="Arial" w:cs="Arial"/>
          <w:sz w:val="28"/>
          <w:szCs w:val="28"/>
          <w:lang w:val="sk-SK"/>
        </w:rPr>
        <w:t>íslušenstv</w:t>
      </w:r>
      <w:r w:rsidR="009F549B" w:rsidRPr="006B5D7D">
        <w:rPr>
          <w:rFonts w:ascii="Arial" w:hAnsi="Arial" w:cs="Arial"/>
          <w:sz w:val="28"/>
          <w:szCs w:val="28"/>
          <w:lang w:val="sk-SK"/>
        </w:rPr>
        <w:t>o</w:t>
      </w:r>
      <w:r w:rsidRPr="006B5D7D">
        <w:rPr>
          <w:rFonts w:ascii="Arial" w:hAnsi="Arial" w:cs="Arial"/>
          <w:sz w:val="28"/>
          <w:szCs w:val="28"/>
          <w:lang w:val="sk-SK"/>
        </w:rPr>
        <w:t xml:space="preserve"> dodávané s produkt</w:t>
      </w:r>
      <w:r w:rsidR="00173B53" w:rsidRPr="006B5D7D">
        <w:rPr>
          <w:rFonts w:ascii="Arial" w:hAnsi="Arial" w:cs="Arial"/>
          <w:sz w:val="28"/>
          <w:szCs w:val="28"/>
          <w:lang w:val="sk-SK"/>
        </w:rPr>
        <w:t>om</w:t>
      </w:r>
    </w:p>
    <w:p w14:paraId="5BDA02C6" w14:textId="1C1F9923" w:rsidR="00C20B9F" w:rsidRPr="006B5D7D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rozprašovac</w:t>
      </w:r>
      <w:r w:rsidR="009F549B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i</w:t>
      </w:r>
      <w:r w:rsidR="00234D34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a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ampul</w:t>
      </w:r>
      <w:r w:rsidR="00234D34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a</w:t>
      </w:r>
    </w:p>
    <w:p w14:paraId="55A95E57" w14:textId="1EF85226" w:rsidR="00C20B9F" w:rsidRPr="006B5D7D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dosp</w:t>
      </w:r>
      <w:r w:rsidR="00173B53" w:rsidRPr="006B5D7D">
        <w:rPr>
          <w:rFonts w:ascii="Arial" w:hAnsi="Arial" w:cs="Arial"/>
          <w:sz w:val="21"/>
          <w:szCs w:val="21"/>
          <w:lang w:val="sk-SK"/>
        </w:rPr>
        <w:t>e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lá maska</w:t>
      </w:r>
    </w:p>
    <w:p w14:paraId="5D950579" w14:textId="01E190D4" w:rsidR="00C20B9F" w:rsidRPr="006B5D7D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d</w:t>
      </w:r>
      <w:r w:rsidR="00173B53" w:rsidRPr="006B5D7D">
        <w:rPr>
          <w:rFonts w:ascii="Arial" w:hAnsi="Arial" w:cs="Arial"/>
          <w:sz w:val="21"/>
          <w:szCs w:val="21"/>
          <w:lang w:val="sk-SK"/>
        </w:rPr>
        <w:t>e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tská maska</w:t>
      </w:r>
    </w:p>
    <w:p w14:paraId="38FFD2F1" w14:textId="305FA1AA" w:rsidR="00C20B9F" w:rsidRPr="006B5D7D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dosp</w:t>
      </w:r>
      <w:r w:rsidR="00173B53" w:rsidRPr="006B5D7D">
        <w:rPr>
          <w:rFonts w:ascii="Arial" w:hAnsi="Arial" w:cs="Arial"/>
          <w:sz w:val="21"/>
          <w:szCs w:val="21"/>
          <w:lang w:val="sk-SK"/>
        </w:rPr>
        <w:t>e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lý nosn</w:t>
      </w:r>
      <w:r w:rsidR="00234D34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ý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nadstavec</w:t>
      </w:r>
    </w:p>
    <w:p w14:paraId="494C352D" w14:textId="7B9C7F10" w:rsidR="00C20B9F" w:rsidRPr="006B5D7D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d</w:t>
      </w:r>
      <w:r w:rsidR="00173B53" w:rsidRPr="006B5D7D">
        <w:rPr>
          <w:rFonts w:ascii="Arial" w:hAnsi="Arial" w:cs="Arial"/>
          <w:sz w:val="21"/>
          <w:szCs w:val="21"/>
          <w:lang w:val="sk-SK"/>
        </w:rPr>
        <w:t>e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tský nosn</w:t>
      </w:r>
      <w:r w:rsidR="00234D34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á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nadstavec</w:t>
      </w:r>
    </w:p>
    <w:p w14:paraId="0BA0E015" w14:textId="08DF379C" w:rsidR="00C20B9F" w:rsidRPr="006B5D7D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náust</w:t>
      </w:r>
      <w:r w:rsidR="00234D34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o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k</w:t>
      </w:r>
    </w:p>
    <w:p w14:paraId="35C14C36" w14:textId="1C2B8BB0" w:rsidR="00C20B9F" w:rsidRPr="006B5D7D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vzduchová hadic</w:t>
      </w:r>
      <w:r w:rsidR="00234D34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a</w:t>
      </w:r>
    </w:p>
    <w:p w14:paraId="53959180" w14:textId="416AD617" w:rsidR="00C20B9F" w:rsidRPr="006B5D7D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cestovn</w:t>
      </w:r>
      <w:r w:rsidR="00234D34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é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puzdr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o</w:t>
      </w:r>
    </w:p>
    <w:p w14:paraId="3BCF5679" w14:textId="405C0687" w:rsidR="00C20B9F" w:rsidRPr="006B5D7D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before="0" w:beforeAutospacing="0" w:after="300" w:afterAutospacing="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náhradn</w:t>
      </w:r>
      <w:r w:rsidR="00234D34"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>ý</w:t>
      </w:r>
      <w:r w:rsidRPr="006B5D7D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173B53" w:rsidRPr="006B5D7D">
        <w:rPr>
          <w:rFonts w:ascii="Arial" w:hAnsi="Arial" w:cs="Arial"/>
          <w:sz w:val="21"/>
          <w:szCs w:val="21"/>
          <w:lang w:val="sk-SK"/>
        </w:rPr>
        <w:t>filter</w:t>
      </w:r>
    </w:p>
    <w:p w14:paraId="0D01CB79" w14:textId="290F95CF" w:rsidR="00C20B9F" w:rsidRPr="006B5D7D" w:rsidRDefault="00173B53" w:rsidP="00C20B9F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6B5D7D">
        <w:rPr>
          <w:rFonts w:ascii="Arial" w:hAnsi="Arial" w:cs="Arial"/>
          <w:sz w:val="28"/>
          <w:szCs w:val="28"/>
          <w:lang w:val="sk-SK"/>
        </w:rPr>
        <w:t>Parametre</w:t>
      </w:r>
    </w:p>
    <w:tbl>
      <w:tblPr>
        <w:tblW w:w="6090" w:type="dxa"/>
        <w:shd w:val="clear" w:color="auto" w:fill="F9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2265"/>
      </w:tblGrid>
      <w:tr w:rsidR="00C20B9F" w:rsidRPr="006B5D7D" w14:paraId="3A42144E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C667DBA" w14:textId="77777777" w:rsidR="00C20B9F" w:rsidRPr="006B5D7D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Max. rozprašovací výkon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2F208A3" w14:textId="257349A1" w:rsidR="00C20B9F" w:rsidRPr="006B5D7D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0,37 ml/min</w:t>
            </w:r>
            <w:r w:rsidR="00234D34" w:rsidRPr="006B5D7D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.</w:t>
            </w:r>
          </w:p>
        </w:tc>
      </w:tr>
      <w:tr w:rsidR="00C20B9F" w:rsidRPr="006B5D7D" w14:paraId="05593E7D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411CBEE" w14:textId="6B14247A" w:rsidR="00C20B9F" w:rsidRPr="006B5D7D" w:rsidRDefault="00C20B9F" w:rsidP="00234D34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St</w:t>
            </w:r>
            <w:r w:rsidR="00173B53" w:rsidRPr="006B5D7D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r</w:t>
            </w:r>
            <w:r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edn</w:t>
            </w:r>
            <w:r w:rsidR="00234D34"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á</w:t>
            </w:r>
            <w:r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</w:t>
            </w:r>
            <w:r w:rsidR="00173B53" w:rsidRPr="006B5D7D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veľkosť častíc</w:t>
            </w:r>
            <w:r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– MMAD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9C929E7" w14:textId="77777777" w:rsidR="00C20B9F" w:rsidRPr="006B5D7D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5 µm</w:t>
            </w:r>
          </w:p>
        </w:tc>
      </w:tr>
      <w:tr w:rsidR="00C20B9F" w:rsidRPr="006B5D7D" w14:paraId="18DB0979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4BBF0465" w14:textId="6E7D9E90" w:rsidR="00C20B9F" w:rsidRPr="006B5D7D" w:rsidRDefault="00C20B9F" w:rsidP="00234D34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P</w:t>
            </w:r>
            <w:r w:rsidR="00173B53" w:rsidRPr="006B5D7D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r</w:t>
            </w:r>
            <w:r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i</w:t>
            </w:r>
            <w:r w:rsidR="00173B53" w:rsidRPr="006B5D7D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spôsob</w:t>
            </w:r>
            <w:r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en</w:t>
            </w:r>
            <w:r w:rsidR="00234D34"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ie</w:t>
            </w:r>
            <w:r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inhal</w:t>
            </w:r>
            <w:r w:rsidR="00234D34"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áci</w:t>
            </w:r>
            <w:r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 d</w:t>
            </w:r>
            <w:r w:rsidR="00234D34"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y</w:t>
            </w:r>
            <w:r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A187F5D" w14:textId="6438E72E" w:rsidR="00C20B9F" w:rsidRPr="006B5D7D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n</w:t>
            </w:r>
            <w:r w:rsidR="00234D34" w:rsidRPr="006B5D7D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i</w:t>
            </w:r>
            <w:r w:rsidRPr="006B5D7D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e</w:t>
            </w:r>
          </w:p>
        </w:tc>
      </w:tr>
      <w:tr w:rsidR="00C20B9F" w:rsidRPr="006B5D7D" w14:paraId="58F578CA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6073602" w14:textId="710CDA97" w:rsidR="00C20B9F" w:rsidRPr="006B5D7D" w:rsidRDefault="00173B53" w:rsidP="00234D34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lastRenderedPageBreak/>
              <w:t>Objem</w:t>
            </w:r>
            <w:r w:rsidR="00C20B9F"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nádržky na l</w:t>
            </w:r>
            <w:r w:rsidR="00234D34"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ie</w:t>
            </w:r>
            <w:r w:rsidR="00C20B9F"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čivý roztok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DAFB667" w14:textId="152AD5C2" w:rsidR="00C20B9F" w:rsidRPr="006B5D7D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max</w:t>
            </w:r>
            <w:r w:rsidR="00234D34" w:rsidRPr="006B5D7D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.</w:t>
            </w:r>
            <w:r w:rsidRPr="006B5D7D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 xml:space="preserve"> 8 ml</w:t>
            </w:r>
          </w:p>
        </w:tc>
      </w:tr>
      <w:tr w:rsidR="00C20B9F" w:rsidRPr="006B5D7D" w14:paraId="71118939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C27C276" w14:textId="3C0A6FDB" w:rsidR="00C20B9F" w:rsidRPr="006B5D7D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Hluč</w:t>
            </w:r>
            <w:r w:rsidR="00173B53" w:rsidRPr="006B5D7D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nosť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C5C03FA" w14:textId="77777777" w:rsidR="00C20B9F" w:rsidRPr="006B5D7D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55 dB</w:t>
            </w:r>
          </w:p>
        </w:tc>
      </w:tr>
      <w:tr w:rsidR="00C20B9F" w:rsidRPr="006B5D7D" w14:paraId="34A0EE81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48CA5634" w14:textId="47B42208" w:rsidR="00C20B9F" w:rsidRPr="006B5D7D" w:rsidRDefault="00173B53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Prietok</w:t>
            </w:r>
            <w:r w:rsidR="00C20B9F"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vzduchu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559E488" w14:textId="2757338B" w:rsidR="00C20B9F" w:rsidRPr="006B5D7D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14 l/min</w:t>
            </w:r>
            <w:r w:rsidR="00234D34" w:rsidRPr="006B5D7D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.</w:t>
            </w:r>
          </w:p>
        </w:tc>
      </w:tr>
      <w:tr w:rsidR="00C20B9F" w:rsidRPr="006B5D7D" w14:paraId="14E3D73A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CEA8E14" w14:textId="4882F1EA" w:rsidR="00C20B9F" w:rsidRPr="006B5D7D" w:rsidRDefault="00C20B9F" w:rsidP="00234D34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Max. </w:t>
            </w:r>
            <w:r w:rsidR="00234D34"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čas </w:t>
            </w:r>
            <w:r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nep</w:t>
            </w:r>
            <w:r w:rsidR="00173B53" w:rsidRPr="006B5D7D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r</w:t>
            </w:r>
            <w:r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etržit</w:t>
            </w:r>
            <w:r w:rsidR="00234D34"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ej</w:t>
            </w:r>
            <w:r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pr</w:t>
            </w:r>
            <w:r w:rsidR="00234D34"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evádzky</w:t>
            </w:r>
            <w:r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: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D59461E" w14:textId="7FEE49F1" w:rsidR="00C20B9F" w:rsidRPr="006B5D7D" w:rsidRDefault="00173B53" w:rsidP="00234D34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sz w:val="21"/>
                <w:szCs w:val="21"/>
                <w:lang w:val="sk-SK" w:eastAsia="cs-CZ"/>
              </w:rPr>
              <w:t>neobmedz</w:t>
            </w:r>
            <w:r w:rsidR="00C20B9F" w:rsidRPr="006B5D7D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en</w:t>
            </w:r>
            <w:r w:rsidR="00234D34" w:rsidRPr="006B5D7D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ý</w:t>
            </w:r>
          </w:p>
        </w:tc>
      </w:tr>
      <w:tr w:rsidR="00C20B9F" w:rsidRPr="006B5D7D" w14:paraId="1F861BCB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3C475F6" w14:textId="55F2FAB8" w:rsidR="00C20B9F" w:rsidRPr="006B5D7D" w:rsidRDefault="00173B53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Nastaviteľná</w:t>
            </w:r>
            <w:r w:rsidR="00C20B9F"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</w:t>
            </w:r>
            <w:r w:rsidRPr="006B5D7D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veľkosť častíc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2EE0016" w14:textId="7397ADEA" w:rsidR="00C20B9F" w:rsidRPr="006B5D7D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n</w:t>
            </w:r>
            <w:r w:rsidR="00234D34" w:rsidRPr="006B5D7D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i</w:t>
            </w:r>
            <w:r w:rsidRPr="006B5D7D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e</w:t>
            </w:r>
          </w:p>
        </w:tc>
      </w:tr>
      <w:tr w:rsidR="00C20B9F" w:rsidRPr="006B5D7D" w14:paraId="31F765AA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6E4FF61" w14:textId="29CCB0B9" w:rsidR="00C20B9F" w:rsidRPr="006B5D7D" w:rsidRDefault="00173B53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Hmotnosť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4A2614C3" w14:textId="77777777" w:rsidR="00C20B9F" w:rsidRPr="006B5D7D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1,4 kg</w:t>
            </w:r>
          </w:p>
        </w:tc>
      </w:tr>
      <w:tr w:rsidR="00C20B9F" w:rsidRPr="006B5D7D" w14:paraId="38C285A1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B040904" w14:textId="67CB0A97" w:rsidR="00C20B9F" w:rsidRPr="006B5D7D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Rozm</w:t>
            </w:r>
            <w:r w:rsidR="00173B53" w:rsidRPr="006B5D7D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e</w:t>
            </w:r>
            <w:r w:rsidRPr="006B5D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ry (š × h × v)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4DACB9F" w14:textId="77777777" w:rsidR="00C20B9F" w:rsidRPr="006B5D7D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6B5D7D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143 × 180 × 132 mm</w:t>
            </w:r>
          </w:p>
        </w:tc>
      </w:tr>
    </w:tbl>
    <w:p w14:paraId="477F1B9D" w14:textId="77777777" w:rsidR="00C20B9F" w:rsidRPr="006B5D7D" w:rsidRDefault="00C20B9F" w:rsidP="00C20B9F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</w:p>
    <w:p w14:paraId="3A4A7D66" w14:textId="77777777" w:rsidR="00B5549E" w:rsidRPr="006B5D7D" w:rsidRDefault="00B5549E" w:rsidP="00B5549E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</w:p>
    <w:p w14:paraId="28317DC8" w14:textId="77777777" w:rsidR="000F704F" w:rsidRPr="006B5D7D" w:rsidRDefault="000F704F">
      <w:pPr>
        <w:rPr>
          <w:color w:val="000000" w:themeColor="text1"/>
          <w:lang w:val="sk-SK"/>
        </w:rPr>
      </w:pPr>
    </w:p>
    <w:sectPr w:rsidR="000F704F" w:rsidRPr="006B5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9267DD"/>
    <w:multiLevelType w:val="hybridMultilevel"/>
    <w:tmpl w:val="97F65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B21EAE"/>
    <w:multiLevelType w:val="hybridMultilevel"/>
    <w:tmpl w:val="677C6F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5A70CD"/>
    <w:multiLevelType w:val="hybridMultilevel"/>
    <w:tmpl w:val="81004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8"/>
  </w:num>
  <w:num w:numId="4">
    <w:abstractNumId w:val="18"/>
  </w:num>
  <w:num w:numId="5">
    <w:abstractNumId w:val="3"/>
  </w:num>
  <w:num w:numId="6">
    <w:abstractNumId w:val="7"/>
  </w:num>
  <w:num w:numId="7">
    <w:abstractNumId w:val="6"/>
  </w:num>
  <w:num w:numId="8">
    <w:abstractNumId w:val="13"/>
  </w:num>
  <w:num w:numId="9">
    <w:abstractNumId w:val="2"/>
  </w:num>
  <w:num w:numId="10">
    <w:abstractNumId w:val="15"/>
  </w:num>
  <w:num w:numId="11">
    <w:abstractNumId w:val="12"/>
  </w:num>
  <w:num w:numId="12">
    <w:abstractNumId w:val="17"/>
  </w:num>
  <w:num w:numId="13">
    <w:abstractNumId w:val="11"/>
  </w:num>
  <w:num w:numId="14">
    <w:abstractNumId w:val="1"/>
  </w:num>
  <w:num w:numId="15">
    <w:abstractNumId w:val="10"/>
  </w:num>
  <w:num w:numId="16">
    <w:abstractNumId w:val="0"/>
  </w:num>
  <w:num w:numId="17">
    <w:abstractNumId w:val="5"/>
  </w:num>
  <w:num w:numId="18">
    <w:abstractNumId w:val="19"/>
  </w:num>
  <w:num w:numId="19">
    <w:abstractNumId w:val="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4A48"/>
    <w:rsid w:val="000F704F"/>
    <w:rsid w:val="00173B53"/>
    <w:rsid w:val="00183791"/>
    <w:rsid w:val="001E621D"/>
    <w:rsid w:val="00234D34"/>
    <w:rsid w:val="00274CB9"/>
    <w:rsid w:val="006B5D7D"/>
    <w:rsid w:val="00854AB5"/>
    <w:rsid w:val="008D20BF"/>
    <w:rsid w:val="009F549B"/>
    <w:rsid w:val="00A56BC6"/>
    <w:rsid w:val="00B338DC"/>
    <w:rsid w:val="00B5549E"/>
    <w:rsid w:val="00BE4A48"/>
    <w:rsid w:val="00C20B9F"/>
    <w:rsid w:val="00D55DDB"/>
    <w:rsid w:val="00E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docId w15:val="{47E56A7B-97E5-4C49-82DA-2422B62C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54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20B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20B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B55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C20B9F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C20B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2Char">
    <w:name w:val="Nadpis 2 Char"/>
    <w:basedOn w:val="Standardnpsmoodstavce"/>
    <w:link w:val="Nadpis2"/>
    <w:uiPriority w:val="9"/>
    <w:rsid w:val="00C20B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C20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251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6</cp:revision>
  <dcterms:created xsi:type="dcterms:W3CDTF">2021-11-02T14:56:00Z</dcterms:created>
  <dcterms:modified xsi:type="dcterms:W3CDTF">2022-03-28T09:16:00Z</dcterms:modified>
</cp:coreProperties>
</file>