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DEF8A" w14:textId="5230DCA4" w:rsidR="00ED517B" w:rsidRPr="00111BD9" w:rsidRDefault="00ED517B" w:rsidP="0096312E">
      <w:pPr>
        <w:rPr>
          <w:b/>
          <w:sz w:val="32"/>
          <w:szCs w:val="32"/>
          <w:u w:val="single"/>
          <w:lang w:val="cs"/>
        </w:rPr>
      </w:pPr>
      <w:r w:rsidRPr="00111BD9">
        <w:rPr>
          <w:b/>
          <w:sz w:val="32"/>
          <w:szCs w:val="32"/>
          <w:u w:val="single"/>
        </w:rPr>
        <w:t xml:space="preserve">SS-10845 </w:t>
      </w:r>
      <w:proofErr w:type="spellStart"/>
      <w:r w:rsidRPr="00111BD9">
        <w:rPr>
          <w:b/>
          <w:sz w:val="32"/>
          <w:szCs w:val="32"/>
          <w:u w:val="single"/>
        </w:rPr>
        <w:t>Dvojitá</w:t>
      </w:r>
      <w:proofErr w:type="spellEnd"/>
      <w:r w:rsidRPr="00111BD9">
        <w:rPr>
          <w:b/>
          <w:sz w:val="32"/>
          <w:szCs w:val="32"/>
          <w:u w:val="single"/>
        </w:rPr>
        <w:t xml:space="preserve"> </w:t>
      </w:r>
      <w:proofErr w:type="spellStart"/>
      <w:r w:rsidRPr="00111BD9">
        <w:rPr>
          <w:b/>
          <w:sz w:val="32"/>
          <w:szCs w:val="32"/>
          <w:u w:val="single"/>
        </w:rPr>
        <w:t>teplovzdušná</w:t>
      </w:r>
      <w:proofErr w:type="spellEnd"/>
      <w:r w:rsidRPr="00111BD9">
        <w:rPr>
          <w:b/>
          <w:sz w:val="32"/>
          <w:szCs w:val="32"/>
          <w:u w:val="single"/>
        </w:rPr>
        <w:t xml:space="preserve"> </w:t>
      </w:r>
      <w:proofErr w:type="spellStart"/>
      <w:r w:rsidRPr="00111BD9">
        <w:rPr>
          <w:b/>
          <w:sz w:val="32"/>
          <w:szCs w:val="32"/>
          <w:u w:val="single"/>
        </w:rPr>
        <w:t>fritéza</w:t>
      </w:r>
      <w:proofErr w:type="spellEnd"/>
      <w:r w:rsidRPr="00111BD9">
        <w:rPr>
          <w:b/>
          <w:sz w:val="32"/>
          <w:szCs w:val="32"/>
          <w:u w:val="single"/>
        </w:rPr>
        <w:t xml:space="preserve"> </w:t>
      </w:r>
      <w:r w:rsidR="004F6126">
        <w:rPr>
          <w:b/>
          <w:sz w:val="32"/>
          <w:szCs w:val="32"/>
          <w:u w:val="single"/>
        </w:rPr>
        <w:t>SK</w:t>
      </w:r>
    </w:p>
    <w:p w14:paraId="246FEE44" w14:textId="1947CE9C" w:rsidR="0096312E" w:rsidRPr="00B767F8" w:rsidRDefault="0096312E" w:rsidP="0096312E">
      <w:pPr>
        <w:rPr>
          <w:rFonts w:ascii="Arial" w:hAnsi="Arial" w:cs="Arial"/>
          <w:sz w:val="32"/>
          <w:szCs w:val="32"/>
          <w:lang w:val="en-GB"/>
        </w:rPr>
      </w:pPr>
      <w:r w:rsidRPr="00B767F8">
        <w:rPr>
          <w:b/>
          <w:sz w:val="32"/>
          <w:szCs w:val="32"/>
        </w:rPr>
        <w:t>1. Pred použitím si vždy pozorne prečítajte návod na použitie.</w:t>
      </w:r>
    </w:p>
    <w:p w14:paraId="75147E5E" w14:textId="489A74A4" w:rsidR="0096312E" w:rsidRPr="00B767F8" w:rsidRDefault="0096312E" w:rsidP="0096312E">
      <w:pPr>
        <w:rPr>
          <w:rFonts w:ascii="Arial" w:hAnsi="Arial" w:cs="Arial"/>
          <w:b/>
          <w:bCs/>
          <w:sz w:val="32"/>
          <w:szCs w:val="32"/>
          <w:lang w:val="en-GB"/>
        </w:rPr>
      </w:pPr>
      <w:r w:rsidRPr="00B767F8">
        <w:rPr>
          <w:b/>
          <w:sz w:val="32"/>
          <w:szCs w:val="32"/>
        </w:rPr>
        <w:t>2. Túto príručku si môžete stiahnuť z našej webovej stránky www.sogo. Es</w:t>
      </w:r>
    </w:p>
    <w:p w14:paraId="2E40C9EB" w14:textId="439E1CC9" w:rsidR="0096312E" w:rsidRPr="00B767F8" w:rsidRDefault="0096312E" w:rsidP="0096312E">
      <w:pPr>
        <w:rPr>
          <w:rFonts w:ascii="Arial" w:hAnsi="Arial" w:cs="Arial"/>
          <w:b/>
          <w:bCs/>
          <w:sz w:val="32"/>
          <w:szCs w:val="32"/>
          <w:lang w:val="en-GB"/>
        </w:rPr>
      </w:pPr>
      <w:r w:rsidRPr="00B767F8">
        <w:rPr>
          <w:b/>
          <w:sz w:val="32"/>
          <w:szCs w:val="32"/>
        </w:rPr>
        <w:t>3. Uschovajte si pokyny pre budúce použitie.</w:t>
      </w:r>
    </w:p>
    <w:p w14:paraId="068F1A43" w14:textId="77777777" w:rsidR="0096312E" w:rsidRPr="00B767F8" w:rsidRDefault="0096312E" w:rsidP="0096312E">
      <w:pPr>
        <w:rPr>
          <w:rFonts w:ascii="Arial" w:hAnsi="Arial" w:cs="Arial"/>
          <w:b/>
          <w:bCs/>
          <w:sz w:val="32"/>
          <w:szCs w:val="32"/>
          <w:lang w:val="en-GB"/>
        </w:rPr>
      </w:pPr>
    </w:p>
    <w:p w14:paraId="3AEF204E" w14:textId="77777777" w:rsidR="0096312E" w:rsidRPr="00094F7A" w:rsidRDefault="0096312E" w:rsidP="0096312E">
      <w:pPr>
        <w:rPr>
          <w:rFonts w:ascii="Arial" w:hAnsi="Arial" w:cs="Arial"/>
          <w:b/>
          <w:bCs/>
          <w:sz w:val="32"/>
          <w:szCs w:val="32"/>
        </w:rPr>
      </w:pPr>
      <w:r w:rsidRPr="00094F7A">
        <w:rPr>
          <w:b/>
          <w:bCs/>
          <w:sz w:val="32"/>
          <w:szCs w:val="32"/>
        </w:rPr>
        <w:t>BEZPEČNOSTNÉ POKYNY PRE POUŽÍVATEĽOV</w:t>
      </w:r>
    </w:p>
    <w:p w14:paraId="02B7315F" w14:textId="3D473DB3"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Pred použitím spotrebiča si pozorne prečítajte tieto pokyny.</w:t>
      </w:r>
    </w:p>
    <w:p w14:paraId="48EDC59B" w14:textId="0074EE4A"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Tento výrobok je určený pre vnútornú domácnosť, nepriemyselné a nekomerčné použitie. Nepoužívajte predmet vonku ani na žiadny iný účel, než na ktorý je určený. Nesprávne používanie alebo nesprávna manipulácia so zariadením môže spôsobiť technické problémy alebo môže spôsobiť zranenie používateľa.</w:t>
      </w:r>
    </w:p>
    <w:p w14:paraId="64C298B6" w14:textId="001B5F8B"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Pred zapojením spotrebiča sa uistite, že napätie uvedené na štítku spotrebiča zodpovedá napätiu vo vašej zásuvke.</w:t>
      </w:r>
    </w:p>
    <w:p w14:paraId="186960F3" w14:textId="11B6C3DE"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Keď sa spotrebič nepoužíva, vždy vytiahnite zástrčku zo zásuvky. Nenechávajte spotrebič bez dozoru, keď je zapnutý.</w:t>
      </w:r>
    </w:p>
    <w:p w14:paraId="1DB91429" w14:textId="1EFB745B"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Pred čistením alebo skladovaním spotrebič vždy odpojte od zdroja napájania a nechajte ho vychladnúť.</w:t>
      </w:r>
    </w:p>
    <w:p w14:paraId="6047201D" w14:textId="1E13AF94" w:rsidR="0096312E" w:rsidRPr="00094F7A" w:rsidRDefault="00411BEF" w:rsidP="0096312E">
      <w:pPr>
        <w:pStyle w:val="Odstavecseseznamem"/>
        <w:numPr>
          <w:ilvl w:val="0"/>
          <w:numId w:val="4"/>
        </w:numPr>
        <w:ind w:left="0"/>
        <w:rPr>
          <w:rFonts w:ascii="Arial" w:hAnsi="Arial" w:cs="Arial"/>
          <w:sz w:val="32"/>
          <w:szCs w:val="32"/>
        </w:rPr>
      </w:pPr>
      <w:r>
        <w:rPr>
          <w:sz w:val="32"/>
          <w:szCs w:val="32"/>
        </w:rPr>
        <w:t>Zariadenie nie je vhodné na prevádzku pomocou externého časovača alebo samostatného systému diaľkového ovládania.</w:t>
      </w:r>
    </w:p>
    <w:p w14:paraId="23A7F3B8"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Neumiestňujte prístroj ani ho neobsluhujte v blízkosti vodných zdrojov.</w:t>
      </w:r>
    </w:p>
    <w:p w14:paraId="40EFAB98" w14:textId="7443913C" w:rsidR="0096312E" w:rsidRPr="00094F7A" w:rsidRDefault="0096312E" w:rsidP="00411BEF">
      <w:pPr>
        <w:pStyle w:val="Odstavecseseznamem"/>
        <w:numPr>
          <w:ilvl w:val="0"/>
          <w:numId w:val="4"/>
        </w:numPr>
        <w:ind w:left="0"/>
        <w:rPr>
          <w:rFonts w:ascii="Arial" w:hAnsi="Arial" w:cs="Arial"/>
          <w:color w:val="000000"/>
          <w:sz w:val="32"/>
          <w:szCs w:val="32"/>
        </w:rPr>
      </w:pPr>
      <w:r w:rsidRPr="00094F7A">
        <w:rPr>
          <w:sz w:val="32"/>
          <w:szCs w:val="32"/>
        </w:rPr>
        <w:lastRenderedPageBreak/>
        <w:t>Nikdy neponárajte prístroj ani nezapájajte do vody alebo inej tekutiny. V prípade, že spotrebič spadne do vody, okamžite ho odpojte od hlavného zdroja a pred ďalším použitím ho odneste k autorizovanému servisnému pracovníkovi na opravu.</w:t>
      </w:r>
    </w:p>
    <w:p w14:paraId="4596C1DB" w14:textId="17B822E5" w:rsidR="0096312E" w:rsidRPr="00094F7A" w:rsidRDefault="0096312E" w:rsidP="0096312E">
      <w:pPr>
        <w:pStyle w:val="Odstavecseseznamem"/>
        <w:numPr>
          <w:ilvl w:val="0"/>
          <w:numId w:val="4"/>
        </w:numPr>
        <w:autoSpaceDE w:val="0"/>
        <w:ind w:left="0"/>
        <w:rPr>
          <w:rFonts w:ascii="Arial" w:hAnsi="Arial" w:cs="Arial"/>
          <w:color w:val="000000"/>
          <w:sz w:val="32"/>
          <w:szCs w:val="32"/>
        </w:rPr>
      </w:pPr>
      <w:r w:rsidRPr="00094F7A">
        <w:rPr>
          <w:color w:val="000000"/>
          <w:sz w:val="32"/>
          <w:szCs w:val="32"/>
        </w:rPr>
        <w:t xml:space="preserve">Na ochranu pred úrazom elektrickým prúdom neponárajte kábel, zástrčku ani telo </w:t>
      </w:r>
      <w:r w:rsidR="00411BEF">
        <w:rPr>
          <w:sz w:val="32"/>
          <w:szCs w:val="32"/>
        </w:rPr>
        <w:t xml:space="preserve"> prístroja </w:t>
      </w:r>
      <w:r w:rsidRPr="00094F7A">
        <w:rPr>
          <w:color w:val="000000"/>
          <w:sz w:val="32"/>
          <w:szCs w:val="32"/>
        </w:rPr>
        <w:t xml:space="preserve"> do vody alebo inej tekutiny.</w:t>
      </w:r>
    </w:p>
    <w:p w14:paraId="4397CE04"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Neumiestňujte spotrebič a jeho napájací kábel na horúce povrchy (napríklad varné dosky) alebo do ich blízkosti, ani ich nepoužívajte.</w:t>
      </w:r>
    </w:p>
    <w:p w14:paraId="31C75907" w14:textId="0B9DFE84"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Nedovoľte, aby napájací kábel visel cez ostré hrany a chráňte ho pred horúcimi predmetmi a plameňmi. Kábel neobtáčajte okolo prístroja ani ho neohýbajte.</w:t>
      </w:r>
    </w:p>
    <w:p w14:paraId="47AF38C2" w14:textId="27B5D864"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Nepoužívajte prístroj, ak je kábel alebo zástrčka poškodená. V prípade poškodenia kábla by ho mal vymeniť iba výrobca alebo servisné stredisko, aby sa zabránilo riziku úrazu elektrickým prúdom.</w:t>
      </w:r>
    </w:p>
    <w:p w14:paraId="282154CD"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V prípade poruchy spotrebiča alebo ak bol akýmkoľvek spôsobom poškodený, vráťte spotrebič do najbližšieho autorizovaného servisného strediska na kontrolu, opravu alebo nastavenie.</w:t>
      </w:r>
    </w:p>
    <w:p w14:paraId="21BF0CA6"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V prípade problémov s hardvérom sa nepokúšajte výrobok opravovať sami. Opravy by mali vykonávať iba kvalifikovaní technici.</w:t>
      </w:r>
    </w:p>
    <w:p w14:paraId="3954FD6B" w14:textId="0ACEC94D"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Ak chcete zástrčku vybrať zo zásuvky, urobte tak odstránením zástrčky a nie ťahaním za kábel alebo samotný spotrebič.</w:t>
      </w:r>
    </w:p>
    <w:p w14:paraId="0C8AC5CB"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lastRenderedPageBreak/>
        <w:t>Pred zapojením alebo odpojením sa uistite, že máte suché ruky.</w:t>
      </w:r>
    </w:p>
    <w:p w14:paraId="42D2C102"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Tento prístroj nesmú používať osoby (vrátane detí) so zníženými fyzickými, zmyslovými alebo duševnými schopnosťami alebo s nedostatkom skúseností a vedomostí, pokiaľ na ne nebol vykonaný dohľad alebo pokyny.</w:t>
      </w:r>
    </w:p>
    <w:p w14:paraId="2A432F69"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 xml:space="preserve">Tento spotrebič môžu používať deti vo veku od 8 rokov a osoby so zníženými fyzickými, zmyslovými alebo duševnými schopnosťami alebo s nedostatkom skúseností a znalostí, ak boli pod dohľadom alebo dostali pokyny týkajúce sa bezpečného používania spotrebiča a chápu súvisiace riziká. </w:t>
      </w:r>
    </w:p>
    <w:p w14:paraId="6E7EA622"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Deti musia byť pod dohľadom, aby sa zabezpečilo, že sa so spotrebičom nebudú hrať.</w:t>
      </w:r>
    </w:p>
    <w:p w14:paraId="0BB86223"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Deti by nemali vykonávať čistenie alebo údržbu, pokiaľ nie sú staršie ako 8 rokov a nie sú pod dohľadom.</w:t>
      </w:r>
    </w:p>
    <w:p w14:paraId="3B998EE3"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Uchovávajte prístroj a jeho kábel mimo dosahu detí mladších ako 8 rokov.</w:t>
      </w:r>
    </w:p>
    <w:p w14:paraId="0D59B06A" w14:textId="3A0D4B24" w:rsidR="0096312E" w:rsidRPr="00094F7A" w:rsidRDefault="0096312E" w:rsidP="00411BEF">
      <w:pPr>
        <w:pStyle w:val="Odstavecseseznamem"/>
        <w:numPr>
          <w:ilvl w:val="0"/>
          <w:numId w:val="4"/>
        </w:numPr>
        <w:ind w:left="0"/>
        <w:rPr>
          <w:rFonts w:ascii="Arial" w:hAnsi="Arial" w:cs="Arial"/>
          <w:color w:val="000000"/>
          <w:sz w:val="32"/>
          <w:szCs w:val="32"/>
        </w:rPr>
      </w:pPr>
      <w:r w:rsidRPr="00094F7A">
        <w:rPr>
          <w:sz w:val="32"/>
          <w:szCs w:val="32"/>
        </w:rPr>
        <w:t xml:space="preserve">Nedovoľte, aby deti používali prístroj bez dozoru. </w:t>
      </w:r>
    </w:p>
    <w:p w14:paraId="44D187DB" w14:textId="2209E76E" w:rsidR="0096312E" w:rsidRPr="00094F7A" w:rsidRDefault="0096312E" w:rsidP="0096312E">
      <w:pPr>
        <w:pStyle w:val="Odstavecseseznamem"/>
        <w:numPr>
          <w:ilvl w:val="0"/>
          <w:numId w:val="4"/>
        </w:numPr>
        <w:ind w:left="0"/>
        <w:rPr>
          <w:rFonts w:ascii="Arial" w:hAnsi="Arial" w:cs="Arial"/>
          <w:color w:val="000000"/>
          <w:sz w:val="32"/>
          <w:szCs w:val="32"/>
        </w:rPr>
      </w:pPr>
      <w:r w:rsidRPr="00094F7A">
        <w:rPr>
          <w:color w:val="000000"/>
          <w:sz w:val="32"/>
          <w:szCs w:val="32"/>
        </w:rPr>
        <w:t xml:space="preserve">Neodchádzajte od spotrebiča, keď je zapnutý </w:t>
      </w:r>
    </w:p>
    <w:p w14:paraId="3555C2FD" w14:textId="2A605965" w:rsidR="0096312E" w:rsidRPr="00094F7A" w:rsidRDefault="00411BEF" w:rsidP="0096312E">
      <w:pPr>
        <w:pStyle w:val="Odstavecseseznamem"/>
        <w:numPr>
          <w:ilvl w:val="0"/>
          <w:numId w:val="4"/>
        </w:numPr>
        <w:ind w:left="0"/>
        <w:rPr>
          <w:rFonts w:ascii="Arial" w:hAnsi="Arial" w:cs="Arial"/>
          <w:sz w:val="32"/>
          <w:szCs w:val="32"/>
        </w:rPr>
      </w:pPr>
      <w:r>
        <w:rPr>
          <w:sz w:val="32"/>
          <w:szCs w:val="32"/>
        </w:rPr>
        <w:t>Nepoužívajte príslušenstvo, ktoré nepatrí k spotrebiču Používajte iba tie, ktoré špecificky špecifikoval výrobca.</w:t>
      </w:r>
    </w:p>
    <w:p w14:paraId="36262300" w14:textId="613BEABF" w:rsidR="0096312E" w:rsidRPr="00094F7A" w:rsidRDefault="0096312E" w:rsidP="0096312E">
      <w:pPr>
        <w:pStyle w:val="Odstavecseseznamem"/>
        <w:numPr>
          <w:ilvl w:val="0"/>
          <w:numId w:val="4"/>
        </w:numPr>
        <w:ind w:left="0"/>
        <w:rPr>
          <w:rFonts w:ascii="Arial" w:hAnsi="Arial" w:cs="Arial"/>
          <w:sz w:val="32"/>
          <w:szCs w:val="32"/>
        </w:rPr>
      </w:pPr>
      <w:r w:rsidRPr="00094F7A">
        <w:rPr>
          <w:sz w:val="32"/>
          <w:szCs w:val="32"/>
        </w:rPr>
        <w:t>Pred montážou, demontážou alebo čistením vždy odpojte spotrebič z elektrickej siete, ak ho ponecháte bez dozoru.</w:t>
      </w:r>
    </w:p>
    <w:p w14:paraId="1F801DA9" w14:textId="6E7FE962" w:rsidR="0096312E" w:rsidRPr="00411BEF" w:rsidRDefault="0096312E" w:rsidP="00411BEF">
      <w:pPr>
        <w:pStyle w:val="Odstavecseseznamem"/>
        <w:numPr>
          <w:ilvl w:val="0"/>
          <w:numId w:val="4"/>
        </w:numPr>
        <w:ind w:left="0"/>
        <w:rPr>
          <w:rFonts w:ascii="Arial" w:hAnsi="Arial" w:cs="Arial"/>
          <w:color w:val="000000"/>
          <w:sz w:val="32"/>
          <w:szCs w:val="32"/>
        </w:rPr>
      </w:pPr>
      <w:r w:rsidRPr="00094F7A">
        <w:rPr>
          <w:color w:val="000000"/>
          <w:sz w:val="32"/>
          <w:szCs w:val="32"/>
        </w:rPr>
        <w:t xml:space="preserve">Nepoužívajte prístroj na žiadne iné účely ako tie, ktoré sú popísané v tejto príručke.  </w:t>
      </w:r>
    </w:p>
    <w:p w14:paraId="10FE97F7" w14:textId="77777777" w:rsidR="0096312E" w:rsidRPr="00094F7A" w:rsidRDefault="0096312E" w:rsidP="0096312E">
      <w:pPr>
        <w:pStyle w:val="Odstavecseseznamem"/>
        <w:numPr>
          <w:ilvl w:val="0"/>
          <w:numId w:val="4"/>
        </w:numPr>
        <w:ind w:left="0"/>
        <w:rPr>
          <w:rFonts w:ascii="Arial" w:hAnsi="Arial" w:cs="Arial"/>
          <w:sz w:val="32"/>
          <w:szCs w:val="32"/>
        </w:rPr>
      </w:pPr>
      <w:r w:rsidRPr="00094F7A">
        <w:rPr>
          <w:color w:val="000000"/>
          <w:sz w:val="32"/>
          <w:szCs w:val="32"/>
        </w:rPr>
        <w:t xml:space="preserve">Neumiestňujte prístroj k stene alebo inému spotrebiču. </w:t>
      </w:r>
      <w:r w:rsidRPr="00094F7A">
        <w:rPr>
          <w:color w:val="000000"/>
          <w:sz w:val="32"/>
          <w:szCs w:val="32"/>
        </w:rPr>
        <w:lastRenderedPageBreak/>
        <w:t>Pred umiestnením spotrebiča nechajte na všetkých stranách najmenej 10 cm voľného miesta.</w:t>
      </w:r>
    </w:p>
    <w:p w14:paraId="1218A1B8" w14:textId="2CD46B71" w:rsidR="0096312E" w:rsidRPr="00094F7A" w:rsidRDefault="00411BEF" w:rsidP="0096312E">
      <w:pPr>
        <w:pStyle w:val="Odstavecseseznamem"/>
        <w:numPr>
          <w:ilvl w:val="0"/>
          <w:numId w:val="4"/>
        </w:numPr>
        <w:autoSpaceDE w:val="0"/>
        <w:ind w:left="0"/>
        <w:rPr>
          <w:rFonts w:ascii="Arial" w:hAnsi="Arial" w:cs="Arial"/>
          <w:color w:val="000000"/>
          <w:sz w:val="32"/>
          <w:szCs w:val="32"/>
        </w:rPr>
      </w:pPr>
      <w:r>
        <w:rPr>
          <w:sz w:val="32"/>
          <w:szCs w:val="32"/>
        </w:rPr>
        <w:t>Keď spotrebič nepoužívate</w:t>
      </w:r>
      <w:r w:rsidR="0096312E" w:rsidRPr="00094F7A">
        <w:rPr>
          <w:color w:val="000000"/>
          <w:sz w:val="32"/>
          <w:szCs w:val="32"/>
        </w:rPr>
        <w:t xml:space="preserve"> a pred čistením, odpojte ho. Pred pripojením alebo vybratím príslušenstva nechajte spotrebič vychladnúť</w:t>
      </w:r>
      <w:r>
        <w:rPr>
          <w:sz w:val="32"/>
          <w:szCs w:val="32"/>
        </w:rPr>
        <w:t>.</w:t>
      </w:r>
      <w:r w:rsidR="0096312E" w:rsidRPr="00094F7A">
        <w:rPr>
          <w:color w:val="000000"/>
          <w:sz w:val="32"/>
          <w:szCs w:val="32"/>
        </w:rPr>
        <w:t xml:space="preserve"> </w:t>
      </w:r>
    </w:p>
    <w:p w14:paraId="5600D227" w14:textId="77777777" w:rsidR="0096312E" w:rsidRPr="00094F7A" w:rsidRDefault="0096312E" w:rsidP="0096312E">
      <w:pPr>
        <w:pStyle w:val="Odstavecseseznamem"/>
        <w:numPr>
          <w:ilvl w:val="0"/>
          <w:numId w:val="4"/>
        </w:numPr>
        <w:autoSpaceDE w:val="0"/>
        <w:ind w:left="0"/>
        <w:rPr>
          <w:rFonts w:ascii="Arial" w:hAnsi="Arial" w:cs="Arial"/>
          <w:sz w:val="32"/>
          <w:szCs w:val="32"/>
        </w:rPr>
      </w:pPr>
      <w:r w:rsidRPr="00094F7A">
        <w:rPr>
          <w:color w:val="000000"/>
          <w:sz w:val="32"/>
          <w:szCs w:val="32"/>
        </w:rPr>
        <w:t>Uistite sa, že je spotrebič umiestnený na vodorovnom, rovnom a stabilnom povrchu.</w:t>
      </w:r>
    </w:p>
    <w:p w14:paraId="788B18DA" w14:textId="77777777" w:rsidR="0096312E" w:rsidRPr="00094F7A" w:rsidRDefault="0096312E" w:rsidP="0096312E">
      <w:pPr>
        <w:pStyle w:val="Odstavecseseznamem"/>
        <w:numPr>
          <w:ilvl w:val="0"/>
          <w:numId w:val="4"/>
        </w:numPr>
        <w:autoSpaceDE w:val="0"/>
        <w:ind w:left="0"/>
        <w:rPr>
          <w:rFonts w:ascii="Arial" w:hAnsi="Arial" w:cs="Arial"/>
          <w:color w:val="000000"/>
          <w:sz w:val="32"/>
          <w:szCs w:val="32"/>
        </w:rPr>
      </w:pPr>
      <w:r w:rsidRPr="00094F7A">
        <w:rPr>
          <w:color w:val="000000"/>
          <w:sz w:val="32"/>
          <w:szCs w:val="32"/>
        </w:rPr>
        <w:t>Po varení by sa kôš na vyprážanie a vnútorný hrniec nemali umiestňovať priamo na dosku, aby sa zabránilo spáleniu pracovnej dosky.</w:t>
      </w:r>
    </w:p>
    <w:p w14:paraId="0B45589D" w14:textId="77777777" w:rsidR="0096312E" w:rsidRPr="00094F7A" w:rsidRDefault="0096312E" w:rsidP="0096312E">
      <w:pPr>
        <w:pStyle w:val="Odstavecseseznamem"/>
        <w:numPr>
          <w:ilvl w:val="0"/>
          <w:numId w:val="4"/>
        </w:numPr>
        <w:ind w:left="0"/>
        <w:rPr>
          <w:rFonts w:ascii="Arial" w:hAnsi="Arial" w:cs="Arial"/>
          <w:color w:val="000000"/>
          <w:sz w:val="32"/>
          <w:szCs w:val="32"/>
        </w:rPr>
      </w:pPr>
      <w:r w:rsidRPr="00094F7A">
        <w:rPr>
          <w:color w:val="000000"/>
          <w:sz w:val="32"/>
          <w:szCs w:val="32"/>
        </w:rPr>
        <w:t>Toto zariadenie je určené na použitie v domácnostiach a podobných aplikáciách, ako sú:</w:t>
      </w:r>
    </w:p>
    <w:p w14:paraId="09333594" w14:textId="31A79E4E" w:rsidR="0096312E" w:rsidRPr="00411BEF" w:rsidRDefault="0096312E" w:rsidP="00411BEF">
      <w:pPr>
        <w:pStyle w:val="Odstavecseseznamem"/>
        <w:numPr>
          <w:ilvl w:val="1"/>
          <w:numId w:val="5"/>
        </w:numPr>
        <w:ind w:left="0"/>
        <w:rPr>
          <w:rFonts w:ascii="Arial" w:hAnsi="Arial" w:cs="Arial"/>
          <w:color w:val="000000"/>
          <w:sz w:val="32"/>
          <w:szCs w:val="32"/>
        </w:rPr>
      </w:pPr>
      <w:r w:rsidRPr="00094F7A">
        <w:rPr>
          <w:color w:val="000000"/>
          <w:sz w:val="32"/>
          <w:szCs w:val="32"/>
        </w:rPr>
        <w:t>Kuchynské priestory pre zamestnancov v obchodoch, kanceláriách a iných pracovných prostrediach.</w:t>
      </w:r>
    </w:p>
    <w:p w14:paraId="0C9B2970" w14:textId="7888C2D7" w:rsidR="0096312E" w:rsidRPr="00094F7A" w:rsidRDefault="0096312E" w:rsidP="0096312E">
      <w:pPr>
        <w:pStyle w:val="Odstavecseseznamem"/>
        <w:numPr>
          <w:ilvl w:val="1"/>
          <w:numId w:val="5"/>
        </w:numPr>
        <w:ind w:left="0"/>
        <w:rPr>
          <w:rFonts w:ascii="Arial" w:hAnsi="Arial" w:cs="Arial"/>
          <w:color w:val="000000"/>
          <w:sz w:val="32"/>
          <w:szCs w:val="32"/>
        </w:rPr>
      </w:pPr>
      <w:r w:rsidRPr="00094F7A">
        <w:rPr>
          <w:color w:val="000000"/>
          <w:sz w:val="32"/>
          <w:szCs w:val="32"/>
        </w:rPr>
        <w:t>klientmi v hoteloch, moteloch a iných prostrediach obytného typu.</w:t>
      </w:r>
    </w:p>
    <w:p w14:paraId="379169C8" w14:textId="77777777" w:rsidR="0096312E" w:rsidRPr="00094F7A" w:rsidRDefault="0096312E" w:rsidP="0096312E">
      <w:pPr>
        <w:pStyle w:val="Odstavecseseznamem"/>
        <w:numPr>
          <w:ilvl w:val="1"/>
          <w:numId w:val="5"/>
        </w:numPr>
        <w:ind w:left="0"/>
        <w:rPr>
          <w:rFonts w:ascii="Arial" w:hAnsi="Arial" w:cs="Arial"/>
          <w:color w:val="000000"/>
          <w:sz w:val="32"/>
          <w:szCs w:val="32"/>
        </w:rPr>
      </w:pPr>
      <w:r w:rsidRPr="00094F7A">
        <w:rPr>
          <w:color w:val="000000"/>
          <w:sz w:val="32"/>
          <w:szCs w:val="32"/>
        </w:rPr>
        <w:t>Prostredie typu nocľah s raňajkami.</w:t>
      </w:r>
    </w:p>
    <w:p w14:paraId="6093EB0E" w14:textId="77777777" w:rsidR="0096312E" w:rsidRPr="00B767F8" w:rsidRDefault="0096312E" w:rsidP="0096312E">
      <w:pPr>
        <w:rPr>
          <w:rFonts w:ascii="Arial" w:hAnsi="Arial" w:cs="Arial"/>
          <w:color w:val="000000"/>
          <w:sz w:val="32"/>
          <w:szCs w:val="32"/>
          <w:lang w:val="en-GB"/>
        </w:rPr>
      </w:pPr>
    </w:p>
    <w:p w14:paraId="25AD6A47" w14:textId="77777777" w:rsidR="0096312E" w:rsidRPr="00B767F8" w:rsidRDefault="0096312E" w:rsidP="0096312E">
      <w:pPr>
        <w:rPr>
          <w:rFonts w:ascii="Arial" w:hAnsi="Arial" w:cs="Arial"/>
          <w:b/>
          <w:bCs/>
          <w:color w:val="000000"/>
          <w:sz w:val="32"/>
          <w:szCs w:val="32"/>
          <w:lang w:val="en-GB"/>
        </w:rPr>
      </w:pPr>
      <w:r w:rsidRPr="00B767F8">
        <w:rPr>
          <w:b/>
          <w:color w:val="000000"/>
          <w:sz w:val="32"/>
          <w:szCs w:val="32"/>
        </w:rPr>
        <w:t>Pokyny, ktoré je potrebné dodržiavať pri používaní spotrebiča</w:t>
      </w:r>
    </w:p>
    <w:p w14:paraId="08D2F8BE" w14:textId="77777777" w:rsidR="0096312E" w:rsidRPr="00B767F8" w:rsidRDefault="0096312E" w:rsidP="0096312E">
      <w:pPr>
        <w:rPr>
          <w:rFonts w:ascii="Arial" w:hAnsi="Arial" w:cs="Arial"/>
          <w:b/>
          <w:bCs/>
          <w:color w:val="000000"/>
          <w:sz w:val="32"/>
          <w:szCs w:val="32"/>
          <w:lang w:val="en-GB"/>
        </w:rPr>
      </w:pPr>
    </w:p>
    <w:p w14:paraId="209D476C"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Do košíka vždy vložte suroviny, ktoré sa majú vyprážať, aby ste zabránili kontaktu s vykurovacími telesami.</w:t>
      </w:r>
    </w:p>
    <w:p w14:paraId="4CC9CF21"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Počas prevádzky spotrebiča neprekážajte vstupu vzduchu a vonkajším otvorom vzduchu.</w:t>
      </w:r>
    </w:p>
    <w:p w14:paraId="751BF71B"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Panvicu nenapĺňajte olejom, pretože by to mohlo spôsobiť nebezpečenstvo požiaru.</w:t>
      </w:r>
    </w:p>
    <w:p w14:paraId="4CE3CA02" w14:textId="77777777" w:rsidR="0096312E" w:rsidRPr="00094F7A" w:rsidRDefault="0096312E" w:rsidP="0096312E">
      <w:pPr>
        <w:pStyle w:val="Odstavecseseznamem"/>
        <w:numPr>
          <w:ilvl w:val="0"/>
          <w:numId w:val="4"/>
        </w:numPr>
        <w:autoSpaceDE w:val="0"/>
        <w:ind w:left="0"/>
        <w:rPr>
          <w:rFonts w:ascii="Arial" w:hAnsi="Arial" w:cs="Arial"/>
          <w:color w:val="000000"/>
          <w:sz w:val="32"/>
          <w:szCs w:val="32"/>
        </w:rPr>
      </w:pPr>
      <w:r w:rsidRPr="00094F7A">
        <w:rPr>
          <w:color w:val="000000"/>
          <w:sz w:val="32"/>
          <w:szCs w:val="32"/>
        </w:rPr>
        <w:t xml:space="preserve">Pri premiestňovaní spotrebiča obsahujúceho horúci olej </w:t>
      </w:r>
      <w:r w:rsidRPr="00094F7A">
        <w:rPr>
          <w:color w:val="000000"/>
          <w:sz w:val="32"/>
          <w:szCs w:val="32"/>
        </w:rPr>
        <w:lastRenderedPageBreak/>
        <w:t>alebo iné horúce kvapaliny je potrebná mimoriadna opatrnosť.</w:t>
      </w:r>
    </w:p>
    <w:p w14:paraId="59C98AAA" w14:textId="77777777"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Počas používania sa nikdy nedotýkajte vnútra spotrebiča.</w:t>
      </w:r>
    </w:p>
    <w:p w14:paraId="23D970BB" w14:textId="41162FC6" w:rsidR="0096312E" w:rsidRPr="00094F7A" w:rsidRDefault="0096312E" w:rsidP="0096312E">
      <w:pPr>
        <w:pStyle w:val="Odstavecseseznamem"/>
        <w:numPr>
          <w:ilvl w:val="0"/>
          <w:numId w:val="4"/>
        </w:numPr>
        <w:spacing w:line="240" w:lineRule="atLeast"/>
        <w:ind w:left="0"/>
        <w:rPr>
          <w:rFonts w:ascii="Arial" w:hAnsi="Arial" w:cs="Arial"/>
          <w:color w:val="000000"/>
          <w:sz w:val="32"/>
          <w:szCs w:val="32"/>
        </w:rPr>
      </w:pPr>
      <w:r w:rsidRPr="00094F7A">
        <w:rPr>
          <w:color w:val="000000"/>
          <w:sz w:val="32"/>
          <w:szCs w:val="32"/>
        </w:rPr>
        <w:t xml:space="preserve">Teplota prístupných povrchov je pri prevádzke </w:t>
      </w:r>
      <w:r w:rsidR="00411BEF">
        <w:rPr>
          <w:sz w:val="32"/>
          <w:szCs w:val="32"/>
        </w:rPr>
        <w:t xml:space="preserve"> zariadenia vysoká </w:t>
      </w:r>
      <w:r w:rsidRPr="00094F7A">
        <w:rPr>
          <w:color w:val="000000"/>
          <w:sz w:val="32"/>
          <w:szCs w:val="32"/>
        </w:rPr>
        <w:t xml:space="preserve"> .</w:t>
      </w:r>
    </w:p>
    <w:p w14:paraId="67C668A8" w14:textId="687BA195" w:rsidR="0096312E" w:rsidRPr="00094F7A" w:rsidRDefault="0096312E" w:rsidP="0096312E">
      <w:pPr>
        <w:pStyle w:val="Odstavecseseznamem"/>
        <w:numPr>
          <w:ilvl w:val="0"/>
          <w:numId w:val="4"/>
        </w:numPr>
        <w:ind w:left="0"/>
        <w:rPr>
          <w:rFonts w:ascii="Arial" w:hAnsi="Arial" w:cs="Arial"/>
          <w:color w:val="000000"/>
          <w:sz w:val="32"/>
          <w:szCs w:val="32"/>
        </w:rPr>
      </w:pPr>
      <w:r w:rsidRPr="00094F7A">
        <w:rPr>
          <w:color w:val="000000"/>
          <w:sz w:val="32"/>
          <w:szCs w:val="32"/>
        </w:rPr>
        <w:t>Na prístroj neumiestňujte nič, aby ste zabránili akémukoľvek popáleniu spôsobenému horúcim povrchom alebo výdychom horúceho vzduchu.</w:t>
      </w:r>
    </w:p>
    <w:p w14:paraId="41A9F41C" w14:textId="77777777" w:rsidR="0096312E" w:rsidRPr="00094F7A" w:rsidRDefault="0096312E" w:rsidP="0096312E">
      <w:pPr>
        <w:pStyle w:val="Odstavecseseznamem"/>
        <w:numPr>
          <w:ilvl w:val="0"/>
          <w:numId w:val="4"/>
        </w:numPr>
        <w:ind w:left="0"/>
        <w:rPr>
          <w:rFonts w:ascii="Arial" w:hAnsi="Arial" w:cs="Arial"/>
          <w:color w:val="000000"/>
          <w:sz w:val="32"/>
          <w:szCs w:val="32"/>
        </w:rPr>
      </w:pPr>
      <w:r w:rsidRPr="00094F7A">
        <w:rPr>
          <w:color w:val="000000"/>
          <w:sz w:val="32"/>
          <w:szCs w:val="32"/>
        </w:rPr>
        <w:t xml:space="preserve">Počas vyprážania na vzduchu sa cez výstupné otvory vzduchu uvoľňuje horúca para, Ruky a tvár držte ďalej od pary a od výstupných otvorov vzduchu. </w:t>
      </w:r>
    </w:p>
    <w:p w14:paraId="3006B269" w14:textId="77777777" w:rsidR="0096312E" w:rsidRPr="00094F7A" w:rsidRDefault="0096312E" w:rsidP="0096312E">
      <w:pPr>
        <w:pStyle w:val="Odstavecseseznamem"/>
        <w:numPr>
          <w:ilvl w:val="0"/>
          <w:numId w:val="4"/>
        </w:numPr>
        <w:ind w:left="0"/>
        <w:rPr>
          <w:rFonts w:ascii="Arial" w:hAnsi="Arial" w:cs="Arial"/>
          <w:color w:val="000000"/>
          <w:sz w:val="32"/>
          <w:szCs w:val="32"/>
        </w:rPr>
      </w:pPr>
      <w:r w:rsidRPr="00094F7A">
        <w:rPr>
          <w:color w:val="000000"/>
          <w:sz w:val="32"/>
          <w:szCs w:val="32"/>
        </w:rPr>
        <w:t>Pri vyberaní panvice zo spotrebiča dávajte pozor aj na horúcu paru a vzduch.</w:t>
      </w:r>
    </w:p>
    <w:p w14:paraId="0BF730A0" w14:textId="77FF9BE3" w:rsidR="0096312E" w:rsidRPr="00094F7A" w:rsidRDefault="0096312E" w:rsidP="0096312E">
      <w:pPr>
        <w:pStyle w:val="Odstavecseseznamem"/>
        <w:numPr>
          <w:ilvl w:val="0"/>
          <w:numId w:val="4"/>
        </w:numPr>
        <w:ind w:left="0"/>
        <w:rPr>
          <w:rFonts w:ascii="Arial" w:hAnsi="Arial" w:cs="Arial"/>
          <w:sz w:val="32"/>
          <w:szCs w:val="32"/>
        </w:rPr>
      </w:pPr>
      <w:r w:rsidRPr="00094F7A">
        <w:rPr>
          <w:color w:val="000000"/>
          <w:sz w:val="32"/>
          <w:szCs w:val="32"/>
        </w:rPr>
        <w:t xml:space="preserve">Ak zo spotrebiča uvidíte vychádzajúci tmavý dym, okamžite ho odpojte </w:t>
      </w:r>
      <w:r w:rsidR="00411BEF">
        <w:rPr>
          <w:sz w:val="32"/>
          <w:szCs w:val="32"/>
        </w:rPr>
        <w:t xml:space="preserve"> </w:t>
      </w:r>
      <w:r w:rsidR="00411BEF">
        <w:rPr>
          <w:color w:val="000000"/>
          <w:sz w:val="32"/>
          <w:szCs w:val="32"/>
        </w:rPr>
        <w:t xml:space="preserve"> . Pred vybratím panvice zo spotrebiča počkajte, kým sa emisie dymu nezastavia.</w:t>
      </w:r>
    </w:p>
    <w:p w14:paraId="251132BC" w14:textId="77777777" w:rsidR="0096312E" w:rsidRPr="00094F7A" w:rsidRDefault="0096312E" w:rsidP="0096312E">
      <w:pPr>
        <w:pStyle w:val="Odstavecseseznamem"/>
        <w:numPr>
          <w:ilvl w:val="0"/>
          <w:numId w:val="4"/>
        </w:numPr>
        <w:autoSpaceDE w:val="0"/>
        <w:ind w:left="0"/>
        <w:rPr>
          <w:rFonts w:ascii="Arial" w:hAnsi="Arial" w:cs="Arial"/>
          <w:sz w:val="32"/>
          <w:szCs w:val="32"/>
        </w:rPr>
      </w:pPr>
      <w:r w:rsidRPr="00094F7A">
        <w:rPr>
          <w:b/>
          <w:bCs/>
          <w:color w:val="000000"/>
          <w:sz w:val="32"/>
          <w:szCs w:val="32"/>
        </w:rPr>
        <w:t>VÝSTRAHA:</w:t>
      </w:r>
      <w:r w:rsidRPr="00094F7A">
        <w:rPr>
          <w:color w:val="000000"/>
          <w:sz w:val="32"/>
          <w:szCs w:val="32"/>
        </w:rPr>
        <w:t xml:space="preserve"> Nedotýkajte sa horúcich povrchov.</w:t>
      </w:r>
    </w:p>
    <w:p w14:paraId="1FD40A26" w14:textId="571D8126" w:rsidR="0096312E" w:rsidRPr="00094F7A" w:rsidRDefault="0096312E" w:rsidP="0096312E">
      <w:pPr>
        <w:pStyle w:val="Odstavecseseznamem"/>
        <w:numPr>
          <w:ilvl w:val="0"/>
          <w:numId w:val="4"/>
        </w:numPr>
        <w:autoSpaceDE w:val="0"/>
        <w:ind w:left="0"/>
        <w:rPr>
          <w:rFonts w:ascii="Arial" w:hAnsi="Arial" w:cs="Arial"/>
          <w:sz w:val="32"/>
          <w:szCs w:val="32"/>
        </w:rPr>
      </w:pPr>
      <w:r w:rsidRPr="00094F7A">
        <w:rPr>
          <w:b/>
          <w:bCs/>
          <w:color w:val="000000"/>
          <w:sz w:val="32"/>
          <w:szCs w:val="32"/>
        </w:rPr>
        <w:t>VÝSTRAHA:</w:t>
      </w:r>
      <w:r w:rsidRPr="00094F7A">
        <w:rPr>
          <w:color w:val="000000"/>
          <w:sz w:val="32"/>
          <w:szCs w:val="32"/>
        </w:rPr>
        <w:t xml:space="preserve"> Tento spotrebič sa musí používať s OPATRNOSŤOU, pretože tento elektrický spotrebič </w:t>
      </w:r>
      <w:r w:rsidRPr="00094F7A">
        <w:rPr>
          <w:sz w:val="32"/>
          <w:szCs w:val="32"/>
        </w:rPr>
        <w:t>obsahuje funkciu vykurovania. Povrch tohto spotrebiča sa tiež líši od iných funkčných povrchov, ktoré môžu generovať vysoké teploty. Pretože teploty sú rôznymi osobami vnímané odlišne. Zariadenia sa smie dotýkať iba určené rukoväte a uchopovacie plochy pomocou tepelných chráničov, ako sú rukavice alebo podobný typ oblečenia. V opačnom prípade nechajte spotrebič vychladnúť dostatočne dlho predtým, ako sa dotknete horúcich povrchov.</w:t>
      </w:r>
    </w:p>
    <w:p w14:paraId="249621F5" w14:textId="77777777" w:rsidR="0096312E" w:rsidRPr="00094F7A" w:rsidRDefault="0096312E" w:rsidP="0096312E">
      <w:pPr>
        <w:pStyle w:val="Odstavecseseznamem"/>
        <w:autoSpaceDE w:val="0"/>
        <w:ind w:firstLine="0"/>
        <w:rPr>
          <w:rFonts w:ascii="Arial" w:hAnsi="Arial" w:cs="Arial"/>
          <w:sz w:val="32"/>
          <w:szCs w:val="32"/>
        </w:rPr>
      </w:pPr>
    </w:p>
    <w:p w14:paraId="2EA178CA" w14:textId="77777777" w:rsidR="0096312E" w:rsidRDefault="0096312E" w:rsidP="0096312E">
      <w:pPr>
        <w:pStyle w:val="Odstavecseseznamem"/>
        <w:autoSpaceDE w:val="0"/>
        <w:ind w:firstLine="0"/>
        <w:rPr>
          <w:rFonts w:ascii="Arial" w:hAnsi="Arial" w:cs="Arial"/>
          <w:b/>
          <w:color w:val="000000"/>
          <w:sz w:val="28"/>
          <w:szCs w:val="28"/>
        </w:rPr>
      </w:pPr>
      <w:r w:rsidRPr="00124CFF">
        <w:rPr>
          <w:b/>
          <w:color w:val="000000"/>
          <w:sz w:val="28"/>
          <w:szCs w:val="28"/>
        </w:rPr>
        <w:t>Zavedenie</w:t>
      </w:r>
    </w:p>
    <w:p w14:paraId="03A3AD7C" w14:textId="77777777" w:rsidR="0096312E" w:rsidRPr="00124CFF" w:rsidRDefault="0096312E" w:rsidP="0096312E">
      <w:pPr>
        <w:pStyle w:val="Odstavecseseznamem"/>
        <w:autoSpaceDE w:val="0"/>
        <w:ind w:firstLine="0"/>
        <w:rPr>
          <w:rFonts w:ascii="Arial" w:hAnsi="Arial" w:cs="Arial"/>
          <w:sz w:val="32"/>
          <w:szCs w:val="32"/>
        </w:rPr>
      </w:pPr>
    </w:p>
    <w:p w14:paraId="39432831" w14:textId="69C3C5A9" w:rsidR="0096312E" w:rsidRPr="00B767F8" w:rsidRDefault="0096312E" w:rsidP="0096312E">
      <w:pPr>
        <w:rPr>
          <w:lang w:val="en-GB"/>
        </w:rPr>
      </w:pPr>
      <w:r w:rsidRPr="00B767F8">
        <w:rPr>
          <w:color w:val="000000"/>
          <w:sz w:val="28"/>
          <w:szCs w:val="28"/>
        </w:rPr>
        <w:t>Táto elektrická fritéza poskytuje jednoduchý a zdravý spôsob prípravy vašich obľúbených jedál</w:t>
      </w:r>
      <w:r w:rsidRPr="00B767F8">
        <w:rPr>
          <w:color w:val="FF0000"/>
          <w:sz w:val="28"/>
          <w:szCs w:val="28"/>
        </w:rPr>
        <w:t xml:space="preserve">.  </w:t>
      </w:r>
      <w:r w:rsidR="00411BEF">
        <w:rPr>
          <w:color w:val="000000"/>
          <w:sz w:val="28"/>
          <w:szCs w:val="28"/>
        </w:rPr>
        <w:t>Môžete konzumovať vyprážané potraviny bez obáv z tučných jedál, pretože vôbec nekonzumuje olej, a ak áno, potom len veľmi malé množstvo.</w:t>
      </w:r>
    </w:p>
    <w:p w14:paraId="6069B7D7" w14:textId="075FEC9A" w:rsidR="0096312E" w:rsidRPr="00B767F8" w:rsidRDefault="0096312E" w:rsidP="0096312E">
      <w:pPr>
        <w:rPr>
          <w:lang w:val="en-GB"/>
        </w:rPr>
      </w:pPr>
      <w:r w:rsidRPr="00B767F8">
        <w:rPr>
          <w:color w:val="000000"/>
          <w:sz w:val="28"/>
          <w:szCs w:val="28"/>
        </w:rPr>
        <w:t xml:space="preserve">Pomocou rýchlej cirkulácie horúceho vzduchu </w:t>
      </w:r>
      <w:r w:rsidR="00411BEF" w:rsidRPr="00411BEF">
        <w:rPr>
          <w:sz w:val="28"/>
          <w:szCs w:val="28"/>
        </w:rPr>
        <w:t xml:space="preserve"> je zariadenie </w:t>
      </w:r>
      <w:r w:rsidRPr="00B767F8">
        <w:rPr>
          <w:color w:val="000000"/>
          <w:sz w:val="28"/>
          <w:szCs w:val="28"/>
        </w:rPr>
        <w:t xml:space="preserve"> schopné pripraviť veľa jedál. Fritéza ohrieva jedlo všetkými spôsobmi a väčšina ingrediencií nepotrebuje žiadny olej. </w:t>
      </w:r>
    </w:p>
    <w:p w14:paraId="52BE9D5A" w14:textId="77777777" w:rsidR="0096312E" w:rsidRPr="00B767F8" w:rsidRDefault="0096312E" w:rsidP="0096312E">
      <w:pPr>
        <w:rPr>
          <w:rFonts w:ascii="Arial" w:hAnsi="Arial" w:cs="Arial"/>
          <w:b/>
          <w:bCs/>
          <w:sz w:val="18"/>
          <w:szCs w:val="18"/>
          <w:lang w:val="en-GB"/>
        </w:rPr>
      </w:pPr>
    </w:p>
    <w:p w14:paraId="344A76F0" w14:textId="0604842D" w:rsidR="0096312E" w:rsidRPr="00137ECD" w:rsidRDefault="0096312E" w:rsidP="0096312E">
      <w:pPr>
        <w:rPr>
          <w:rFonts w:ascii="Arial" w:hAnsi="Arial" w:cs="Arial"/>
          <w:b/>
          <w:bCs/>
          <w:sz w:val="18"/>
          <w:szCs w:val="18"/>
        </w:rPr>
      </w:pPr>
      <w:r w:rsidRPr="00137ECD">
        <w:rPr>
          <w:b/>
          <w:bCs/>
          <w:sz w:val="18"/>
          <w:szCs w:val="18"/>
        </w:rPr>
        <w:t>TECHNICKÉ ŠPECIFIKÁCIE</w:t>
      </w:r>
    </w:p>
    <w:tbl>
      <w:tblPr>
        <w:tblStyle w:val="Mkatabulky"/>
        <w:tblW w:w="0" w:type="auto"/>
        <w:tblLook w:val="04A0" w:firstRow="1" w:lastRow="0" w:firstColumn="1" w:lastColumn="0" w:noHBand="0" w:noVBand="1"/>
      </w:tblPr>
      <w:tblGrid>
        <w:gridCol w:w="1187"/>
        <w:gridCol w:w="1406"/>
        <w:gridCol w:w="1464"/>
        <w:gridCol w:w="1397"/>
      </w:tblGrid>
      <w:tr w:rsidR="0096312E" w:rsidRPr="00137ECD" w14:paraId="6279596A" w14:textId="77777777" w:rsidTr="00CE774E">
        <w:tc>
          <w:tcPr>
            <w:tcW w:w="1187" w:type="dxa"/>
          </w:tcPr>
          <w:p w14:paraId="27C1A8BC" w14:textId="77777777" w:rsidR="0096312E" w:rsidRPr="00137ECD" w:rsidRDefault="0096312E" w:rsidP="00CE774E">
            <w:pPr>
              <w:rPr>
                <w:rFonts w:ascii="Arial" w:hAnsi="Arial" w:cs="Arial"/>
                <w:b/>
                <w:bCs/>
                <w:sz w:val="18"/>
                <w:szCs w:val="18"/>
              </w:rPr>
            </w:pPr>
            <w:r w:rsidRPr="00137ECD">
              <w:rPr>
                <w:b/>
                <w:bCs/>
                <w:sz w:val="18"/>
                <w:szCs w:val="18"/>
              </w:rPr>
              <w:t>Napätie</w:t>
            </w:r>
          </w:p>
        </w:tc>
        <w:tc>
          <w:tcPr>
            <w:tcW w:w="1406" w:type="dxa"/>
          </w:tcPr>
          <w:p w14:paraId="4B72FC14" w14:textId="77777777" w:rsidR="0096312E" w:rsidRPr="00137ECD" w:rsidRDefault="0096312E" w:rsidP="00CE774E">
            <w:pPr>
              <w:rPr>
                <w:rFonts w:ascii="Arial" w:hAnsi="Arial" w:cs="Arial"/>
                <w:b/>
                <w:bCs/>
                <w:sz w:val="18"/>
                <w:szCs w:val="18"/>
              </w:rPr>
            </w:pPr>
            <w:r w:rsidRPr="00137ECD">
              <w:rPr>
                <w:b/>
                <w:bCs/>
                <w:sz w:val="18"/>
                <w:szCs w:val="18"/>
              </w:rPr>
              <w:t xml:space="preserve"> Sila</w:t>
            </w:r>
          </w:p>
        </w:tc>
        <w:tc>
          <w:tcPr>
            <w:tcW w:w="1464" w:type="dxa"/>
          </w:tcPr>
          <w:p w14:paraId="153D658F" w14:textId="77777777" w:rsidR="0096312E" w:rsidRPr="00137ECD" w:rsidRDefault="0096312E" w:rsidP="00CE774E">
            <w:pPr>
              <w:rPr>
                <w:rFonts w:ascii="Arial" w:hAnsi="Arial" w:cs="Arial"/>
                <w:b/>
                <w:bCs/>
                <w:sz w:val="18"/>
                <w:szCs w:val="18"/>
              </w:rPr>
            </w:pPr>
            <w:r w:rsidRPr="00137ECD">
              <w:rPr>
                <w:b/>
                <w:bCs/>
                <w:sz w:val="18"/>
                <w:szCs w:val="18"/>
              </w:rPr>
              <w:t>Frekvencia</w:t>
            </w:r>
          </w:p>
        </w:tc>
        <w:tc>
          <w:tcPr>
            <w:tcW w:w="1397" w:type="dxa"/>
          </w:tcPr>
          <w:p w14:paraId="6F6DCDB4" w14:textId="77777777" w:rsidR="0096312E" w:rsidRPr="00137ECD" w:rsidRDefault="0096312E" w:rsidP="00CE774E">
            <w:pPr>
              <w:rPr>
                <w:rFonts w:ascii="Arial" w:hAnsi="Arial" w:cs="Arial"/>
                <w:b/>
                <w:bCs/>
                <w:sz w:val="18"/>
                <w:szCs w:val="18"/>
              </w:rPr>
            </w:pPr>
            <w:r w:rsidRPr="00137ECD">
              <w:rPr>
                <w:b/>
                <w:bCs/>
                <w:sz w:val="18"/>
                <w:szCs w:val="18"/>
              </w:rPr>
              <w:t>Kapacita</w:t>
            </w:r>
          </w:p>
        </w:tc>
      </w:tr>
      <w:tr w:rsidR="0096312E" w:rsidRPr="00137ECD" w14:paraId="33ABB288" w14:textId="77777777" w:rsidTr="00CE774E">
        <w:tc>
          <w:tcPr>
            <w:tcW w:w="1187" w:type="dxa"/>
          </w:tcPr>
          <w:p w14:paraId="64682E6B" w14:textId="77777777" w:rsidR="0096312E" w:rsidRPr="00137ECD" w:rsidRDefault="0096312E" w:rsidP="00CE774E">
            <w:pPr>
              <w:rPr>
                <w:rFonts w:ascii="Arial" w:hAnsi="Arial" w:cs="Arial"/>
                <w:b/>
                <w:bCs/>
                <w:sz w:val="18"/>
                <w:szCs w:val="18"/>
              </w:rPr>
            </w:pPr>
            <w:r w:rsidRPr="00137ECD">
              <w:rPr>
                <w:b/>
                <w:bCs/>
                <w:sz w:val="18"/>
                <w:szCs w:val="18"/>
              </w:rPr>
              <w:t>220-240V</w:t>
            </w:r>
          </w:p>
        </w:tc>
        <w:tc>
          <w:tcPr>
            <w:tcW w:w="1406" w:type="dxa"/>
          </w:tcPr>
          <w:p w14:paraId="0BC9A2D4" w14:textId="77777777" w:rsidR="0096312E" w:rsidRPr="00137ECD" w:rsidRDefault="0096312E" w:rsidP="00CE774E">
            <w:pPr>
              <w:rPr>
                <w:rFonts w:ascii="Arial" w:hAnsi="Arial" w:cs="Arial"/>
                <w:b/>
                <w:bCs/>
                <w:sz w:val="18"/>
                <w:szCs w:val="18"/>
              </w:rPr>
            </w:pPr>
            <w:r>
              <w:rPr>
                <w:b/>
                <w:bCs/>
                <w:sz w:val="18"/>
                <w:szCs w:val="18"/>
              </w:rPr>
              <w:t>1450-1750W</w:t>
            </w:r>
          </w:p>
        </w:tc>
        <w:tc>
          <w:tcPr>
            <w:tcW w:w="1464" w:type="dxa"/>
          </w:tcPr>
          <w:p w14:paraId="51785E54" w14:textId="77777777" w:rsidR="0096312E" w:rsidRPr="00137ECD" w:rsidRDefault="0096312E" w:rsidP="00CE774E">
            <w:pPr>
              <w:rPr>
                <w:rFonts w:ascii="Arial" w:hAnsi="Arial" w:cs="Arial"/>
                <w:b/>
                <w:bCs/>
                <w:sz w:val="18"/>
                <w:szCs w:val="18"/>
              </w:rPr>
            </w:pPr>
            <w:r w:rsidRPr="00137ECD">
              <w:rPr>
                <w:b/>
                <w:bCs/>
                <w:sz w:val="18"/>
                <w:szCs w:val="18"/>
              </w:rPr>
              <w:t>50/60 Hz</w:t>
            </w:r>
          </w:p>
        </w:tc>
        <w:tc>
          <w:tcPr>
            <w:tcW w:w="1397" w:type="dxa"/>
          </w:tcPr>
          <w:p w14:paraId="11C7A904" w14:textId="77777777" w:rsidR="0096312E" w:rsidRPr="00137ECD" w:rsidRDefault="0096312E" w:rsidP="00CE774E">
            <w:pPr>
              <w:rPr>
                <w:rFonts w:ascii="Arial" w:hAnsi="Arial" w:cs="Arial"/>
                <w:b/>
                <w:bCs/>
                <w:sz w:val="18"/>
                <w:szCs w:val="18"/>
              </w:rPr>
            </w:pPr>
            <w:r>
              <w:rPr>
                <w:b/>
                <w:bCs/>
                <w:sz w:val="18"/>
                <w:szCs w:val="18"/>
              </w:rPr>
              <w:t>2 x 4,5 l</w:t>
            </w:r>
          </w:p>
        </w:tc>
      </w:tr>
    </w:tbl>
    <w:p w14:paraId="5CECC819" w14:textId="77777777" w:rsidR="0096312E" w:rsidRDefault="0096312E" w:rsidP="0096312E">
      <w:pPr>
        <w:rPr>
          <w:rFonts w:ascii="Arial" w:hAnsi="Arial" w:cs="Arial"/>
        </w:rPr>
      </w:pPr>
    </w:p>
    <w:p w14:paraId="6530F63F" w14:textId="77777777" w:rsidR="00FE40E9" w:rsidRPr="009C6376" w:rsidRDefault="00FE40E9" w:rsidP="00FE40E9">
      <w:pPr>
        <w:rPr>
          <w:rFonts w:ascii="Arial" w:eastAsia="DengXian" w:hAnsi="Arial" w:cs="Arial"/>
          <w:b/>
          <w:bCs/>
          <w:color w:val="231916"/>
          <w:sz w:val="16"/>
          <w:szCs w:val="16"/>
          <w:shd w:val="clear" w:color="auto" w:fill="DCDDDD"/>
        </w:rPr>
      </w:pPr>
      <w:r w:rsidRPr="009C6376">
        <w:rPr>
          <w:b/>
          <w:bCs/>
          <w:color w:val="231916"/>
          <w:sz w:val="16"/>
          <w:szCs w:val="16"/>
          <w:shd w:val="clear" w:color="auto" w:fill="DCDDDD"/>
        </w:rPr>
        <w:t>Pred prvým použitím</w:t>
      </w:r>
    </w:p>
    <w:p w14:paraId="2263C3A1" w14:textId="77777777" w:rsidR="00FE40E9" w:rsidRPr="00211D13" w:rsidRDefault="00FE40E9" w:rsidP="00FE40E9">
      <w:pPr>
        <w:pStyle w:val="Zkladntext"/>
        <w:spacing w:before="98"/>
        <w:ind w:left="0"/>
        <w:rPr>
          <w:rFonts w:eastAsia="DengXian" w:cs="Arial"/>
          <w:sz w:val="16"/>
          <w:szCs w:val="16"/>
        </w:rPr>
      </w:pPr>
      <w:r w:rsidRPr="00211D13">
        <w:rPr>
          <w:color w:val="231916"/>
          <w:sz w:val="16"/>
          <w:szCs w:val="16"/>
        </w:rPr>
        <w:t>1. Odstráňte všetky obalové</w:t>
      </w:r>
      <w:r>
        <w:t xml:space="preserve"> materiály</w:t>
      </w:r>
      <w:r w:rsidRPr="00211D13">
        <w:rPr>
          <w:color w:val="231916"/>
          <w:sz w:val="16"/>
          <w:szCs w:val="16"/>
        </w:rPr>
        <w:t>.</w:t>
      </w:r>
    </w:p>
    <w:p w14:paraId="6854AAD0" w14:textId="77777777" w:rsidR="00FE40E9" w:rsidRPr="00211D13" w:rsidRDefault="00FE40E9" w:rsidP="00FE40E9">
      <w:pPr>
        <w:pStyle w:val="Zkladntext"/>
        <w:spacing w:before="44"/>
        <w:ind w:left="0"/>
        <w:rPr>
          <w:rFonts w:eastAsia="DengXian" w:cs="Arial"/>
          <w:sz w:val="16"/>
          <w:szCs w:val="16"/>
        </w:rPr>
      </w:pPr>
      <w:r w:rsidRPr="00211D13">
        <w:rPr>
          <w:color w:val="231916"/>
          <w:sz w:val="16"/>
          <w:szCs w:val="16"/>
        </w:rPr>
        <w:t>2. Odstráňte zo spotrebiča všetky nálepky alebo štítky okrem štítku s hodnotením.</w:t>
      </w:r>
    </w:p>
    <w:p w14:paraId="1329D7AA" w14:textId="77777777" w:rsidR="00FE40E9" w:rsidRPr="00211D13" w:rsidRDefault="00FE40E9" w:rsidP="00FE40E9">
      <w:pPr>
        <w:pStyle w:val="Zkladntext"/>
        <w:spacing w:before="44" w:line="290" w:lineRule="auto"/>
        <w:ind w:left="0"/>
        <w:rPr>
          <w:rFonts w:eastAsia="DengXian" w:cs="Arial"/>
          <w:sz w:val="16"/>
          <w:szCs w:val="16"/>
        </w:rPr>
      </w:pPr>
      <w:r w:rsidRPr="00211D13">
        <w:rPr>
          <w:color w:val="231916"/>
          <w:sz w:val="16"/>
          <w:szCs w:val="16"/>
        </w:rPr>
        <w:t>3. Podnos na vyprážanie dôkladne vyčistite horúcou vodou a trochou tekutého mydla na pranie pomocou neabrazívnej špongie.</w:t>
      </w:r>
    </w:p>
    <w:p w14:paraId="47435007" w14:textId="77777777" w:rsidR="00FE40E9" w:rsidRDefault="00FE40E9" w:rsidP="00FE40E9">
      <w:pPr>
        <w:pStyle w:val="Zkladntext"/>
        <w:spacing w:before="44"/>
        <w:ind w:left="0"/>
        <w:rPr>
          <w:rFonts w:eastAsia="DengXian" w:cs="Arial"/>
          <w:color w:val="231916"/>
          <w:sz w:val="16"/>
          <w:szCs w:val="16"/>
        </w:rPr>
      </w:pPr>
      <w:r w:rsidRPr="00211D13">
        <w:rPr>
          <w:color w:val="231916"/>
          <w:sz w:val="16"/>
          <w:szCs w:val="16"/>
        </w:rPr>
        <w:t>4. Vnútornú a vonkajšiu stranu spotrebiča utrite vlhkou handričkou.</w:t>
      </w:r>
    </w:p>
    <w:p w14:paraId="7C61EA04" w14:textId="77777777" w:rsidR="00FE40E9" w:rsidRDefault="00FE40E9" w:rsidP="00FE40E9">
      <w:pPr>
        <w:pStyle w:val="Zkladntext"/>
        <w:spacing w:before="44"/>
        <w:ind w:left="0"/>
        <w:rPr>
          <w:rFonts w:eastAsia="DengXian" w:cs="Arial"/>
          <w:color w:val="231916"/>
          <w:sz w:val="16"/>
          <w:szCs w:val="16"/>
        </w:rPr>
      </w:pPr>
    </w:p>
    <w:p w14:paraId="535B949C" w14:textId="77777777" w:rsidR="00FE40E9" w:rsidRPr="00211D13" w:rsidRDefault="00FE40E9" w:rsidP="00FE40E9">
      <w:pPr>
        <w:pStyle w:val="Zkladntext"/>
        <w:spacing w:before="44"/>
        <w:ind w:left="0"/>
        <w:rPr>
          <w:rFonts w:eastAsia="DengXian" w:cs="Arial"/>
          <w:sz w:val="16"/>
          <w:szCs w:val="16"/>
          <w:lang w:eastAsia="zh-CN"/>
        </w:rPr>
      </w:pPr>
      <w:r w:rsidRPr="00211D13">
        <w:rPr>
          <w:color w:val="231916"/>
          <w:sz w:val="16"/>
          <w:szCs w:val="16"/>
        </w:rPr>
        <w:t>Poznámka: Všetko príslušenstvo je vhodné do umývačky riadu.</w:t>
      </w:r>
    </w:p>
    <w:p w14:paraId="7B6119EE" w14:textId="77777777" w:rsidR="00FE40E9" w:rsidRPr="00211D13" w:rsidRDefault="00FE40E9" w:rsidP="00FE40E9">
      <w:pPr>
        <w:rPr>
          <w:rFonts w:ascii="Arial" w:hAnsi="Arial" w:cs="Arial"/>
          <w:sz w:val="16"/>
          <w:szCs w:val="16"/>
        </w:rPr>
      </w:pPr>
    </w:p>
    <w:p w14:paraId="572CC9ED" w14:textId="77777777" w:rsidR="00FE40E9" w:rsidRPr="00211D13" w:rsidRDefault="00FE40E9" w:rsidP="00FE40E9">
      <w:pPr>
        <w:rPr>
          <w:rFonts w:ascii="Arial" w:eastAsia="DengXian" w:hAnsi="Arial" w:cs="Arial"/>
          <w:b/>
          <w:color w:val="231916"/>
          <w:sz w:val="16"/>
          <w:szCs w:val="16"/>
          <w:shd w:val="clear" w:color="auto" w:fill="DCDDDD"/>
        </w:rPr>
      </w:pPr>
      <w:r w:rsidRPr="00211D13">
        <w:rPr>
          <w:b/>
          <w:color w:val="231916"/>
          <w:sz w:val="16"/>
          <w:szCs w:val="16"/>
          <w:shd w:val="clear" w:color="auto" w:fill="DCDDDD"/>
        </w:rPr>
        <w:t>Príprava na použitie</w:t>
      </w:r>
    </w:p>
    <w:p w14:paraId="6C4B7CB6" w14:textId="77777777" w:rsidR="00FE40E9" w:rsidRPr="00211D13" w:rsidRDefault="00FE40E9" w:rsidP="00FE40E9">
      <w:pPr>
        <w:pStyle w:val="ListParagraph1"/>
        <w:numPr>
          <w:ilvl w:val="0"/>
          <w:numId w:val="1"/>
        </w:numPr>
        <w:tabs>
          <w:tab w:val="left" w:pos="308"/>
        </w:tabs>
        <w:spacing w:before="127"/>
        <w:rPr>
          <w:rFonts w:ascii="Arial" w:eastAsia="DengXian" w:hAnsi="Arial" w:cs="Arial"/>
          <w:sz w:val="16"/>
          <w:szCs w:val="16"/>
        </w:rPr>
      </w:pPr>
      <w:r w:rsidRPr="00211D13">
        <w:rPr>
          <w:sz w:val="16"/>
          <w:szCs w:val="16"/>
        </w:rPr>
        <w:t>Umiestnite prístroj na stabilný, vodorovný a tepelne odolný povrch.</w:t>
      </w:r>
    </w:p>
    <w:p w14:paraId="34BEB5DA" w14:textId="3B69AABC" w:rsidR="00FE40E9" w:rsidRPr="00C61AC5" w:rsidRDefault="00066233" w:rsidP="00FE40E9">
      <w:pPr>
        <w:pStyle w:val="ListParagraph1"/>
        <w:numPr>
          <w:ilvl w:val="0"/>
          <w:numId w:val="1"/>
        </w:numPr>
        <w:tabs>
          <w:tab w:val="left" w:pos="308"/>
        </w:tabs>
        <w:spacing w:before="44"/>
        <w:rPr>
          <w:rFonts w:ascii="Arial" w:eastAsia="DengXian" w:hAnsi="Arial" w:cs="Arial"/>
          <w:sz w:val="16"/>
          <w:szCs w:val="16"/>
        </w:rPr>
      </w:pPr>
      <w:r>
        <w:rPr>
          <w:sz w:val="16"/>
          <w:szCs w:val="16"/>
        </w:rPr>
        <w:t>Vložte koše určené na vyprážanie správne a na správne miesto.</w:t>
      </w:r>
    </w:p>
    <w:p w14:paraId="13532FC9" w14:textId="77777777" w:rsidR="00FE40E9" w:rsidRDefault="00FE40E9" w:rsidP="00FE40E9">
      <w:pPr>
        <w:pStyle w:val="ListParagraph1"/>
        <w:tabs>
          <w:tab w:val="left" w:pos="308"/>
        </w:tabs>
        <w:spacing w:before="44"/>
        <w:rPr>
          <w:rFonts w:ascii="Arial" w:hAnsi="Arial" w:cs="Arial"/>
          <w:b/>
          <w:bCs/>
          <w:color w:val="231916"/>
          <w:sz w:val="16"/>
          <w:szCs w:val="16"/>
          <w:shd w:val="clear" w:color="auto" w:fill="DCDDDD"/>
        </w:rPr>
      </w:pPr>
      <w:r w:rsidRPr="00901366">
        <w:rPr>
          <w:b/>
          <w:bCs/>
          <w:color w:val="231916"/>
          <w:sz w:val="16"/>
          <w:szCs w:val="16"/>
          <w:shd w:val="clear" w:color="auto" w:fill="DCDDDD"/>
        </w:rPr>
        <w:t>Používanie spotrebiča</w:t>
      </w:r>
    </w:p>
    <w:p w14:paraId="55843E87" w14:textId="2F8267C7" w:rsidR="00FE40E9" w:rsidRDefault="00FE40E9" w:rsidP="00FE40E9">
      <w:pPr>
        <w:pStyle w:val="ListParagraph1"/>
        <w:tabs>
          <w:tab w:val="left" w:pos="308"/>
        </w:tabs>
        <w:spacing w:before="44"/>
        <w:rPr>
          <w:b/>
          <w:sz w:val="16"/>
          <w:szCs w:val="16"/>
          <w:u w:val="single" w:color="231916"/>
          <w:lang w:val="cs"/>
        </w:rPr>
      </w:pPr>
      <w:r>
        <w:rPr>
          <w:b/>
          <w:bCs/>
          <w:sz w:val="16"/>
          <w:szCs w:val="16"/>
          <w:u w:val="single" w:color="231916"/>
        </w:rPr>
        <w:t xml:space="preserve">Poznámka: Koše na vyprážanie nenapĺňajte olejom ani inou tekutinou. </w:t>
      </w:r>
      <w:r w:rsidRPr="00901366">
        <w:rPr>
          <w:b/>
          <w:sz w:val="16"/>
          <w:szCs w:val="16"/>
          <w:u w:val="single" w:color="231916"/>
        </w:rPr>
        <w:t>Na spotrebič nič neumiestňujte. Ak tak urobíte, narušíte prúdenie vzduchu a spôsobí nezvratné poškodenie zariadenia.</w:t>
      </w:r>
    </w:p>
    <w:p w14:paraId="65FA1E86" w14:textId="77777777" w:rsidR="0093195F" w:rsidRPr="001166EF" w:rsidRDefault="0093195F" w:rsidP="0093195F">
      <w:pPr>
        <w:spacing w:before="44"/>
        <w:rPr>
          <w:rFonts w:ascii="Arial" w:eastAsia="Times New Roman" w:hAnsi="Arial" w:cs="Arial"/>
          <w:iCs/>
          <w:sz w:val="16"/>
          <w:szCs w:val="16"/>
        </w:rPr>
      </w:pPr>
      <w:r w:rsidRPr="00E10295">
        <w:rPr>
          <w:b/>
          <w:iCs/>
          <w:color w:val="231916"/>
          <w:sz w:val="16"/>
          <w:szCs w:val="16"/>
          <w:u w:val="single" w:color="231916"/>
        </w:rPr>
        <w:t xml:space="preserve">Upozornenie: </w:t>
      </w:r>
      <w:r w:rsidRPr="00E10295">
        <w:rPr>
          <w:iCs/>
          <w:color w:val="231916"/>
          <w:sz w:val="16"/>
          <w:szCs w:val="16"/>
          <w:u w:val="single" w:color="231916"/>
        </w:rPr>
        <w:t xml:space="preserve">Počas vyprážania a asi 30 minút po použití sa nedotýkajte koša na vyprážanie, pretože je veľmi horúci. </w:t>
      </w:r>
      <w:proofErr w:type="spellStart"/>
      <w:r w:rsidRPr="001166EF">
        <w:rPr>
          <w:rFonts w:asciiTheme="minorHAnsi" w:eastAsia="Times New Roman" w:hAnsiTheme="minorHAnsi" w:cstheme="minorHAnsi"/>
          <w:iCs/>
          <w:sz w:val="16"/>
          <w:szCs w:val="16"/>
          <w:u w:val="single"/>
        </w:rPr>
        <w:t>Držte</w:t>
      </w:r>
      <w:proofErr w:type="spellEnd"/>
      <w:r w:rsidRPr="001166EF">
        <w:rPr>
          <w:rFonts w:asciiTheme="minorHAnsi" w:eastAsia="Times New Roman" w:hAnsiTheme="minorHAnsi" w:cstheme="minorHAnsi"/>
          <w:iCs/>
          <w:sz w:val="16"/>
          <w:szCs w:val="16"/>
          <w:u w:val="single"/>
        </w:rPr>
        <w:t xml:space="preserve">  </w:t>
      </w:r>
      <w:proofErr w:type="spellStart"/>
      <w:r>
        <w:rPr>
          <w:iCs/>
          <w:color w:val="231916"/>
          <w:sz w:val="16"/>
          <w:szCs w:val="16"/>
          <w:u w:val="single" w:color="231916"/>
        </w:rPr>
        <w:t>kôš</w:t>
      </w:r>
      <w:proofErr w:type="spellEnd"/>
      <w:r>
        <w:rPr>
          <w:iCs/>
          <w:color w:val="231916"/>
          <w:sz w:val="16"/>
          <w:szCs w:val="16"/>
          <w:u w:val="single" w:color="231916"/>
        </w:rPr>
        <w:t xml:space="preserve"> za </w:t>
      </w:r>
      <w:proofErr w:type="spellStart"/>
      <w:r>
        <w:rPr>
          <w:iCs/>
          <w:color w:val="231916"/>
          <w:sz w:val="16"/>
          <w:szCs w:val="16"/>
          <w:u w:val="single" w:color="231916"/>
        </w:rPr>
        <w:t>rukoväť</w:t>
      </w:r>
      <w:proofErr w:type="spellEnd"/>
      <w:r>
        <w:rPr>
          <w:iCs/>
          <w:color w:val="231916"/>
          <w:sz w:val="16"/>
          <w:szCs w:val="16"/>
          <w:u w:val="single" w:color="231916"/>
        </w:rPr>
        <w:t xml:space="preserve"> a používajte rukavice alebo palčiaky.</w:t>
      </w:r>
    </w:p>
    <w:p w14:paraId="2967A8F7" w14:textId="77777777" w:rsidR="0042466B" w:rsidRPr="00E10295" w:rsidRDefault="0042466B" w:rsidP="0042466B">
      <w:pPr>
        <w:spacing w:before="5"/>
        <w:jc w:val="both"/>
        <w:rPr>
          <w:rFonts w:ascii="Arial" w:hAnsi="Arial" w:cs="Arial"/>
          <w:b/>
          <w:bCs/>
          <w:iCs/>
          <w:sz w:val="16"/>
          <w:szCs w:val="16"/>
          <w:lang w:eastAsia="zh-CN"/>
        </w:rPr>
      </w:pPr>
      <w:r w:rsidRPr="00E10295">
        <w:rPr>
          <w:b/>
          <w:sz w:val="16"/>
          <w:szCs w:val="16"/>
        </w:rPr>
        <w:t xml:space="preserve">Krok operácie </w:t>
      </w:r>
    </w:p>
    <w:p w14:paraId="08C9E413" w14:textId="77777777" w:rsidR="0042466B" w:rsidRPr="00E10295" w:rsidRDefault="0042466B" w:rsidP="0042466B">
      <w:pPr>
        <w:numPr>
          <w:ilvl w:val="0"/>
          <w:numId w:val="3"/>
        </w:numPr>
        <w:spacing w:before="5"/>
        <w:jc w:val="both"/>
        <w:rPr>
          <w:rFonts w:ascii="Arial" w:eastAsia="Times New Roman" w:hAnsi="Arial" w:cs="Arial"/>
          <w:iCs/>
          <w:color w:val="231916"/>
          <w:sz w:val="16"/>
          <w:szCs w:val="16"/>
        </w:rPr>
      </w:pPr>
      <w:r w:rsidRPr="00E10295">
        <w:rPr>
          <w:iCs/>
          <w:color w:val="231916"/>
          <w:sz w:val="16"/>
          <w:szCs w:val="16"/>
        </w:rPr>
        <w:t>Zasuňte sieťovú zástrčku do uzemnenej zásuvky.</w:t>
      </w:r>
    </w:p>
    <w:p w14:paraId="443F664C" w14:textId="77777777" w:rsidR="0042466B" w:rsidRPr="00E10295" w:rsidRDefault="0042466B" w:rsidP="0042466B">
      <w:pPr>
        <w:numPr>
          <w:ilvl w:val="0"/>
          <w:numId w:val="3"/>
        </w:numPr>
        <w:spacing w:before="5"/>
        <w:jc w:val="both"/>
        <w:rPr>
          <w:rFonts w:ascii="Arial" w:eastAsia="Times New Roman" w:hAnsi="Arial" w:cs="Arial"/>
          <w:iCs/>
          <w:color w:val="231916"/>
          <w:sz w:val="16"/>
          <w:szCs w:val="16"/>
          <w:lang w:eastAsia="zh-CN"/>
        </w:rPr>
      </w:pPr>
      <w:r w:rsidRPr="00E10295">
        <w:rPr>
          <w:color w:val="231916"/>
          <w:sz w:val="16"/>
          <w:szCs w:val="16"/>
        </w:rPr>
        <w:t>Vložte ingrediencie do košíka na vyprážanie.</w:t>
      </w:r>
    </w:p>
    <w:p w14:paraId="4F4450B1" w14:textId="6D98E84E" w:rsidR="0042466B" w:rsidRPr="00E10295" w:rsidRDefault="0042466B" w:rsidP="0042466B">
      <w:pPr>
        <w:numPr>
          <w:ilvl w:val="0"/>
          <w:numId w:val="3"/>
        </w:numPr>
        <w:spacing w:before="5"/>
        <w:jc w:val="both"/>
        <w:rPr>
          <w:rFonts w:ascii="Arial" w:eastAsia="Times New Roman" w:hAnsi="Arial" w:cs="Arial"/>
          <w:iCs/>
          <w:color w:val="231916"/>
          <w:sz w:val="16"/>
          <w:szCs w:val="16"/>
          <w:lang w:eastAsia="zh-CN"/>
        </w:rPr>
      </w:pPr>
      <w:r>
        <w:rPr>
          <w:color w:val="231916"/>
          <w:sz w:val="16"/>
          <w:szCs w:val="16"/>
        </w:rPr>
        <w:t xml:space="preserve">Kôš na smaženie položte na správnu stranu fritézy. Vyberte funkciu z ponuky podľa nižšie uvedených krokov a stlačením tlačidla START/PAUSE spustíte zariadenie.  </w:t>
      </w:r>
    </w:p>
    <w:p w14:paraId="2F35A584" w14:textId="20608F50" w:rsidR="0042466B" w:rsidRPr="000E61A6" w:rsidRDefault="0042466B" w:rsidP="000E61A6">
      <w:pPr>
        <w:numPr>
          <w:ilvl w:val="0"/>
          <w:numId w:val="3"/>
        </w:numPr>
        <w:spacing w:before="5"/>
        <w:jc w:val="both"/>
        <w:rPr>
          <w:rFonts w:ascii="Arial" w:eastAsia="Times New Roman" w:hAnsi="Arial" w:cs="Arial"/>
          <w:iCs/>
          <w:color w:val="231916"/>
          <w:sz w:val="16"/>
          <w:szCs w:val="16"/>
          <w:lang w:eastAsia="zh-CN"/>
        </w:rPr>
      </w:pPr>
      <w:r w:rsidRPr="00DB4195">
        <w:rPr>
          <w:sz w:val="16"/>
          <w:szCs w:val="16"/>
        </w:rPr>
        <w:t>Na</w:t>
      </w:r>
      <w:r w:rsidRPr="00DB4195">
        <w:rPr>
          <w:color w:val="231916"/>
          <w:sz w:val="16"/>
          <w:szCs w:val="16"/>
        </w:rPr>
        <w:t xml:space="preserve"> displeji sa zobrazí </w:t>
      </w:r>
      <w:proofErr w:type="spellStart"/>
      <w:r w:rsidRPr="00DB4195">
        <w:rPr>
          <w:color w:val="231916"/>
          <w:sz w:val="16"/>
          <w:szCs w:val="16"/>
        </w:rPr>
        <w:t>teplota</w:t>
      </w:r>
      <w:proofErr w:type="spellEnd"/>
      <w:r w:rsidRPr="00DB4195">
        <w:rPr>
          <w:color w:val="231916"/>
          <w:sz w:val="16"/>
          <w:szCs w:val="16"/>
        </w:rPr>
        <w:t xml:space="preserve"> a </w:t>
      </w:r>
      <w:proofErr w:type="spellStart"/>
      <w:r w:rsidRPr="00DB4195">
        <w:rPr>
          <w:color w:val="231916"/>
          <w:sz w:val="16"/>
          <w:szCs w:val="16"/>
        </w:rPr>
        <w:t>čas</w:t>
      </w:r>
      <w:proofErr w:type="spellEnd"/>
      <w:r w:rsidRPr="00DB4195">
        <w:rPr>
          <w:color w:val="231916"/>
          <w:sz w:val="16"/>
          <w:szCs w:val="16"/>
        </w:rPr>
        <w:t xml:space="preserve"> </w:t>
      </w:r>
      <w:proofErr w:type="spellStart"/>
      <w:r w:rsidR="000E61A6" w:rsidRPr="000E61A6">
        <w:rPr>
          <w:rFonts w:asciiTheme="minorHAnsi" w:eastAsia="Times New Roman" w:hAnsiTheme="minorHAnsi" w:cstheme="minorHAnsi"/>
          <w:iCs/>
          <w:color w:val="231916"/>
          <w:sz w:val="16"/>
          <w:szCs w:val="16"/>
          <w:lang w:eastAsia="zh-CN"/>
        </w:rPr>
        <w:t>zostávajúci</w:t>
      </w:r>
      <w:proofErr w:type="spellEnd"/>
      <w:r w:rsidR="000E61A6" w:rsidRPr="000E61A6">
        <w:rPr>
          <w:rFonts w:asciiTheme="minorHAnsi" w:eastAsia="Times New Roman" w:hAnsiTheme="minorHAnsi" w:cstheme="minorHAnsi"/>
          <w:iCs/>
          <w:color w:val="231916"/>
          <w:sz w:val="16"/>
          <w:szCs w:val="16"/>
          <w:lang w:eastAsia="zh-CN"/>
        </w:rPr>
        <w:t xml:space="preserve"> do </w:t>
      </w:r>
      <w:proofErr w:type="spellStart"/>
      <w:r w:rsidR="000E61A6" w:rsidRPr="000E61A6">
        <w:rPr>
          <w:rFonts w:asciiTheme="minorHAnsi" w:eastAsia="Times New Roman" w:hAnsiTheme="minorHAnsi" w:cstheme="minorHAnsi"/>
          <w:iCs/>
          <w:color w:val="231916"/>
          <w:sz w:val="16"/>
          <w:szCs w:val="16"/>
          <w:lang w:eastAsia="zh-CN"/>
        </w:rPr>
        <w:t>konca</w:t>
      </w:r>
      <w:proofErr w:type="spellEnd"/>
      <w:r w:rsidR="000E61A6" w:rsidRPr="000E61A6">
        <w:rPr>
          <w:rFonts w:asciiTheme="minorHAnsi" w:eastAsia="Times New Roman" w:hAnsiTheme="minorHAnsi" w:cstheme="minorHAnsi"/>
          <w:iCs/>
          <w:color w:val="231916"/>
          <w:sz w:val="16"/>
          <w:szCs w:val="16"/>
          <w:lang w:eastAsia="zh-CN"/>
        </w:rPr>
        <w:t xml:space="preserve"> </w:t>
      </w:r>
      <w:proofErr w:type="spellStart"/>
      <w:r w:rsidR="000E61A6" w:rsidRPr="000E61A6">
        <w:rPr>
          <w:rFonts w:asciiTheme="minorHAnsi" w:eastAsia="Times New Roman" w:hAnsiTheme="minorHAnsi" w:cstheme="minorHAnsi"/>
          <w:iCs/>
          <w:color w:val="231916"/>
          <w:sz w:val="16"/>
          <w:szCs w:val="16"/>
          <w:lang w:eastAsia="zh-CN"/>
        </w:rPr>
        <w:t>vyprážania</w:t>
      </w:r>
      <w:proofErr w:type="spellEnd"/>
      <w:r w:rsidRPr="000E61A6">
        <w:rPr>
          <w:color w:val="231916"/>
          <w:sz w:val="16"/>
          <w:szCs w:val="16"/>
        </w:rPr>
        <w:t xml:space="preserve">. Tlačidlo pre vybraný typ vyprážania bude blikať počas celého procesu vyprážania až do jeho ukončenia. </w:t>
      </w:r>
    </w:p>
    <w:p w14:paraId="381B7B0A" w14:textId="1DED0050" w:rsidR="0042466B" w:rsidRPr="00E10295" w:rsidRDefault="0042466B" w:rsidP="0042466B">
      <w:pPr>
        <w:spacing w:before="5"/>
        <w:jc w:val="both"/>
        <w:rPr>
          <w:rFonts w:ascii="Arial" w:eastAsia="Times New Roman" w:hAnsi="Arial" w:cs="Arial"/>
          <w:iCs/>
          <w:color w:val="231916"/>
          <w:sz w:val="16"/>
          <w:szCs w:val="16"/>
          <w:lang w:eastAsia="zh-CN"/>
        </w:rPr>
      </w:pPr>
      <w:r w:rsidRPr="00E10295">
        <w:rPr>
          <w:color w:val="231916"/>
          <w:sz w:val="16"/>
          <w:szCs w:val="16"/>
        </w:rPr>
        <w:t>5. Niektoré potraviny vyžadujú pretrepanie v polovici času varenia. Ak chcete pretrepať ingrediencie, stlačte tlačidlo (G) spotrebič prestane fungovať, košík môžete vytiahnuť zo spotrebiča pomocou rukoväte. Potom môžete košík zasunúť späť do fritézy.  Opätovným stlačením (G) obnovíte proces vyprážania.</w:t>
      </w:r>
    </w:p>
    <w:p w14:paraId="114C106B" w14:textId="0A3317FD" w:rsidR="0042466B" w:rsidRPr="00E10295" w:rsidRDefault="0042466B" w:rsidP="0042466B">
      <w:pPr>
        <w:spacing w:before="5"/>
        <w:jc w:val="both"/>
        <w:rPr>
          <w:rFonts w:ascii="Arial" w:hAnsi="Arial" w:cs="Arial"/>
          <w:iCs/>
          <w:color w:val="231916"/>
          <w:sz w:val="16"/>
          <w:szCs w:val="16"/>
          <w:lang w:eastAsia="zh-CN"/>
        </w:rPr>
      </w:pPr>
      <w:r w:rsidRPr="00E10295">
        <w:rPr>
          <w:color w:val="231916"/>
          <w:sz w:val="16"/>
          <w:szCs w:val="16"/>
        </w:rPr>
        <w:t xml:space="preserve">6. Keď počujete zvonček časovača, nastavený čas varenia uplynul. Kôš </w:t>
      </w:r>
      <w:r w:rsidRPr="00134EEC">
        <w:rPr>
          <w:sz w:val="16"/>
          <w:szCs w:val="16"/>
        </w:rPr>
        <w:t xml:space="preserve"> </w:t>
      </w:r>
      <w:r>
        <w:rPr>
          <w:color w:val="231916"/>
          <w:sz w:val="16"/>
          <w:szCs w:val="16"/>
        </w:rPr>
        <w:t xml:space="preserve">fritézy </w:t>
      </w:r>
      <w:r w:rsidRPr="00134EEC">
        <w:rPr>
          <w:sz w:val="16"/>
          <w:szCs w:val="16"/>
        </w:rPr>
        <w:t xml:space="preserve">môžete  </w:t>
      </w:r>
      <w:r w:rsidRPr="00E10295">
        <w:rPr>
          <w:color w:val="231916"/>
          <w:sz w:val="16"/>
          <w:szCs w:val="16"/>
        </w:rPr>
        <w:t xml:space="preserve">vytiahnuť zo spotrebiča a umiestniť ho na tepelne odolný povrch. </w:t>
      </w:r>
    </w:p>
    <w:p w14:paraId="65376149" w14:textId="7896062D" w:rsidR="0042466B" w:rsidRPr="00E10295" w:rsidRDefault="0042466B" w:rsidP="0042466B">
      <w:pPr>
        <w:spacing w:before="5"/>
        <w:jc w:val="both"/>
        <w:rPr>
          <w:rFonts w:ascii="Arial" w:hAnsi="Arial" w:cs="Arial"/>
          <w:iCs/>
          <w:sz w:val="16"/>
          <w:szCs w:val="16"/>
          <w:lang w:eastAsia="zh-CN"/>
        </w:rPr>
      </w:pPr>
      <w:r w:rsidRPr="00E10295">
        <w:rPr>
          <w:color w:val="231916"/>
          <w:sz w:val="16"/>
          <w:szCs w:val="16"/>
        </w:rPr>
        <w:t xml:space="preserve">7. Skontrolujte, či sú ingrediencie pripravené podľa vašich požiadaviek. Ak ingrediencie ešte nie sú pripravené, </w:t>
      </w:r>
      <w:r w:rsidRPr="00E10295">
        <w:rPr>
          <w:color w:val="231916"/>
          <w:sz w:val="16"/>
          <w:szCs w:val="16"/>
        </w:rPr>
        <w:lastRenderedPageBreak/>
        <w:t xml:space="preserve">môžete košík jednoducho zasunúť späť do spotrebiča </w:t>
      </w:r>
      <w:r w:rsidRPr="00E10295">
        <w:rPr>
          <w:sz w:val="16"/>
          <w:szCs w:val="16"/>
        </w:rPr>
        <w:t>a smažiť ešte niekoľko minút.</w:t>
      </w:r>
    </w:p>
    <w:p w14:paraId="189C2376" w14:textId="78A3BB13" w:rsidR="0042466B" w:rsidRPr="00E10295" w:rsidRDefault="0042466B" w:rsidP="0042466B">
      <w:pPr>
        <w:pStyle w:val="ListParagraph1"/>
        <w:tabs>
          <w:tab w:val="left" w:pos="292"/>
          <w:tab w:val="left" w:pos="358"/>
        </w:tabs>
        <w:jc w:val="both"/>
        <w:rPr>
          <w:rFonts w:ascii="Arial" w:eastAsia="Times New Roman" w:hAnsi="Arial" w:cs="Arial"/>
          <w:iCs/>
          <w:spacing w:val="-5"/>
          <w:sz w:val="16"/>
          <w:szCs w:val="16"/>
        </w:rPr>
      </w:pPr>
      <w:r w:rsidRPr="00E10295">
        <w:rPr>
          <w:iCs/>
          <w:noProof/>
          <w:sz w:val="16"/>
          <w:szCs w:val="16"/>
        </w:rPr>
        <mc:AlternateContent>
          <mc:Choice Requires="wpg">
            <w:drawing>
              <wp:anchor distT="0" distB="0" distL="114300" distR="114300" simplePos="0" relativeHeight="251658247" behindDoc="1" locked="0" layoutInCell="1" allowOverlap="1" wp14:anchorId="402711D1" wp14:editId="35E3620F">
                <wp:simplePos x="0" y="0"/>
                <wp:positionH relativeFrom="page">
                  <wp:posOffset>360045</wp:posOffset>
                </wp:positionH>
                <wp:positionV relativeFrom="paragraph">
                  <wp:posOffset>120015</wp:posOffset>
                </wp:positionV>
                <wp:extent cx="1270" cy="1270"/>
                <wp:effectExtent l="7620" t="5715" r="10160" b="12065"/>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567" y="189"/>
                          <a:chExt cx="2" cy="2"/>
                        </a:xfrm>
                      </wpg:grpSpPr>
                      <wps:wsp>
                        <wps:cNvPr id="36" name="Freeform 38"/>
                        <wps:cNvSpPr>
                          <a:spLocks/>
                        </wps:cNvSpPr>
                        <wps:spPr bwMode="auto">
                          <a:xfrm>
                            <a:off x="567" y="189"/>
                            <a:ext cx="2" cy="2"/>
                          </a:xfrm>
                          <a:custGeom>
                            <a:avLst/>
                            <a:gdLst>
                              <a:gd name="T0" fmla="*/ 0 w 2"/>
                              <a:gd name="T1" fmla="*/ 0 h 2"/>
                              <a:gd name="T2" fmla="*/ 0 w 2"/>
                              <a:gd name="T3" fmla="*/ 0 h 2"/>
                              <a:gd name="T4" fmla="*/ 0 60000 65536"/>
                              <a:gd name="T5" fmla="*/ 0 60000 65536"/>
                            </a:gdLst>
                            <a:ahLst/>
                            <a:cxnLst>
                              <a:cxn ang="T4">
                                <a:pos x="T0" y="T1"/>
                              </a:cxn>
                              <a:cxn ang="T5">
                                <a:pos x="T2" y="T3"/>
                              </a:cxn>
                            </a:cxnLst>
                            <a:rect l="0" t="0" r="r" b="b"/>
                            <a:pathLst>
                              <a:path w="2" h="2">
                                <a:moveTo>
                                  <a:pt x="0" y="0"/>
                                </a:moveTo>
                                <a:lnTo>
                                  <a:pt x="0" y="0"/>
                                </a:lnTo>
                              </a:path>
                            </a:pathLst>
                          </a:custGeom>
                          <a:noFill/>
                          <a:ln w="5194">
                            <a:solidFill>
                              <a:srgbClr val="2319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upo 35" style="position:absolute;margin-left:28.35pt;margin-top:9.45pt;width:.1pt;height:.1pt;z-index:-251658233;mso-position-horizontal-relative:page" coordsize="2,2" coordorigin="567,18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" w14:anchorId="5261605F">
                <v:shape id="Freeform 38" style="position:absolute;left:567;top:189;width:2;height:2;visibility:visible;mso-wrap-style:square;v-text-anchor:top" coordsize="2,2" o:spid="_x0000_s1027" filled="f" strokecolor="#231916" strokeweight=".14428mm" path="m,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">
                  <v:path arrowok="t" o:connecttype="custom" o:connectlocs="0,0;0,0" o:connectangles="0,0"/>
                </v:shape>
                <w10:wrap anchorx="page"/>
              </v:group>
            </w:pict>
          </mc:Fallback>
        </mc:AlternateContent>
      </w:r>
      <w:r w:rsidRPr="00E10295">
        <w:rPr>
          <w:sz w:val="16"/>
          <w:szCs w:val="16"/>
        </w:rPr>
        <w:t xml:space="preserve">8. </w:t>
      </w:r>
      <w:r w:rsidR="0074154E">
        <w:rPr>
          <w:iCs/>
          <w:spacing w:val="-5"/>
          <w:sz w:val="16"/>
          <w:szCs w:val="16"/>
        </w:rPr>
        <w:t>Vyprázdnite jedlo z košíka do misy alebo na tanier.</w:t>
      </w:r>
    </w:p>
    <w:p w14:paraId="39091599" w14:textId="3A4766FD" w:rsidR="0042466B" w:rsidRPr="00E10295" w:rsidRDefault="0042466B" w:rsidP="0042466B">
      <w:pPr>
        <w:spacing w:before="44" w:line="290" w:lineRule="auto"/>
        <w:rPr>
          <w:rFonts w:ascii="Arial" w:eastAsia="Times New Roman" w:hAnsi="Arial" w:cs="Arial"/>
          <w:iCs/>
          <w:sz w:val="16"/>
          <w:szCs w:val="16"/>
        </w:rPr>
      </w:pPr>
      <w:r w:rsidRPr="00E10295">
        <w:rPr>
          <w:b/>
          <w:iCs/>
          <w:sz w:val="16"/>
          <w:szCs w:val="16"/>
        </w:rPr>
        <w:t xml:space="preserve">Tip: </w:t>
      </w:r>
      <w:r w:rsidRPr="00E10295">
        <w:rPr>
          <w:iCs/>
          <w:spacing w:val="-9"/>
          <w:sz w:val="16"/>
          <w:szCs w:val="16"/>
        </w:rPr>
        <w:t>Ak chcete odstrániť veľké alebo krehké potraviny,</w:t>
      </w:r>
      <w:r w:rsidRPr="00E10295">
        <w:rPr>
          <w:sz w:val="16"/>
          <w:szCs w:val="16"/>
        </w:rPr>
        <w:t xml:space="preserve"> môžete</w:t>
      </w:r>
      <w:r w:rsidRPr="00E10295">
        <w:rPr>
          <w:iCs/>
          <w:sz w:val="16"/>
          <w:szCs w:val="16"/>
        </w:rPr>
        <w:t xml:space="preserve"> na manipuláciu s nimi použiť silikónové alebo drevené kliešte.</w:t>
      </w:r>
    </w:p>
    <w:p w14:paraId="2C8E5D1C" w14:textId="32687BC4" w:rsidR="0042466B" w:rsidRPr="00E10295" w:rsidRDefault="0042466B" w:rsidP="0042466B">
      <w:pPr>
        <w:pStyle w:val="ListParagraph1"/>
        <w:tabs>
          <w:tab w:val="left" w:pos="358"/>
        </w:tabs>
        <w:spacing w:line="290" w:lineRule="auto"/>
        <w:jc w:val="both"/>
        <w:rPr>
          <w:rFonts w:ascii="Arial" w:hAnsi="Arial" w:cs="Arial"/>
          <w:iCs/>
          <w:color w:val="231916"/>
          <w:sz w:val="16"/>
          <w:szCs w:val="16"/>
        </w:rPr>
      </w:pPr>
      <w:r w:rsidRPr="00E10295">
        <w:rPr>
          <w:iCs/>
          <w:sz w:val="16"/>
          <w:szCs w:val="16"/>
        </w:rPr>
        <w:t xml:space="preserve">9.Po </w:t>
      </w:r>
      <w:r w:rsidR="00D7571A">
        <w:rPr>
          <w:iCs/>
          <w:color w:val="231916"/>
          <w:sz w:val="16"/>
          <w:szCs w:val="16"/>
        </w:rPr>
        <w:t>vyprázdnení je fritéza okamžite pripravená na ďalšie použitie.</w:t>
      </w:r>
    </w:p>
    <w:p w14:paraId="6C96BC6F" w14:textId="3773D989" w:rsidR="0042466B" w:rsidRDefault="0042466B" w:rsidP="0042466B">
      <w:pPr>
        <w:widowControl/>
        <w:rPr>
          <w:rFonts w:ascii="Arial" w:hAnsi="Arial" w:cs="Arial"/>
          <w:iCs/>
          <w:sz w:val="16"/>
          <w:szCs w:val="16"/>
          <w:lang w:eastAsia="zh-CN" w:bidi="ar"/>
        </w:rPr>
      </w:pPr>
      <w:r w:rsidRPr="00E10295">
        <w:rPr>
          <w:b/>
          <w:sz w:val="16"/>
          <w:szCs w:val="16"/>
        </w:rPr>
        <w:t xml:space="preserve">Poznámka: </w:t>
      </w:r>
      <w:r w:rsidRPr="00E10295">
        <w:rPr>
          <w:sz w:val="16"/>
          <w:szCs w:val="16"/>
        </w:rPr>
        <w:t>Pri prvom použití fritézy sa môže vyskytnúť mierny dym alebo zápach.  Je to normálne a čoskoro to zmizne. Je nevyhnutné zabezpečiť dostatočné vetranie okolo fritézy.</w:t>
      </w:r>
    </w:p>
    <w:p w14:paraId="6DC7D02E" w14:textId="77777777" w:rsidR="0042466B" w:rsidRDefault="0042466B" w:rsidP="0042466B">
      <w:pPr>
        <w:widowControl/>
        <w:rPr>
          <w:rFonts w:ascii="Arial" w:hAnsi="Arial" w:cs="Arial"/>
          <w:iCs/>
          <w:sz w:val="16"/>
          <w:szCs w:val="16"/>
          <w:lang w:eastAsia="zh-CN" w:bidi="ar"/>
        </w:rPr>
      </w:pPr>
    </w:p>
    <w:p w14:paraId="37234AB3" w14:textId="77777777" w:rsidR="00217623" w:rsidRDefault="00217623" w:rsidP="0042466B">
      <w:pPr>
        <w:widowControl/>
        <w:rPr>
          <w:b/>
          <w:sz w:val="16"/>
          <w:szCs w:val="16"/>
          <w:lang w:val="cs"/>
        </w:rPr>
      </w:pPr>
    </w:p>
    <w:p w14:paraId="258A573E" w14:textId="7770A2D2" w:rsidR="0042466B" w:rsidRPr="00BA648B" w:rsidRDefault="0042466B" w:rsidP="0042466B">
      <w:pPr>
        <w:widowControl/>
        <w:rPr>
          <w:rFonts w:ascii="Arial" w:hAnsi="Arial" w:cs="Arial"/>
          <w:b/>
          <w:bCs/>
          <w:iCs/>
          <w:sz w:val="16"/>
          <w:szCs w:val="16"/>
          <w:lang w:eastAsia="zh-CN" w:bidi="ar"/>
        </w:rPr>
      </w:pPr>
      <w:r w:rsidRPr="00BA648B">
        <w:rPr>
          <w:b/>
          <w:sz w:val="16"/>
          <w:szCs w:val="16"/>
        </w:rPr>
        <w:t>Nastavenia</w:t>
      </w:r>
    </w:p>
    <w:p w14:paraId="4741B9F8" w14:textId="77777777" w:rsidR="0042466B" w:rsidRPr="00B96408" w:rsidRDefault="0042466B" w:rsidP="0042466B">
      <w:pPr>
        <w:pStyle w:val="Zkladntext"/>
        <w:spacing w:before="83" w:line="290" w:lineRule="auto"/>
        <w:ind w:left="0"/>
        <w:jc w:val="both"/>
        <w:rPr>
          <w:rFonts w:asciiTheme="minorHAnsi" w:hAnsiTheme="minorHAnsi" w:cstheme="minorHAnsi"/>
          <w:iCs/>
          <w:sz w:val="16"/>
          <w:szCs w:val="16"/>
        </w:rPr>
      </w:pPr>
      <w:r w:rsidRPr="00B96408">
        <w:rPr>
          <w:rFonts w:asciiTheme="minorHAnsi" w:hAnsiTheme="minorHAnsi" w:cstheme="minorHAnsi"/>
          <w:color w:val="231916"/>
          <w:sz w:val="16"/>
          <w:szCs w:val="16"/>
        </w:rPr>
        <w:t xml:space="preserve">Okrem prednastaveného menu môžete túto fritézu použiť aj na prípravu ďalších jedál úpravou času a teploty. </w:t>
      </w:r>
      <w:r w:rsidRPr="00B96408">
        <w:rPr>
          <w:rFonts w:asciiTheme="minorHAnsi" w:hAnsiTheme="minorHAnsi" w:cstheme="minorHAnsi"/>
          <w:iCs/>
          <w:color w:val="231916"/>
          <w:sz w:val="16"/>
          <w:szCs w:val="16"/>
        </w:rPr>
        <w:t>Táto tabuľka nižšie vám pomôže vybrať základné nastavenia pre ingrediencie, ktoré chcete pripraviť.</w:t>
      </w:r>
    </w:p>
    <w:p w14:paraId="3F882DC5" w14:textId="5FF58AF8" w:rsidR="0042466B" w:rsidRPr="00E10295" w:rsidRDefault="0042466B" w:rsidP="0042466B">
      <w:pPr>
        <w:spacing w:line="290" w:lineRule="auto"/>
        <w:jc w:val="both"/>
        <w:rPr>
          <w:rFonts w:ascii="Arial" w:eastAsia="PMingLiU" w:hAnsi="Arial" w:cs="Arial"/>
          <w:iCs/>
          <w:color w:val="231916"/>
          <w:sz w:val="16"/>
          <w:szCs w:val="16"/>
          <w:lang w:eastAsia="zh-TW"/>
        </w:rPr>
      </w:pPr>
      <w:r w:rsidRPr="00E10295">
        <w:rPr>
          <w:b/>
          <w:iCs/>
          <w:color w:val="231916"/>
          <w:sz w:val="16"/>
          <w:szCs w:val="16"/>
        </w:rPr>
        <w:t xml:space="preserve">Poznámka: </w:t>
      </w:r>
      <w:r w:rsidRPr="00E10295">
        <w:rPr>
          <w:iCs/>
          <w:color w:val="231916"/>
          <w:sz w:val="16"/>
          <w:szCs w:val="16"/>
        </w:rPr>
        <w:t>Majte na pamäti, že tieto nastavenia slúžia len na informačné účely. Keďže ingrediencie sa líšia pôvodom, veľkosťou, tvarom</w:t>
      </w:r>
      <w:r w:rsidRPr="00E10295">
        <w:rPr>
          <w:color w:val="231916"/>
          <w:sz w:val="16"/>
          <w:szCs w:val="16"/>
        </w:rPr>
        <w:t xml:space="preserve"> a</w:t>
      </w:r>
      <w:r w:rsidRPr="00E10295">
        <w:rPr>
          <w:iCs/>
          <w:color w:val="231916"/>
          <w:sz w:val="16"/>
          <w:szCs w:val="16"/>
        </w:rPr>
        <w:t xml:space="preserve"> značkou, nemôžeme zaručiť najlepšie nastavenie vašich ingrediencií</w:t>
      </w:r>
      <w:r w:rsidRPr="00E10295">
        <w:rPr>
          <w:color w:val="231916"/>
          <w:sz w:val="16"/>
          <w:szCs w:val="16"/>
        </w:rPr>
        <w:t>.</w:t>
      </w:r>
    </w:p>
    <w:p w14:paraId="4CBAA965" w14:textId="1A4060E2" w:rsidR="00217623" w:rsidRPr="00B96408" w:rsidRDefault="0042466B" w:rsidP="00217623">
      <w:pPr>
        <w:pStyle w:val="Zkladntext"/>
        <w:spacing w:line="290" w:lineRule="auto"/>
        <w:ind w:left="0"/>
        <w:jc w:val="both"/>
        <w:rPr>
          <w:rFonts w:asciiTheme="minorHAnsi" w:hAnsiTheme="minorHAnsi" w:cstheme="minorHAnsi"/>
          <w:iCs/>
          <w:sz w:val="16"/>
          <w:szCs w:val="16"/>
        </w:rPr>
      </w:pPr>
      <w:r w:rsidRPr="00B96408">
        <w:rPr>
          <w:rFonts w:asciiTheme="minorHAnsi" w:hAnsiTheme="minorHAnsi" w:cstheme="minorHAnsi"/>
          <w:iCs/>
          <w:color w:val="231916"/>
          <w:sz w:val="16"/>
          <w:szCs w:val="16"/>
        </w:rPr>
        <w:t xml:space="preserve">Keďže technológia Rapid Air okamžite ohrieva vzduch vo vnútri  spotrebiča, krátke vytiahnutie koša na vyprážanie zo spotrebiča počas </w:t>
      </w:r>
      <w:r w:rsidRPr="00B96408">
        <w:rPr>
          <w:rFonts w:asciiTheme="minorHAnsi" w:hAnsiTheme="minorHAnsi" w:cstheme="minorHAnsi"/>
          <w:iCs/>
          <w:sz w:val="16"/>
          <w:szCs w:val="16"/>
        </w:rPr>
        <w:t>vyprážania nezasahuje do procesu vyprážania.</w:t>
      </w:r>
    </w:p>
    <w:p w14:paraId="1DDE0EF6" w14:textId="77777777" w:rsidR="0096312E" w:rsidRPr="00B80E08" w:rsidRDefault="0096312E" w:rsidP="0096312E">
      <w:pPr>
        <w:rPr>
          <w:lang w:val="en-GB"/>
        </w:rPr>
      </w:pPr>
    </w:p>
    <w:p w14:paraId="3EA868AC" w14:textId="7DEF4ECF" w:rsidR="00F7013E" w:rsidRPr="00411BEF" w:rsidRDefault="00F7013E" w:rsidP="00411BEF">
      <w:pPr>
        <w:tabs>
          <w:tab w:val="left" w:pos="2390"/>
          <w:tab w:val="left" w:pos="7230"/>
        </w:tabs>
        <w:rPr>
          <w:rFonts w:ascii="Arial" w:hAnsi="Arial" w:cs="Arial"/>
          <w:sz w:val="28"/>
          <w:szCs w:val="28"/>
        </w:rPr>
      </w:pPr>
      <w:r>
        <w:rPr>
          <w:b/>
          <w:color w:val="231916"/>
          <w:sz w:val="28"/>
          <w:shd w:val="clear" w:color="auto" w:fill="DCDDDD"/>
        </w:rPr>
        <w:t>Všeobecný opis</w:t>
      </w:r>
      <w:r>
        <w:rPr>
          <w:color w:val="231916"/>
          <w:sz w:val="28"/>
          <w:shd w:val="clear" w:color="auto" w:fill="DCDDDD"/>
        </w:rPr>
        <w:tab/>
      </w:r>
      <w:r>
        <w:rPr>
          <w:noProof/>
        </w:rPr>
        <w:drawing>
          <wp:anchor distT="0" distB="0" distL="114300" distR="114300" simplePos="0" relativeHeight="251658240" behindDoc="0" locked="0" layoutInCell="1" allowOverlap="1" wp14:anchorId="4E5E3AB5" wp14:editId="0927F472">
            <wp:simplePos x="0" y="0"/>
            <wp:positionH relativeFrom="column">
              <wp:posOffset>1948180</wp:posOffset>
            </wp:positionH>
            <wp:positionV relativeFrom="paragraph">
              <wp:posOffset>128905</wp:posOffset>
            </wp:positionV>
            <wp:extent cx="2560955" cy="1728470"/>
            <wp:effectExtent l="0" t="0" r="0" b="5080"/>
            <wp:wrapNone/>
            <wp:docPr id="2" name="Imagen 2" descr="5577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descr="5577D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60955" cy="1728470"/>
                    </a:xfrm>
                    <a:prstGeom prst="rect">
                      <a:avLst/>
                    </a:prstGeom>
                    <a:noFill/>
                  </pic:spPr>
                </pic:pic>
              </a:graphicData>
            </a:graphic>
            <wp14:sizeRelH relativeFrom="page">
              <wp14:pctWidth>0</wp14:pctWidth>
            </wp14:sizeRelH>
            <wp14:sizeRelV relativeFrom="page">
              <wp14:pctHeight>0</wp14:pctHeight>
            </wp14:sizeRelV>
          </wp:anchor>
        </w:drawing>
      </w:r>
    </w:p>
    <w:p w14:paraId="5DC4646D" w14:textId="6FD5E41A"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 xml:space="preserve">A / D: Stojany na vyprážanie </w:t>
      </w:r>
    </w:p>
    <w:p w14:paraId="524D908C" w14:textId="20749799" w:rsidR="00F7013E" w:rsidRPr="00211D13" w:rsidRDefault="00F7013E" w:rsidP="00F7013E">
      <w:pPr>
        <w:spacing w:before="8"/>
        <w:ind w:leftChars="100" w:left="220"/>
        <w:rPr>
          <w:rFonts w:ascii="Arial" w:hAnsi="Arial" w:cs="Arial"/>
          <w:color w:val="231916"/>
          <w:sz w:val="16"/>
          <w:szCs w:val="16"/>
        </w:rPr>
      </w:pPr>
      <w:r w:rsidRPr="00211D13">
        <w:rPr>
          <w:color w:val="231916"/>
          <w:sz w:val="16"/>
          <w:szCs w:val="16"/>
        </w:rPr>
        <w:t>B/E: Koše</w:t>
      </w:r>
    </w:p>
    <w:p w14:paraId="04AF3ABB" w14:textId="0FD11EDE"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C/F: Rukoväť koša</w:t>
      </w:r>
    </w:p>
    <w:p w14:paraId="516CD2AD" w14:textId="77777777"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G: Prívod vzduchu</w:t>
      </w:r>
    </w:p>
    <w:p w14:paraId="27A50B01" w14:textId="77777777" w:rsidR="00FD1DB1" w:rsidRPr="00211D13" w:rsidRDefault="00F7013E" w:rsidP="00F7013E">
      <w:pPr>
        <w:spacing w:before="8"/>
        <w:ind w:leftChars="100" w:left="220"/>
        <w:rPr>
          <w:rFonts w:ascii="Arial" w:hAnsi="Arial" w:cs="Arial"/>
          <w:color w:val="231916"/>
          <w:sz w:val="16"/>
          <w:szCs w:val="16"/>
        </w:rPr>
      </w:pPr>
      <w:r w:rsidRPr="00211D13">
        <w:rPr>
          <w:color w:val="231916"/>
          <w:sz w:val="16"/>
          <w:szCs w:val="16"/>
        </w:rPr>
        <w:t xml:space="preserve">H: Dotyková obrazovka </w:t>
      </w:r>
    </w:p>
    <w:p w14:paraId="56DB2045" w14:textId="7D971246"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Konzola</w:t>
      </w:r>
    </w:p>
    <w:p w14:paraId="2F71E6B6" w14:textId="4026EB76" w:rsidR="00F7013E" w:rsidRPr="00211D13" w:rsidRDefault="00411BEF" w:rsidP="00F7013E">
      <w:pPr>
        <w:tabs>
          <w:tab w:val="left" w:pos="2951"/>
          <w:tab w:val="left" w:pos="7230"/>
        </w:tabs>
        <w:ind w:right="88" w:firstLineChars="100" w:firstLine="160"/>
        <w:rPr>
          <w:rFonts w:ascii="Arial" w:hAnsi="Arial" w:cs="Arial"/>
          <w:color w:val="231916"/>
          <w:sz w:val="16"/>
          <w:szCs w:val="16"/>
          <w:lang w:val="en-GB" w:eastAsia="zh-CN"/>
        </w:rPr>
      </w:pPr>
      <w:r>
        <w:rPr>
          <w:color w:val="231916"/>
          <w:sz w:val="16"/>
          <w:szCs w:val="16"/>
        </w:rPr>
        <w:t xml:space="preserve">  I: Vetracie okná </w:t>
      </w:r>
    </w:p>
    <w:p w14:paraId="3FACA052" w14:textId="77777777"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J: Úložisko napájacieho kábla</w:t>
      </w:r>
    </w:p>
    <w:p w14:paraId="5C8F3936" w14:textId="77777777" w:rsidR="00F7013E"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 xml:space="preserve">K: Napájací kábel </w:t>
      </w:r>
    </w:p>
    <w:p w14:paraId="7D92BB22" w14:textId="77777777" w:rsidR="00F7013E" w:rsidRDefault="00F7013E" w:rsidP="00F7013E">
      <w:pPr>
        <w:spacing w:before="8"/>
        <w:ind w:leftChars="100" w:left="220"/>
        <w:rPr>
          <w:rFonts w:ascii="Arial" w:hAnsi="Arial" w:cs="Arial"/>
          <w:color w:val="000000"/>
          <w:sz w:val="28"/>
          <w:shd w:val="clear" w:color="auto" w:fill="DCDDDD"/>
          <w:lang w:eastAsia="zh-CN"/>
        </w:rPr>
      </w:pPr>
    </w:p>
    <w:p w14:paraId="0122047C" w14:textId="77777777" w:rsidR="00F7013E" w:rsidRDefault="00F7013E" w:rsidP="00F7013E">
      <w:pPr>
        <w:pStyle w:val="Zkladntext"/>
        <w:ind w:left="0"/>
        <w:jc w:val="both"/>
        <w:rPr>
          <w:rFonts w:cs="Arial"/>
          <w:color w:val="231916"/>
        </w:rPr>
      </w:pPr>
    </w:p>
    <w:p w14:paraId="1112C9B7" w14:textId="77777777" w:rsidR="00F7013E" w:rsidRDefault="00F7013E" w:rsidP="00F7013E">
      <w:pPr>
        <w:pStyle w:val="Zkladntext"/>
        <w:ind w:left="0"/>
        <w:jc w:val="both"/>
        <w:rPr>
          <w:rFonts w:cs="Arial"/>
          <w:color w:val="231916"/>
        </w:rPr>
      </w:pPr>
    </w:p>
    <w:p w14:paraId="18D11B98" w14:textId="77777777" w:rsidR="00F7013E" w:rsidRDefault="00F7013E" w:rsidP="00F7013E">
      <w:pPr>
        <w:pStyle w:val="Zkladntext"/>
        <w:ind w:left="0"/>
        <w:jc w:val="both"/>
        <w:rPr>
          <w:rFonts w:cs="Arial"/>
          <w:color w:val="231916"/>
          <w:lang w:eastAsia="zh-CN"/>
        </w:rPr>
      </w:pPr>
    </w:p>
    <w:p w14:paraId="291C5858" w14:textId="77777777" w:rsidR="00F7013E" w:rsidRDefault="00F7013E" w:rsidP="00F7013E">
      <w:pPr>
        <w:pStyle w:val="Zkladntext"/>
        <w:ind w:left="0"/>
        <w:jc w:val="both"/>
        <w:rPr>
          <w:rFonts w:cs="Arial"/>
          <w:color w:val="231916"/>
        </w:rPr>
      </w:pPr>
    </w:p>
    <w:p w14:paraId="0FDCA6CD" w14:textId="77777777" w:rsidR="00F90E56" w:rsidRDefault="00F90E56" w:rsidP="00F7013E">
      <w:pPr>
        <w:pStyle w:val="Zkladntext"/>
        <w:ind w:left="0"/>
        <w:jc w:val="both"/>
        <w:rPr>
          <w:rFonts w:cs="Arial"/>
          <w:color w:val="231916"/>
        </w:rPr>
      </w:pPr>
    </w:p>
    <w:p w14:paraId="22D317DD" w14:textId="77777777" w:rsidR="00F90E56" w:rsidRDefault="00F90E56" w:rsidP="00F7013E">
      <w:pPr>
        <w:pStyle w:val="Zkladntext"/>
        <w:ind w:left="0"/>
        <w:jc w:val="both"/>
        <w:rPr>
          <w:rFonts w:cs="Arial"/>
          <w:color w:val="231916"/>
        </w:rPr>
      </w:pPr>
    </w:p>
    <w:p w14:paraId="21677CAF" w14:textId="77777777" w:rsidR="00F90E56" w:rsidRDefault="00F90E56" w:rsidP="00F7013E">
      <w:pPr>
        <w:pStyle w:val="Zkladntext"/>
        <w:ind w:left="0"/>
        <w:jc w:val="both"/>
        <w:rPr>
          <w:rFonts w:cs="Arial"/>
          <w:color w:val="231916"/>
        </w:rPr>
      </w:pPr>
    </w:p>
    <w:p w14:paraId="68EA42D1" w14:textId="77777777" w:rsidR="00F90E56" w:rsidRDefault="00F90E56" w:rsidP="00F7013E">
      <w:pPr>
        <w:pStyle w:val="Zkladntext"/>
        <w:ind w:left="0"/>
        <w:jc w:val="both"/>
        <w:rPr>
          <w:rFonts w:cs="Arial"/>
          <w:color w:val="231916"/>
        </w:rPr>
      </w:pPr>
    </w:p>
    <w:p w14:paraId="3F75FA0E" w14:textId="7F6C000D" w:rsidR="00F7013E" w:rsidRDefault="00F7013E" w:rsidP="00F7013E">
      <w:pPr>
        <w:pStyle w:val="Zkladntext"/>
        <w:ind w:left="0"/>
        <w:jc w:val="both"/>
        <w:rPr>
          <w:rFonts w:cs="Arial"/>
          <w:color w:val="231916"/>
        </w:rPr>
      </w:pPr>
      <w:r>
        <w:rPr>
          <w:noProof/>
        </w:rPr>
        <w:drawing>
          <wp:anchor distT="0" distB="0" distL="114300" distR="114300" simplePos="0" relativeHeight="251658241" behindDoc="0" locked="0" layoutInCell="1" allowOverlap="1" wp14:anchorId="0FFF1E41" wp14:editId="4DEFB127">
            <wp:simplePos x="0" y="0"/>
            <wp:positionH relativeFrom="column">
              <wp:posOffset>152400</wp:posOffset>
            </wp:positionH>
            <wp:positionV relativeFrom="paragraph">
              <wp:posOffset>93980</wp:posOffset>
            </wp:positionV>
            <wp:extent cx="4192905" cy="1499870"/>
            <wp:effectExtent l="0" t="0" r="0" b="5080"/>
            <wp:wrapNone/>
            <wp:docPr id="1" name="Imagen 1" descr="5577D nálepka na tvár-20210629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descr="5577D面贴-20210629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2905" cy="1499870"/>
                    </a:xfrm>
                    <a:prstGeom prst="rect">
                      <a:avLst/>
                    </a:prstGeom>
                    <a:noFill/>
                  </pic:spPr>
                </pic:pic>
              </a:graphicData>
            </a:graphic>
            <wp14:sizeRelH relativeFrom="page">
              <wp14:pctWidth>0</wp14:pctWidth>
            </wp14:sizeRelH>
            <wp14:sizeRelV relativeFrom="page">
              <wp14:pctHeight>0</wp14:pctHeight>
            </wp14:sizeRelV>
          </wp:anchor>
        </w:drawing>
      </w:r>
    </w:p>
    <w:p w14:paraId="2C06B142" w14:textId="77777777" w:rsidR="00F7013E" w:rsidRDefault="00F7013E" w:rsidP="00F7013E">
      <w:pPr>
        <w:pStyle w:val="Zkladntext"/>
        <w:ind w:left="0"/>
        <w:jc w:val="both"/>
        <w:rPr>
          <w:rFonts w:cs="Arial"/>
          <w:color w:val="231916"/>
        </w:rPr>
      </w:pPr>
    </w:p>
    <w:p w14:paraId="17CAFBC2" w14:textId="77777777" w:rsidR="00F7013E" w:rsidRDefault="00F7013E" w:rsidP="00F7013E">
      <w:pPr>
        <w:pStyle w:val="Zkladntext"/>
        <w:ind w:left="0"/>
        <w:jc w:val="both"/>
        <w:rPr>
          <w:rFonts w:cs="Arial"/>
          <w:color w:val="231916"/>
        </w:rPr>
      </w:pPr>
    </w:p>
    <w:p w14:paraId="6128FF97" w14:textId="77777777" w:rsidR="00F7013E" w:rsidRDefault="00F7013E" w:rsidP="00F7013E">
      <w:pPr>
        <w:pStyle w:val="Zkladntext"/>
        <w:ind w:left="0"/>
        <w:jc w:val="both"/>
        <w:rPr>
          <w:rFonts w:cs="Arial"/>
          <w:color w:val="231916"/>
        </w:rPr>
      </w:pPr>
      <w:r>
        <w:rPr>
          <w:rFonts w:cs="Arial"/>
          <w:color w:val="231916"/>
        </w:rPr>
        <w:t xml:space="preserve"> </w:t>
      </w:r>
    </w:p>
    <w:p w14:paraId="7CE233F2" w14:textId="77777777" w:rsidR="00F7013E" w:rsidRDefault="00F7013E" w:rsidP="00F7013E">
      <w:pPr>
        <w:tabs>
          <w:tab w:val="left" w:pos="2951"/>
          <w:tab w:val="left" w:pos="7230"/>
        </w:tabs>
        <w:rPr>
          <w:rFonts w:ascii="Arial" w:hAnsi="Arial" w:cs="Arial"/>
          <w:color w:val="231916"/>
          <w:sz w:val="28"/>
          <w:shd w:val="clear" w:color="auto" w:fill="DCDDDD"/>
        </w:rPr>
      </w:pPr>
    </w:p>
    <w:p w14:paraId="0CEFC0EE" w14:textId="77777777" w:rsidR="00F7013E" w:rsidRDefault="00F7013E" w:rsidP="00F7013E">
      <w:pPr>
        <w:tabs>
          <w:tab w:val="left" w:pos="2951"/>
          <w:tab w:val="left" w:pos="7230"/>
        </w:tabs>
        <w:rPr>
          <w:rFonts w:ascii="Arial" w:hAnsi="Arial" w:cs="Arial"/>
          <w:color w:val="231916"/>
          <w:sz w:val="28"/>
          <w:shd w:val="clear" w:color="auto" w:fill="DCDDDD"/>
          <w:lang w:eastAsia="zh-CN"/>
        </w:rPr>
      </w:pPr>
    </w:p>
    <w:p w14:paraId="64C9213B" w14:textId="77777777" w:rsidR="00F7013E" w:rsidRDefault="00F7013E" w:rsidP="00F7013E">
      <w:pPr>
        <w:tabs>
          <w:tab w:val="left" w:pos="2951"/>
          <w:tab w:val="left" w:pos="7230"/>
        </w:tabs>
        <w:rPr>
          <w:rFonts w:ascii="Arial" w:hAnsi="Arial" w:cs="Arial"/>
          <w:color w:val="231916"/>
          <w:sz w:val="28"/>
          <w:shd w:val="clear" w:color="auto" w:fill="DCDDDD"/>
        </w:rPr>
      </w:pPr>
    </w:p>
    <w:p w14:paraId="130CCC2C" w14:textId="77777777" w:rsidR="00F7013E" w:rsidRDefault="00F7013E" w:rsidP="00F7013E">
      <w:pPr>
        <w:tabs>
          <w:tab w:val="left" w:pos="2951"/>
          <w:tab w:val="left" w:pos="7230"/>
        </w:tabs>
        <w:rPr>
          <w:rFonts w:ascii="Arial" w:hAnsi="Arial" w:cs="Arial"/>
          <w:color w:val="231916"/>
          <w:sz w:val="28"/>
          <w:shd w:val="clear" w:color="auto" w:fill="DCDDDD"/>
        </w:rPr>
      </w:pPr>
    </w:p>
    <w:p w14:paraId="6D017180" w14:textId="77777777" w:rsidR="00F7013E" w:rsidRDefault="00F7013E" w:rsidP="00F7013E">
      <w:pPr>
        <w:tabs>
          <w:tab w:val="left" w:pos="2951"/>
          <w:tab w:val="left" w:pos="7230"/>
        </w:tabs>
        <w:rPr>
          <w:rFonts w:ascii="Arial" w:hAnsi="Arial" w:cs="Arial"/>
          <w:color w:val="231916"/>
          <w:sz w:val="28"/>
          <w:shd w:val="clear" w:color="auto" w:fill="DCDDDD"/>
          <w:lang w:eastAsia="zh-CN"/>
        </w:rPr>
      </w:pPr>
    </w:p>
    <w:p w14:paraId="6B6C1A35" w14:textId="77777777" w:rsidR="00F7013E" w:rsidRDefault="00F7013E" w:rsidP="00F7013E">
      <w:pPr>
        <w:tabs>
          <w:tab w:val="left" w:pos="2951"/>
          <w:tab w:val="left" w:pos="7230"/>
        </w:tabs>
        <w:rPr>
          <w:rFonts w:ascii="Arial" w:hAnsi="Arial" w:cs="Arial"/>
          <w:color w:val="231916"/>
          <w:sz w:val="28"/>
          <w:shd w:val="clear" w:color="auto" w:fill="DCDDDD"/>
          <w:lang w:eastAsia="zh-CN"/>
        </w:rPr>
      </w:pPr>
    </w:p>
    <w:p w14:paraId="37963E4E" w14:textId="77777777" w:rsidR="00FD1DB1" w:rsidRDefault="00FD1DB1" w:rsidP="00F7013E">
      <w:pPr>
        <w:spacing w:before="8"/>
        <w:ind w:leftChars="100" w:left="220"/>
        <w:rPr>
          <w:rFonts w:ascii="Arial" w:hAnsi="Arial" w:cs="Arial"/>
          <w:color w:val="231916"/>
        </w:rPr>
        <w:sectPr w:rsidR="00FD1DB1">
          <w:pgSz w:w="8080" w:h="11910"/>
          <w:pgMar w:top="660" w:right="280" w:bottom="0" w:left="460" w:header="720" w:footer="720" w:gutter="0"/>
          <w:cols w:space="720"/>
        </w:sectPr>
      </w:pPr>
    </w:p>
    <w:p w14:paraId="330D69F9" w14:textId="403C06A1" w:rsidR="00FD1DB1"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A: Indikácia koša 1</w:t>
      </w:r>
    </w:p>
    <w:p w14:paraId="42A25C62" w14:textId="77777777" w:rsidR="00FD1DB1" w:rsidRPr="00211D13" w:rsidRDefault="00F7013E" w:rsidP="00F7013E">
      <w:pPr>
        <w:spacing w:before="8"/>
        <w:ind w:leftChars="100" w:left="220"/>
        <w:rPr>
          <w:rFonts w:ascii="Arial" w:hAnsi="Arial" w:cs="Arial"/>
          <w:color w:val="231916"/>
          <w:sz w:val="16"/>
          <w:szCs w:val="16"/>
        </w:rPr>
      </w:pPr>
      <w:r w:rsidRPr="00211D13">
        <w:rPr>
          <w:color w:val="231916"/>
          <w:sz w:val="16"/>
          <w:szCs w:val="16"/>
        </w:rPr>
        <w:t>B: Teplota plus/mínus</w:t>
      </w:r>
    </w:p>
    <w:p w14:paraId="5E75FABD" w14:textId="77777777" w:rsidR="00FD1DB1"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C: Zobrazenie času/teploty</w:t>
      </w:r>
    </w:p>
    <w:p w14:paraId="3C067FD3" w14:textId="77777777"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D: Plus/mínus časovač</w:t>
      </w:r>
    </w:p>
    <w:p w14:paraId="02093343" w14:textId="16A1917B"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 xml:space="preserve">E: Indikácia koša 2 </w:t>
      </w:r>
    </w:p>
    <w:p w14:paraId="457EFF07" w14:textId="77777777" w:rsidR="00FD1DB1" w:rsidRPr="00211D13" w:rsidRDefault="00F7013E" w:rsidP="00FD1DB1">
      <w:pPr>
        <w:spacing w:before="8"/>
        <w:ind w:leftChars="100" w:left="220"/>
        <w:rPr>
          <w:rFonts w:ascii="Arial" w:hAnsi="Arial" w:cs="Arial"/>
          <w:sz w:val="16"/>
          <w:szCs w:val="16"/>
          <w:lang w:eastAsia="zh-CN"/>
        </w:rPr>
      </w:pPr>
      <w:r w:rsidRPr="00211D13">
        <w:rPr>
          <w:color w:val="231916"/>
          <w:sz w:val="16"/>
          <w:szCs w:val="16"/>
        </w:rPr>
        <w:t>F: Predhrievanie</w:t>
      </w:r>
    </w:p>
    <w:p w14:paraId="144ADA82" w14:textId="77777777" w:rsidR="00FD1DB1" w:rsidRPr="00211D13" w:rsidRDefault="00F7013E" w:rsidP="00FD1DB1">
      <w:pPr>
        <w:spacing w:before="8"/>
        <w:ind w:leftChars="100" w:left="220"/>
        <w:rPr>
          <w:rFonts w:ascii="Arial" w:hAnsi="Arial" w:cs="Arial"/>
          <w:sz w:val="16"/>
          <w:szCs w:val="16"/>
          <w:lang w:eastAsia="zh-CN"/>
        </w:rPr>
      </w:pPr>
      <w:r w:rsidRPr="00211D13">
        <w:rPr>
          <w:color w:val="231916"/>
          <w:sz w:val="16"/>
          <w:szCs w:val="16"/>
        </w:rPr>
        <w:lastRenderedPageBreak/>
        <w:t>G: Spustenie/pozastavenie</w:t>
      </w:r>
    </w:p>
    <w:p w14:paraId="159CFCF8" w14:textId="77777777"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 xml:space="preserve">H: </w:t>
      </w:r>
      <w:r w:rsidRPr="00211D13">
        <w:rPr>
          <w:color w:val="000000"/>
          <w:sz w:val="16"/>
          <w:szCs w:val="16"/>
        </w:rPr>
        <w:t>hranolky</w:t>
      </w:r>
    </w:p>
    <w:p w14:paraId="46F6E538" w14:textId="77777777"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 xml:space="preserve">I: Mäso       </w:t>
      </w:r>
    </w:p>
    <w:p w14:paraId="70C52872" w14:textId="2781113C"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 xml:space="preserve">J: </w:t>
      </w:r>
      <w:r w:rsidR="00411BEF">
        <w:rPr>
          <w:sz w:val="16"/>
          <w:szCs w:val="16"/>
        </w:rPr>
        <w:t>Kusy</w:t>
      </w:r>
    </w:p>
    <w:p w14:paraId="5AAD48F0" w14:textId="77777777" w:rsidR="00FD1DB1"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K: Steak</w:t>
      </w:r>
    </w:p>
    <w:p w14:paraId="2D3653DF" w14:textId="28E820AB" w:rsidR="00F7013E" w:rsidRPr="00211D13" w:rsidRDefault="00F7013E" w:rsidP="00FD1DB1">
      <w:pPr>
        <w:spacing w:before="8"/>
        <w:ind w:leftChars="100" w:left="220"/>
        <w:rPr>
          <w:rFonts w:ascii="Arial" w:hAnsi="Arial" w:cs="Arial"/>
          <w:color w:val="231916"/>
          <w:sz w:val="16"/>
          <w:szCs w:val="16"/>
          <w:lang w:eastAsia="zh-CN"/>
        </w:rPr>
      </w:pPr>
      <w:r w:rsidRPr="00211D13">
        <w:rPr>
          <w:color w:val="231916"/>
          <w:sz w:val="16"/>
          <w:szCs w:val="16"/>
        </w:rPr>
        <w:t xml:space="preserve">L: Torta      </w:t>
      </w:r>
    </w:p>
    <w:p w14:paraId="1610502C" w14:textId="3B48CC4A" w:rsidR="00FD1DB1"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M: Súčasné ukončenie vyprážania v oboch košoch</w:t>
      </w:r>
    </w:p>
    <w:p w14:paraId="5B6C77AF" w14:textId="7004545D" w:rsidR="00FD1DB1" w:rsidRPr="00211D13" w:rsidRDefault="00F7013E" w:rsidP="00F7013E">
      <w:pPr>
        <w:spacing w:before="8"/>
        <w:ind w:leftChars="100" w:left="220"/>
        <w:rPr>
          <w:rFonts w:ascii="Arial" w:hAnsi="Arial" w:cs="Arial"/>
          <w:sz w:val="16"/>
          <w:szCs w:val="16"/>
          <w:lang w:eastAsia="zh-CN"/>
        </w:rPr>
      </w:pPr>
      <w:r w:rsidRPr="00211D13">
        <w:rPr>
          <w:color w:val="231916"/>
          <w:sz w:val="16"/>
          <w:szCs w:val="16"/>
        </w:rPr>
        <w:t xml:space="preserve">N: Duálny ciferník  </w:t>
      </w:r>
    </w:p>
    <w:p w14:paraId="6E7D7821" w14:textId="77777777" w:rsidR="00FD1DB1" w:rsidRPr="00211D13" w:rsidRDefault="00F7013E" w:rsidP="00F7013E">
      <w:pPr>
        <w:spacing w:before="8"/>
        <w:ind w:leftChars="100" w:left="220"/>
        <w:rPr>
          <w:rFonts w:ascii="Arial" w:hAnsi="Arial" w:cs="Arial"/>
          <w:sz w:val="16"/>
          <w:szCs w:val="16"/>
          <w:lang w:eastAsia="zh-CN"/>
        </w:rPr>
      </w:pPr>
      <w:r w:rsidRPr="00211D13">
        <w:rPr>
          <w:color w:val="231916"/>
          <w:sz w:val="16"/>
          <w:szCs w:val="16"/>
        </w:rPr>
        <w:t xml:space="preserve">Informácie: </w:t>
      </w:r>
      <w:r w:rsidRPr="00211D13">
        <w:rPr>
          <w:sz w:val="16"/>
          <w:szCs w:val="16"/>
        </w:rPr>
        <w:t xml:space="preserve">Krevety </w:t>
      </w:r>
    </w:p>
    <w:p w14:paraId="0147B217" w14:textId="27585117" w:rsidR="00FD1DB1" w:rsidRPr="00211D13" w:rsidRDefault="00F7013E" w:rsidP="00F7013E">
      <w:pPr>
        <w:spacing w:before="8"/>
        <w:ind w:leftChars="100" w:left="220"/>
        <w:rPr>
          <w:rFonts w:ascii="Arial" w:eastAsia="DengXian" w:hAnsi="Arial" w:cs="Arial"/>
          <w:color w:val="231916"/>
          <w:sz w:val="16"/>
          <w:szCs w:val="16"/>
          <w:lang w:eastAsia="zh-CN"/>
        </w:rPr>
      </w:pPr>
      <w:r w:rsidRPr="00211D13">
        <w:rPr>
          <w:sz w:val="16"/>
          <w:szCs w:val="16"/>
        </w:rPr>
        <w:t xml:space="preserve">P: </w:t>
      </w:r>
      <w:r w:rsidR="00EF4E86">
        <w:rPr>
          <w:color w:val="231916"/>
          <w:sz w:val="16"/>
          <w:szCs w:val="16"/>
        </w:rPr>
        <w:t xml:space="preserve">Ryby  </w:t>
      </w:r>
    </w:p>
    <w:p w14:paraId="14484407" w14:textId="3FC9ADC5" w:rsidR="00FD1DB1" w:rsidRPr="00211D13" w:rsidRDefault="00F7013E" w:rsidP="00F7013E">
      <w:pPr>
        <w:spacing w:before="8"/>
        <w:ind w:leftChars="100" w:left="220"/>
        <w:rPr>
          <w:rFonts w:ascii="Arial" w:hAnsi="Arial" w:cs="Arial"/>
          <w:color w:val="231916"/>
          <w:sz w:val="16"/>
          <w:szCs w:val="16"/>
          <w:lang w:eastAsia="zh-CN"/>
        </w:rPr>
      </w:pPr>
      <w:r w:rsidRPr="00211D13">
        <w:rPr>
          <w:sz w:val="16"/>
          <w:szCs w:val="16"/>
        </w:rPr>
        <w:t>Informácie:</w:t>
      </w:r>
      <w:r w:rsidRPr="00211D13">
        <w:rPr>
          <w:color w:val="231916"/>
          <w:sz w:val="16"/>
          <w:szCs w:val="16"/>
        </w:rPr>
        <w:t xml:space="preserve"> Pizza</w:t>
      </w:r>
    </w:p>
    <w:p w14:paraId="7E32A1D4" w14:textId="77777777" w:rsidR="00FD1DB1"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R: Zelenina</w:t>
      </w:r>
    </w:p>
    <w:p w14:paraId="33400698" w14:textId="62D26DD7" w:rsidR="00FD1DB1" w:rsidRPr="00211D13" w:rsidRDefault="00F7013E" w:rsidP="00F7013E">
      <w:pPr>
        <w:spacing w:before="8"/>
        <w:ind w:leftChars="100" w:left="220"/>
        <w:rPr>
          <w:rFonts w:ascii="Arial" w:eastAsia="DengXian" w:hAnsi="Arial" w:cs="Arial"/>
          <w:color w:val="000000"/>
          <w:sz w:val="16"/>
          <w:szCs w:val="16"/>
          <w:lang w:eastAsia="zh-CN" w:bidi="ar"/>
        </w:rPr>
      </w:pPr>
      <w:r w:rsidRPr="00211D13">
        <w:rPr>
          <w:color w:val="231916"/>
          <w:sz w:val="16"/>
          <w:szCs w:val="16"/>
        </w:rPr>
        <w:t xml:space="preserve">S: Ohrev </w:t>
      </w:r>
    </w:p>
    <w:p w14:paraId="3BD00D2D" w14:textId="7067C2DF" w:rsidR="00FD1DB1" w:rsidRPr="00211D13" w:rsidRDefault="00F7013E" w:rsidP="00F7013E">
      <w:pPr>
        <w:spacing w:before="8"/>
        <w:ind w:leftChars="100" w:left="220"/>
        <w:rPr>
          <w:rFonts w:ascii="Arial" w:hAnsi="Arial" w:cs="Arial"/>
          <w:color w:val="231916"/>
          <w:sz w:val="16"/>
          <w:szCs w:val="16"/>
          <w:lang w:eastAsia="zh-CN"/>
        </w:rPr>
      </w:pPr>
      <w:r w:rsidRPr="00211D13">
        <w:rPr>
          <w:color w:val="231916"/>
          <w:sz w:val="16"/>
          <w:szCs w:val="16"/>
        </w:rPr>
        <w:t>T: Sušenie</w:t>
      </w:r>
    </w:p>
    <w:p w14:paraId="183C6C27" w14:textId="57D72E01" w:rsidR="00F7013E" w:rsidRPr="00211D13" w:rsidRDefault="007E6D07" w:rsidP="00F7013E">
      <w:pPr>
        <w:spacing w:before="8"/>
        <w:ind w:leftChars="100" w:left="220"/>
        <w:rPr>
          <w:rFonts w:ascii="Arial" w:hAnsi="Arial" w:cs="Arial"/>
          <w:color w:val="231916"/>
          <w:sz w:val="16"/>
          <w:szCs w:val="16"/>
          <w:lang w:eastAsia="zh-CN"/>
        </w:rPr>
      </w:pPr>
      <w:r w:rsidRPr="00211D13">
        <w:rPr>
          <w:color w:val="231916"/>
          <w:sz w:val="16"/>
          <w:szCs w:val="16"/>
        </w:rPr>
        <w:t>U: Zapnúť/Vypnúť</w:t>
      </w:r>
    </w:p>
    <w:p w14:paraId="19E110B4" w14:textId="77777777" w:rsidR="00FD1DB1" w:rsidRPr="00211D13" w:rsidRDefault="00FD1DB1" w:rsidP="00F7013E">
      <w:pPr>
        <w:spacing w:before="8"/>
        <w:ind w:leftChars="100" w:left="220"/>
        <w:rPr>
          <w:rFonts w:ascii="Arial" w:hAnsi="Arial" w:cs="Arial"/>
          <w:color w:val="231916"/>
          <w:sz w:val="16"/>
          <w:szCs w:val="16"/>
          <w:lang w:eastAsia="zh-CN"/>
        </w:rPr>
        <w:sectPr w:rsidR="00FD1DB1" w:rsidRPr="00211D13" w:rsidSect="00FD1DB1">
          <w:type w:val="continuous"/>
          <w:pgSz w:w="8080" w:h="11910"/>
          <w:pgMar w:top="660" w:right="280" w:bottom="0" w:left="460" w:header="720" w:footer="720" w:gutter="0"/>
          <w:cols w:num="3" w:space="720"/>
        </w:sectPr>
      </w:pPr>
    </w:p>
    <w:p w14:paraId="46FB5E71" w14:textId="1BD70842" w:rsidR="00FD1DB1" w:rsidRDefault="00F7013E" w:rsidP="00211D13">
      <w:pPr>
        <w:spacing w:before="8"/>
        <w:ind w:leftChars="100" w:left="220"/>
        <w:rPr>
          <w:rFonts w:ascii="Arial" w:hAnsi="Arial" w:cs="Arial"/>
          <w:color w:val="231916"/>
          <w:sz w:val="16"/>
          <w:szCs w:val="16"/>
          <w:lang w:eastAsia="zh-CN"/>
        </w:rPr>
      </w:pPr>
      <w:r w:rsidRPr="00211D13">
        <w:rPr>
          <w:rFonts w:ascii="Arial" w:hAnsi="Arial" w:cs="Arial"/>
          <w:color w:val="231916"/>
          <w:sz w:val="16"/>
          <w:szCs w:val="16"/>
          <w:lang w:eastAsia="zh-CN"/>
        </w:rPr>
        <w:t xml:space="preserve">                                                        </w:t>
      </w:r>
    </w:p>
    <w:p w14:paraId="23648E71" w14:textId="77777777" w:rsidR="00211D13" w:rsidRPr="00211D13" w:rsidRDefault="00211D13" w:rsidP="00211D13">
      <w:pPr>
        <w:spacing w:before="8"/>
        <w:ind w:leftChars="100" w:left="220"/>
        <w:rPr>
          <w:rFonts w:ascii="Arial" w:hAnsi="Arial" w:cs="Arial"/>
          <w:color w:val="231916"/>
          <w:sz w:val="16"/>
          <w:szCs w:val="16"/>
          <w:lang w:eastAsia="zh-CN"/>
        </w:rPr>
      </w:pPr>
    </w:p>
    <w:p w14:paraId="511A8205" w14:textId="00FACF04" w:rsidR="00FD1DB1" w:rsidRPr="00211D13" w:rsidRDefault="00FD1DB1" w:rsidP="00F7013E">
      <w:pPr>
        <w:spacing w:before="8"/>
        <w:rPr>
          <w:rFonts w:ascii="Arial" w:eastAsia="DengXian" w:hAnsi="Arial" w:cs="Arial"/>
          <w:color w:val="231916"/>
          <w:sz w:val="16"/>
          <w:szCs w:val="16"/>
          <w:lang w:eastAsia="zh-CN"/>
        </w:rPr>
      </w:pPr>
    </w:p>
    <w:p w14:paraId="30E46DB9" w14:textId="1AAA8C42" w:rsidR="00FD1DB1" w:rsidRPr="00211D13" w:rsidRDefault="00FD1DB1" w:rsidP="00F7013E">
      <w:pPr>
        <w:spacing w:before="8"/>
        <w:rPr>
          <w:rFonts w:ascii="Arial" w:eastAsia="DengXian" w:hAnsi="Arial" w:cs="Arial"/>
          <w:color w:val="231916"/>
          <w:sz w:val="16"/>
          <w:szCs w:val="16"/>
          <w:lang w:eastAsia="zh-CN"/>
        </w:rPr>
      </w:pPr>
    </w:p>
    <w:tbl>
      <w:tblPr>
        <w:tblStyle w:val="Mkatabulky"/>
        <w:tblW w:w="0" w:type="auto"/>
        <w:tblLook w:val="04A0" w:firstRow="1" w:lastRow="0" w:firstColumn="1" w:lastColumn="0" w:noHBand="0" w:noVBand="1"/>
      </w:tblPr>
      <w:tblGrid>
        <w:gridCol w:w="892"/>
        <w:gridCol w:w="1769"/>
        <w:gridCol w:w="3969"/>
      </w:tblGrid>
      <w:tr w:rsidR="000813A3" w:rsidRPr="00211D13" w14:paraId="3E3D586A" w14:textId="77777777" w:rsidTr="00F2172C">
        <w:tc>
          <w:tcPr>
            <w:tcW w:w="905" w:type="dxa"/>
          </w:tcPr>
          <w:p w14:paraId="70A6A020" w14:textId="2B9592AF"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Pán Nie.</w:t>
            </w:r>
          </w:p>
        </w:tc>
        <w:tc>
          <w:tcPr>
            <w:tcW w:w="1642" w:type="dxa"/>
          </w:tcPr>
          <w:p w14:paraId="4359D02E" w14:textId="694F2ECE"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Funkcie ponuky</w:t>
            </w:r>
          </w:p>
        </w:tc>
        <w:tc>
          <w:tcPr>
            <w:tcW w:w="4083" w:type="dxa"/>
          </w:tcPr>
          <w:p w14:paraId="6794458E" w14:textId="5C98E1DF"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Popis</w:t>
            </w:r>
          </w:p>
        </w:tc>
      </w:tr>
      <w:tr w:rsidR="000813A3" w:rsidRPr="00211D13" w14:paraId="6C3EDCC4" w14:textId="77777777" w:rsidTr="00F2172C">
        <w:tc>
          <w:tcPr>
            <w:tcW w:w="905" w:type="dxa"/>
          </w:tcPr>
          <w:p w14:paraId="5275AFB3" w14:textId="701E0033"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A</w:t>
            </w:r>
          </w:p>
        </w:tc>
        <w:tc>
          <w:tcPr>
            <w:tcW w:w="1642" w:type="dxa"/>
          </w:tcPr>
          <w:p w14:paraId="07E25407" w14:textId="102167EF"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 xml:space="preserve">Kôš fritézy 1     </w:t>
            </w:r>
          </w:p>
        </w:tc>
        <w:tc>
          <w:tcPr>
            <w:tcW w:w="4083" w:type="dxa"/>
          </w:tcPr>
          <w:p w14:paraId="4C31CC05" w14:textId="5649A370" w:rsidR="007657D1" w:rsidRDefault="00B94BDB" w:rsidP="00F7013E">
            <w:pPr>
              <w:spacing w:before="8"/>
              <w:rPr>
                <w:rFonts w:ascii="Arial" w:eastAsia="DengXian" w:hAnsi="Arial" w:cs="Arial"/>
                <w:color w:val="231916"/>
                <w:sz w:val="16"/>
                <w:szCs w:val="16"/>
                <w:lang w:eastAsia="zh-CN"/>
              </w:rPr>
            </w:pPr>
            <w:r w:rsidRPr="00211D13">
              <w:rPr>
                <w:color w:val="231916"/>
                <w:sz w:val="16"/>
                <w:szCs w:val="16"/>
              </w:rPr>
              <w:t xml:space="preserve">Táto fritéza má 2 koše na varenie 2 rôznych jedál súčasne. </w:t>
            </w:r>
          </w:p>
          <w:p w14:paraId="3C627825" w14:textId="3634CDBC" w:rsidR="007657D1" w:rsidRDefault="0016298A" w:rsidP="00F7013E">
            <w:pPr>
              <w:spacing w:before="8"/>
              <w:rPr>
                <w:rFonts w:ascii="Arial" w:eastAsia="DengXian" w:hAnsi="Arial" w:cs="Arial"/>
                <w:color w:val="231916"/>
                <w:sz w:val="16"/>
                <w:szCs w:val="16"/>
                <w:lang w:eastAsia="zh-CN"/>
              </w:rPr>
            </w:pPr>
            <w:r>
              <w:rPr>
                <w:color w:val="231916"/>
                <w:sz w:val="16"/>
                <w:szCs w:val="16"/>
              </w:rPr>
              <w:t>Spínač fritézy č.1 je umiestnený v ľavom rohu, slúži na výber jednej z prednastavených funkcií ponuky a na vykonanie akýchkoľvek zmien času a teploty.</w:t>
            </w:r>
          </w:p>
          <w:p w14:paraId="10BE3689" w14:textId="2D6CA77F" w:rsidR="000813A3" w:rsidRPr="00211D13" w:rsidRDefault="00F2172C" w:rsidP="00F7013E">
            <w:pPr>
              <w:spacing w:before="8"/>
              <w:rPr>
                <w:rFonts w:ascii="Arial" w:eastAsia="DengXian" w:hAnsi="Arial" w:cs="Arial"/>
                <w:color w:val="231916"/>
                <w:sz w:val="16"/>
                <w:szCs w:val="16"/>
                <w:lang w:eastAsia="zh-CN"/>
              </w:rPr>
            </w:pPr>
            <w:r>
              <w:rPr>
                <w:color w:val="231916"/>
                <w:sz w:val="16"/>
                <w:szCs w:val="16"/>
              </w:rPr>
              <w:t>Ak chcete vybrať ponuku pre prvú fritézu koša, musíte vybrať toto prepínač a potom ľubovoľnú funkciu ponuky.</w:t>
            </w:r>
          </w:p>
        </w:tc>
      </w:tr>
      <w:tr w:rsidR="000813A3" w:rsidRPr="00211D13" w14:paraId="1E39F85E" w14:textId="77777777" w:rsidTr="00F2172C">
        <w:tc>
          <w:tcPr>
            <w:tcW w:w="905" w:type="dxa"/>
          </w:tcPr>
          <w:p w14:paraId="42A8317B" w14:textId="49FA9CB6"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B</w:t>
            </w:r>
          </w:p>
        </w:tc>
        <w:tc>
          <w:tcPr>
            <w:tcW w:w="1642" w:type="dxa"/>
          </w:tcPr>
          <w:p w14:paraId="497F1346" w14:textId="768C1DC2"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Teplota + / -</w:t>
            </w:r>
          </w:p>
        </w:tc>
        <w:tc>
          <w:tcPr>
            <w:tcW w:w="4083" w:type="dxa"/>
          </w:tcPr>
          <w:p w14:paraId="5158D18F" w14:textId="77777777" w:rsidR="007657D1" w:rsidRDefault="00B94BDB" w:rsidP="00F7013E">
            <w:pPr>
              <w:spacing w:before="8"/>
              <w:rPr>
                <w:rFonts w:ascii="Arial" w:eastAsia="DengXian" w:hAnsi="Arial" w:cs="Arial"/>
                <w:color w:val="231916"/>
                <w:sz w:val="16"/>
                <w:szCs w:val="16"/>
                <w:lang w:eastAsia="zh-CN"/>
              </w:rPr>
            </w:pPr>
            <w:r w:rsidRPr="00211D13">
              <w:rPr>
                <w:color w:val="231916"/>
                <w:sz w:val="16"/>
                <w:szCs w:val="16"/>
              </w:rPr>
              <w:t>Pomocou spínača teploty +/- na dotykovej obrazovke je možné podľa potreby meniť teplotu vrátane teploty predvolenej prednastavenej funkcie.</w:t>
            </w:r>
          </w:p>
          <w:p w14:paraId="293D222B" w14:textId="28A80872" w:rsidR="000813A3" w:rsidRDefault="000E6636" w:rsidP="00F7013E">
            <w:pPr>
              <w:spacing w:before="8"/>
              <w:rPr>
                <w:rFonts w:ascii="Arial" w:eastAsia="DengXian" w:hAnsi="Arial" w:cs="Arial"/>
                <w:color w:val="231916"/>
                <w:sz w:val="16"/>
                <w:szCs w:val="16"/>
                <w:lang w:eastAsia="zh-CN"/>
              </w:rPr>
            </w:pPr>
            <w:r>
              <w:rPr>
                <w:color w:val="231916"/>
                <w:sz w:val="16"/>
                <w:szCs w:val="16"/>
              </w:rPr>
              <w:t>Ak chcete zmeniť teplotu funkcie prednastaveného menu, najskôr vyberte košík fritézy č., potom ľubovoľnú funkciu ponuky a neskôr môžete zmeniť teplotu pomocou znamienok +/-.</w:t>
            </w:r>
          </w:p>
          <w:p w14:paraId="77430D2E" w14:textId="7D7A5DC0" w:rsidR="000E6636" w:rsidRDefault="000E6636" w:rsidP="00F7013E">
            <w:pPr>
              <w:spacing w:before="8"/>
              <w:rPr>
                <w:rFonts w:ascii="Arial" w:eastAsia="DengXian" w:hAnsi="Arial" w:cs="Arial"/>
                <w:color w:val="231916"/>
                <w:sz w:val="16"/>
                <w:szCs w:val="16"/>
                <w:lang w:eastAsia="zh-CN"/>
              </w:rPr>
            </w:pPr>
            <w:r>
              <w:rPr>
                <w:color w:val="231916"/>
                <w:sz w:val="16"/>
                <w:szCs w:val="16"/>
              </w:rPr>
              <w:t>Poznámka: teplotu je možné nastaviť medzi 50 °C až 200 °C v 10 °C intervaloch.</w:t>
            </w:r>
          </w:p>
          <w:p w14:paraId="2B134B3C" w14:textId="7C13E820" w:rsidR="00E270E3" w:rsidRPr="00211D13" w:rsidRDefault="00E270E3" w:rsidP="00F7013E">
            <w:pPr>
              <w:spacing w:before="8"/>
              <w:rPr>
                <w:rFonts w:ascii="Arial" w:eastAsia="DengXian" w:hAnsi="Arial" w:cs="Arial"/>
                <w:color w:val="231916"/>
                <w:sz w:val="16"/>
                <w:szCs w:val="16"/>
                <w:lang w:eastAsia="zh-CN"/>
              </w:rPr>
            </w:pPr>
            <w:r>
              <w:rPr>
                <w:color w:val="231916"/>
                <w:sz w:val="16"/>
                <w:szCs w:val="16"/>
              </w:rPr>
              <w:t>Poznámka: variabilný teplotný rozsah sušenia je od 30 °C do 80 °C s intervalmi 10 °C.</w:t>
            </w:r>
          </w:p>
        </w:tc>
      </w:tr>
      <w:tr w:rsidR="000813A3" w:rsidRPr="00211D13" w14:paraId="24E87DB3" w14:textId="77777777" w:rsidTr="00F2172C">
        <w:tc>
          <w:tcPr>
            <w:tcW w:w="905" w:type="dxa"/>
          </w:tcPr>
          <w:p w14:paraId="30F9F123" w14:textId="2E5AD972"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C</w:t>
            </w:r>
          </w:p>
        </w:tc>
        <w:tc>
          <w:tcPr>
            <w:tcW w:w="1642" w:type="dxa"/>
          </w:tcPr>
          <w:p w14:paraId="7FA48E06" w14:textId="5FC731D1"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Zobrazenie času/teploty</w:t>
            </w:r>
          </w:p>
        </w:tc>
        <w:tc>
          <w:tcPr>
            <w:tcW w:w="4083" w:type="dxa"/>
          </w:tcPr>
          <w:p w14:paraId="66E972DD" w14:textId="0819EE8C" w:rsidR="000813A3" w:rsidRPr="00211D13" w:rsidRDefault="00211D13" w:rsidP="00F7013E">
            <w:pPr>
              <w:spacing w:before="8"/>
              <w:rPr>
                <w:rFonts w:ascii="Arial" w:eastAsia="DengXian" w:hAnsi="Arial" w:cs="Arial"/>
                <w:color w:val="231916"/>
                <w:sz w:val="16"/>
                <w:szCs w:val="16"/>
                <w:lang w:eastAsia="zh-CN"/>
              </w:rPr>
            </w:pPr>
            <w:r w:rsidRPr="00211D13">
              <w:rPr>
                <w:spacing w:val="-5"/>
                <w:sz w:val="16"/>
                <w:szCs w:val="16"/>
              </w:rPr>
              <w:t>Slúži na zobrazenie teploty a času ľubovoľného vybratého menu. V každej vybratej ponuke sa zobrazí predvolený čas a teplota.</w:t>
            </w:r>
          </w:p>
        </w:tc>
      </w:tr>
      <w:tr w:rsidR="000813A3" w:rsidRPr="00211D13" w14:paraId="1CBCE29E" w14:textId="77777777" w:rsidTr="00F2172C">
        <w:tc>
          <w:tcPr>
            <w:tcW w:w="905" w:type="dxa"/>
          </w:tcPr>
          <w:p w14:paraId="062B07B5" w14:textId="6E54B065"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D</w:t>
            </w:r>
          </w:p>
        </w:tc>
        <w:tc>
          <w:tcPr>
            <w:tcW w:w="1642" w:type="dxa"/>
          </w:tcPr>
          <w:p w14:paraId="3BD36FC3" w14:textId="022DD1E7"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Otváracie hodiny + / -</w:t>
            </w:r>
          </w:p>
        </w:tc>
        <w:tc>
          <w:tcPr>
            <w:tcW w:w="4083" w:type="dxa"/>
          </w:tcPr>
          <w:p w14:paraId="3373D5DD" w14:textId="77777777" w:rsidR="007657D1" w:rsidRDefault="00211D13" w:rsidP="00E270E3">
            <w:pPr>
              <w:spacing w:before="8"/>
              <w:rPr>
                <w:rFonts w:ascii="Arial" w:eastAsia="DengXian" w:hAnsi="Arial" w:cs="Arial"/>
                <w:color w:val="231916"/>
                <w:sz w:val="16"/>
                <w:szCs w:val="16"/>
                <w:lang w:eastAsia="zh-CN"/>
              </w:rPr>
            </w:pPr>
            <w:r w:rsidRPr="00211D13">
              <w:rPr>
                <w:color w:val="231916"/>
                <w:sz w:val="16"/>
                <w:szCs w:val="16"/>
              </w:rPr>
              <w:t xml:space="preserve">Pomocou prepínača časovača +/- dotykovej obrazovky </w:t>
            </w:r>
            <w:r w:rsidRPr="00866ED0">
              <w:rPr>
                <w:sz w:val="16"/>
                <w:szCs w:val="16"/>
              </w:rPr>
              <w:t xml:space="preserve">je možné </w:t>
            </w:r>
            <w:r>
              <w:rPr>
                <w:color w:val="231916"/>
                <w:sz w:val="16"/>
                <w:szCs w:val="16"/>
              </w:rPr>
              <w:t>podľa potreby zmeniť čas, vrátane času predvolenej prednastavenej funkcie.</w:t>
            </w:r>
          </w:p>
          <w:p w14:paraId="1DE4303F" w14:textId="6F127DDF" w:rsidR="00E270E3" w:rsidRDefault="00E270E3" w:rsidP="00E270E3">
            <w:pPr>
              <w:spacing w:before="8"/>
              <w:rPr>
                <w:rFonts w:ascii="Arial" w:eastAsia="DengXian" w:hAnsi="Arial" w:cs="Arial"/>
                <w:color w:val="231916"/>
                <w:sz w:val="16"/>
                <w:szCs w:val="16"/>
                <w:lang w:eastAsia="zh-CN"/>
              </w:rPr>
            </w:pPr>
            <w:r>
              <w:rPr>
                <w:color w:val="231916"/>
                <w:sz w:val="16"/>
                <w:szCs w:val="16"/>
              </w:rPr>
              <w:t>Ak chcete zmeniť čas prednastavenej funkcie ponuky, najskôr vyberte číslo koša fritézy, potom ľubovoľnú funkciu ponuky a neskôr môžete zmeniť čas značkami +/-.</w:t>
            </w:r>
          </w:p>
          <w:p w14:paraId="2F7F71FE" w14:textId="77777777" w:rsidR="000813A3" w:rsidRDefault="00E270E3" w:rsidP="00E270E3">
            <w:pPr>
              <w:spacing w:before="8"/>
              <w:rPr>
                <w:rFonts w:ascii="Arial" w:eastAsia="DengXian" w:hAnsi="Arial" w:cs="Arial"/>
                <w:color w:val="231916"/>
                <w:sz w:val="16"/>
                <w:szCs w:val="16"/>
                <w:lang w:eastAsia="zh-CN"/>
              </w:rPr>
            </w:pPr>
            <w:r>
              <w:rPr>
                <w:color w:val="231916"/>
                <w:sz w:val="16"/>
                <w:szCs w:val="16"/>
              </w:rPr>
              <w:t>Poznámka: čas je možné nastaviť od 1 do 60 minút s intervalmi 1 min (krátka tlač) / 10 min. (dlhá tlač).</w:t>
            </w:r>
          </w:p>
          <w:p w14:paraId="397370D8" w14:textId="09456950" w:rsidR="00E270E3" w:rsidRPr="00211D13" w:rsidRDefault="00E270E3" w:rsidP="00E270E3">
            <w:pPr>
              <w:spacing w:before="8"/>
              <w:rPr>
                <w:rFonts w:ascii="Arial" w:eastAsia="DengXian" w:hAnsi="Arial" w:cs="Arial"/>
                <w:color w:val="231916"/>
                <w:sz w:val="16"/>
                <w:szCs w:val="16"/>
                <w:lang w:eastAsia="zh-CN"/>
              </w:rPr>
            </w:pPr>
            <w:r>
              <w:rPr>
                <w:color w:val="231916"/>
                <w:sz w:val="16"/>
                <w:szCs w:val="16"/>
              </w:rPr>
              <w:t>Poznámka: variabilný časový rozsah pre funkciu sušičky je medzi 30 min. až 24 hodinami, s intervalmi 10 min. (krátke stlačenie) / 30 min. (dlhé stlačenie).</w:t>
            </w:r>
          </w:p>
        </w:tc>
      </w:tr>
      <w:tr w:rsidR="000813A3" w:rsidRPr="00211D13" w14:paraId="39A5D027" w14:textId="77777777" w:rsidTr="00F2172C">
        <w:tc>
          <w:tcPr>
            <w:tcW w:w="905" w:type="dxa"/>
          </w:tcPr>
          <w:p w14:paraId="154E7A34" w14:textId="4200058F"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A</w:t>
            </w:r>
          </w:p>
        </w:tc>
        <w:tc>
          <w:tcPr>
            <w:tcW w:w="1642" w:type="dxa"/>
          </w:tcPr>
          <w:p w14:paraId="7EB2D635" w14:textId="3DF0E42B"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 xml:space="preserve">Kôš fritézy 2    </w:t>
            </w:r>
          </w:p>
        </w:tc>
        <w:tc>
          <w:tcPr>
            <w:tcW w:w="4083" w:type="dxa"/>
          </w:tcPr>
          <w:p w14:paraId="218BC086" w14:textId="3F74D910" w:rsidR="007657D1" w:rsidRDefault="00CA686A" w:rsidP="00F7013E">
            <w:pPr>
              <w:spacing w:before="8"/>
              <w:rPr>
                <w:rFonts w:ascii="Arial" w:eastAsia="DengXian" w:hAnsi="Arial" w:cs="Arial"/>
                <w:color w:val="231916"/>
                <w:sz w:val="16"/>
                <w:szCs w:val="16"/>
                <w:lang w:eastAsia="zh-CN"/>
              </w:rPr>
            </w:pPr>
            <w:r>
              <w:rPr>
                <w:color w:val="231916"/>
                <w:sz w:val="16"/>
                <w:szCs w:val="16"/>
              </w:rPr>
              <w:t>Toto je spínač pre kôš fritézy č. 2 umiestnený na pravej strane fritézy.</w:t>
            </w:r>
          </w:p>
          <w:p w14:paraId="2DD0ADBC" w14:textId="0965A708" w:rsidR="000813A3" w:rsidRPr="00211D13" w:rsidRDefault="00F2172C" w:rsidP="00F7013E">
            <w:pPr>
              <w:spacing w:before="8"/>
              <w:rPr>
                <w:rFonts w:ascii="Arial" w:eastAsia="DengXian" w:hAnsi="Arial" w:cs="Arial"/>
                <w:color w:val="231916"/>
                <w:sz w:val="16"/>
                <w:szCs w:val="16"/>
                <w:lang w:eastAsia="zh-CN"/>
              </w:rPr>
            </w:pPr>
            <w:r>
              <w:rPr>
                <w:color w:val="231916"/>
                <w:sz w:val="16"/>
                <w:szCs w:val="16"/>
              </w:rPr>
              <w:t>Funguje rovnako ako prepínač koša fritézy 1, ak chcete vybrať ľubovoľnú funkciu ponuky alebo zmeniť čas a teplotu ľubovoľnej vopred zvolenej funkcie, musíte najskôr stlačiť tento prepínač a neskôr ľubovoľnú funkciu ponuky, po ktorej nasleduje časový a dočasný prepínač.</w:t>
            </w:r>
          </w:p>
        </w:tc>
      </w:tr>
      <w:tr w:rsidR="000813A3" w:rsidRPr="00211D13" w14:paraId="7DBE4D78" w14:textId="77777777" w:rsidTr="00F2172C">
        <w:tc>
          <w:tcPr>
            <w:tcW w:w="905" w:type="dxa"/>
          </w:tcPr>
          <w:p w14:paraId="292F2D41" w14:textId="15E203F6"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F</w:t>
            </w:r>
          </w:p>
        </w:tc>
        <w:tc>
          <w:tcPr>
            <w:tcW w:w="1642" w:type="dxa"/>
          </w:tcPr>
          <w:p w14:paraId="11E7DC3A" w14:textId="4E5222DC" w:rsidR="000813A3" w:rsidRPr="00211D13" w:rsidRDefault="000813A3" w:rsidP="000813A3">
            <w:pPr>
              <w:spacing w:before="8"/>
              <w:ind w:leftChars="100" w:left="220"/>
              <w:rPr>
                <w:rFonts w:ascii="Arial" w:hAnsi="Arial" w:cs="Arial"/>
                <w:sz w:val="16"/>
                <w:szCs w:val="16"/>
                <w:lang w:eastAsia="zh-CN"/>
              </w:rPr>
            </w:pPr>
            <w:r w:rsidRPr="00211D13">
              <w:rPr>
                <w:color w:val="231916"/>
                <w:sz w:val="16"/>
                <w:szCs w:val="16"/>
              </w:rPr>
              <w:t>Predhrievanie</w:t>
            </w:r>
          </w:p>
        </w:tc>
        <w:tc>
          <w:tcPr>
            <w:tcW w:w="4083" w:type="dxa"/>
          </w:tcPr>
          <w:p w14:paraId="033C673D" w14:textId="77777777" w:rsidR="007657D1" w:rsidRDefault="00CA686A" w:rsidP="00F7013E">
            <w:pPr>
              <w:spacing w:before="8"/>
              <w:rPr>
                <w:rFonts w:ascii="Arial" w:eastAsia="DengXian" w:hAnsi="Arial" w:cs="Arial"/>
                <w:color w:val="231916"/>
                <w:sz w:val="16"/>
                <w:szCs w:val="16"/>
                <w:lang w:eastAsia="zh-CN"/>
              </w:rPr>
            </w:pPr>
            <w:r>
              <w:rPr>
                <w:color w:val="231916"/>
                <w:sz w:val="16"/>
                <w:szCs w:val="16"/>
              </w:rPr>
              <w:t xml:space="preserve">Jedna z prednastavených funkcií ponuky fritézy, ktorá vám pomôže uvariť určitý druh jedla s predhriatou vzduchovou komorou fritézy, aby ste dokonale uvarili. </w:t>
            </w:r>
          </w:p>
          <w:p w14:paraId="504E92EA" w14:textId="716708ED" w:rsidR="007657D1" w:rsidRDefault="00CA686A" w:rsidP="00F7013E">
            <w:pPr>
              <w:spacing w:before="8"/>
              <w:rPr>
                <w:rFonts w:ascii="Arial" w:eastAsia="DengXian" w:hAnsi="Arial" w:cs="Arial"/>
                <w:color w:val="231916"/>
                <w:sz w:val="16"/>
                <w:szCs w:val="16"/>
                <w:lang w:eastAsia="zh-CN"/>
              </w:rPr>
            </w:pPr>
            <w:r>
              <w:rPr>
                <w:color w:val="231916"/>
                <w:sz w:val="16"/>
                <w:szCs w:val="16"/>
              </w:rPr>
              <w:t xml:space="preserve">Na predhriatie </w:t>
            </w:r>
            <w:r w:rsidRPr="003C0CB8">
              <w:rPr>
                <w:sz w:val="16"/>
                <w:szCs w:val="16"/>
              </w:rPr>
              <w:t xml:space="preserve"> fritézy</w:t>
            </w:r>
            <w:r>
              <w:rPr>
                <w:color w:val="231916"/>
                <w:sz w:val="16"/>
                <w:szCs w:val="16"/>
              </w:rPr>
              <w:t xml:space="preserve"> najskôr stlačte košík fritézy č. 1 alebo 2, do ktorého bude jedlo vložené, a neskôr akúkoľvek funkciu menu.</w:t>
            </w:r>
          </w:p>
          <w:p w14:paraId="06F846BC" w14:textId="1B2DEA11" w:rsidR="000813A3" w:rsidRPr="00211D13" w:rsidRDefault="0052689D" w:rsidP="00F7013E">
            <w:pPr>
              <w:spacing w:before="8"/>
              <w:rPr>
                <w:rFonts w:ascii="Arial" w:eastAsia="DengXian" w:hAnsi="Arial" w:cs="Arial"/>
                <w:color w:val="231916"/>
                <w:sz w:val="16"/>
                <w:szCs w:val="16"/>
                <w:lang w:eastAsia="zh-CN"/>
              </w:rPr>
            </w:pPr>
            <w:r>
              <w:rPr>
                <w:color w:val="231916"/>
                <w:sz w:val="16"/>
                <w:szCs w:val="16"/>
              </w:rPr>
              <w:lastRenderedPageBreak/>
              <w:t>Stlačte predhriatie.  Teplota a čas pre túto funkciu je 180 ° C a 3 minúty. Je rovnaký pre všetky následne vybrané programy.</w:t>
            </w:r>
          </w:p>
        </w:tc>
      </w:tr>
      <w:tr w:rsidR="000813A3" w:rsidRPr="00211D13" w14:paraId="47C5EDA7" w14:textId="77777777" w:rsidTr="00F2172C">
        <w:tc>
          <w:tcPr>
            <w:tcW w:w="905" w:type="dxa"/>
          </w:tcPr>
          <w:p w14:paraId="08AEF71F" w14:textId="38946F2D"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lastRenderedPageBreak/>
              <w:t>G</w:t>
            </w:r>
          </w:p>
        </w:tc>
        <w:tc>
          <w:tcPr>
            <w:tcW w:w="1642" w:type="dxa"/>
          </w:tcPr>
          <w:p w14:paraId="3B4B23EC" w14:textId="46BF3145"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Spustenie/pozastavenie</w:t>
            </w:r>
          </w:p>
        </w:tc>
        <w:tc>
          <w:tcPr>
            <w:tcW w:w="4083" w:type="dxa"/>
          </w:tcPr>
          <w:p w14:paraId="6DD3B1B8" w14:textId="77777777" w:rsidR="007657D1" w:rsidRDefault="00733FCE" w:rsidP="00F7013E">
            <w:pPr>
              <w:spacing w:before="8"/>
              <w:rPr>
                <w:rFonts w:ascii="Arial" w:eastAsia="DengXian" w:hAnsi="Arial" w:cs="Arial"/>
                <w:color w:val="231916"/>
                <w:sz w:val="16"/>
                <w:szCs w:val="16"/>
                <w:lang w:eastAsia="zh-CN"/>
              </w:rPr>
            </w:pPr>
            <w:r>
              <w:rPr>
                <w:color w:val="231916"/>
                <w:sz w:val="16"/>
                <w:szCs w:val="16"/>
              </w:rPr>
              <w:t xml:space="preserve">Pomocou tohto prepínača môžete kedykoľvek spustiť alebo zastaviť varenie a skontrolovať stav vareného jedla. </w:t>
            </w:r>
          </w:p>
          <w:p w14:paraId="4CADEF66" w14:textId="2D569660" w:rsidR="000813A3" w:rsidRPr="00211D13" w:rsidRDefault="00733FCE" w:rsidP="00F7013E">
            <w:pPr>
              <w:spacing w:before="8"/>
              <w:rPr>
                <w:rFonts w:ascii="Arial" w:eastAsia="DengXian" w:hAnsi="Arial" w:cs="Arial"/>
                <w:color w:val="231916"/>
                <w:sz w:val="16"/>
                <w:szCs w:val="16"/>
                <w:lang w:eastAsia="zh-CN"/>
              </w:rPr>
            </w:pPr>
            <w:r>
              <w:rPr>
                <w:color w:val="231916"/>
                <w:sz w:val="16"/>
                <w:szCs w:val="16"/>
              </w:rPr>
              <w:t>Ak chcete znova začať variť, stlačte rovnaké tlačidlo.</w:t>
            </w:r>
          </w:p>
        </w:tc>
      </w:tr>
      <w:tr w:rsidR="000813A3" w:rsidRPr="00211D13" w14:paraId="018DA3DD" w14:textId="77777777" w:rsidTr="00F2172C">
        <w:tc>
          <w:tcPr>
            <w:tcW w:w="905" w:type="dxa"/>
          </w:tcPr>
          <w:p w14:paraId="3ACFCDD7" w14:textId="3179F108"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H</w:t>
            </w:r>
          </w:p>
        </w:tc>
        <w:tc>
          <w:tcPr>
            <w:tcW w:w="1642" w:type="dxa"/>
          </w:tcPr>
          <w:p w14:paraId="511880AE" w14:textId="035103C3" w:rsidR="000813A3" w:rsidRPr="00211D13" w:rsidRDefault="000813A3" w:rsidP="00F7013E">
            <w:pPr>
              <w:spacing w:before="8"/>
              <w:rPr>
                <w:rFonts w:ascii="Arial" w:eastAsia="DengXian" w:hAnsi="Arial" w:cs="Arial"/>
                <w:color w:val="231916"/>
                <w:sz w:val="16"/>
                <w:szCs w:val="16"/>
                <w:lang w:eastAsia="zh-CN"/>
              </w:rPr>
            </w:pPr>
            <w:r w:rsidRPr="00211D13">
              <w:rPr>
                <w:color w:val="000000"/>
                <w:sz w:val="16"/>
                <w:szCs w:val="16"/>
              </w:rPr>
              <w:t>Hranolky</w:t>
            </w:r>
          </w:p>
        </w:tc>
        <w:tc>
          <w:tcPr>
            <w:tcW w:w="4083" w:type="dxa"/>
          </w:tcPr>
          <w:p w14:paraId="2C1654AE" w14:textId="77777777" w:rsidR="00CF211B" w:rsidRDefault="00733FCE" w:rsidP="00F7013E">
            <w:pPr>
              <w:spacing w:before="8"/>
              <w:rPr>
                <w:rFonts w:ascii="Arial" w:eastAsia="DengXian" w:hAnsi="Arial" w:cs="Arial"/>
                <w:color w:val="231916"/>
                <w:sz w:val="16"/>
                <w:szCs w:val="16"/>
                <w:lang w:eastAsia="zh-CN"/>
              </w:rPr>
            </w:pPr>
            <w:r>
              <w:rPr>
                <w:color w:val="231916"/>
                <w:sz w:val="16"/>
                <w:szCs w:val="16"/>
              </w:rPr>
              <w:t>Ak chcete vybrať možnosť hranolky, vyberte košík fritézy č. Táto funkcia nasleduje a na displeji času / teploty sa zobrazí predvolený čas a teplota.</w:t>
            </w:r>
          </w:p>
          <w:p w14:paraId="340D694E" w14:textId="5FBEA1D2" w:rsidR="000813A3" w:rsidRPr="00211D13" w:rsidRDefault="00CF211B" w:rsidP="00F7013E">
            <w:pPr>
              <w:spacing w:before="8"/>
              <w:rPr>
                <w:rFonts w:ascii="Arial" w:eastAsia="DengXian" w:hAnsi="Arial" w:cs="Arial"/>
                <w:color w:val="231916"/>
                <w:sz w:val="16"/>
                <w:szCs w:val="16"/>
                <w:lang w:eastAsia="zh-CN"/>
              </w:rPr>
            </w:pPr>
            <w:r>
              <w:rPr>
                <w:color w:val="231916"/>
                <w:sz w:val="16"/>
                <w:szCs w:val="16"/>
              </w:rPr>
              <w:t>Čas alebo teplotu je možné nastaviť zodpovedajúcim spôsobom, ako je vysvetlené vo funkciách B a D.</w:t>
            </w:r>
          </w:p>
        </w:tc>
      </w:tr>
      <w:tr w:rsidR="000813A3" w:rsidRPr="00211D13" w14:paraId="7B381891" w14:textId="77777777" w:rsidTr="00F2172C">
        <w:tc>
          <w:tcPr>
            <w:tcW w:w="905" w:type="dxa"/>
          </w:tcPr>
          <w:p w14:paraId="2C27895B" w14:textId="2E209806"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Ja</w:t>
            </w:r>
          </w:p>
        </w:tc>
        <w:tc>
          <w:tcPr>
            <w:tcW w:w="1642" w:type="dxa"/>
          </w:tcPr>
          <w:p w14:paraId="03CD20EF" w14:textId="7F7101EF" w:rsidR="000813A3" w:rsidRPr="00211D13" w:rsidRDefault="00987E99" w:rsidP="00F7013E">
            <w:pPr>
              <w:spacing w:before="8"/>
              <w:rPr>
                <w:rFonts w:ascii="Arial" w:eastAsia="DengXian" w:hAnsi="Arial" w:cs="Arial"/>
                <w:color w:val="231916"/>
                <w:sz w:val="16"/>
                <w:szCs w:val="16"/>
                <w:lang w:eastAsia="zh-CN"/>
              </w:rPr>
            </w:pPr>
            <w:r w:rsidRPr="00211D13">
              <w:rPr>
                <w:color w:val="231916"/>
                <w:sz w:val="16"/>
                <w:szCs w:val="16"/>
              </w:rPr>
              <w:t xml:space="preserve">Mäso       </w:t>
            </w:r>
          </w:p>
        </w:tc>
        <w:tc>
          <w:tcPr>
            <w:tcW w:w="4083" w:type="dxa"/>
          </w:tcPr>
          <w:p w14:paraId="196625A0" w14:textId="77777777" w:rsidR="00CF211B" w:rsidRDefault="00C45AAF" w:rsidP="00F7013E">
            <w:pPr>
              <w:spacing w:before="8"/>
              <w:rPr>
                <w:rFonts w:ascii="Arial" w:eastAsia="DengXian" w:hAnsi="Arial" w:cs="Arial"/>
                <w:color w:val="231916"/>
                <w:sz w:val="16"/>
                <w:szCs w:val="16"/>
                <w:lang w:eastAsia="zh-CN"/>
              </w:rPr>
            </w:pPr>
            <w:r>
              <w:rPr>
                <w:color w:val="231916"/>
                <w:sz w:val="16"/>
                <w:szCs w:val="16"/>
              </w:rPr>
              <w:t>Ak chcete vybrať možnosť Mäso, vyberte košík fritézy č. Táto funkcia nasleduje a na displeji času / teploty sa zobrazí predvolený čas a teplota.</w:t>
            </w:r>
          </w:p>
          <w:p w14:paraId="6F751F21" w14:textId="5E5B2F1C" w:rsidR="000813A3" w:rsidRPr="00211D13" w:rsidRDefault="00CF211B" w:rsidP="00F7013E">
            <w:pPr>
              <w:spacing w:before="8"/>
              <w:rPr>
                <w:rFonts w:ascii="Arial" w:eastAsia="DengXian" w:hAnsi="Arial" w:cs="Arial"/>
                <w:color w:val="231916"/>
                <w:sz w:val="16"/>
                <w:szCs w:val="16"/>
                <w:lang w:eastAsia="zh-CN"/>
              </w:rPr>
            </w:pPr>
            <w:r>
              <w:rPr>
                <w:color w:val="231916"/>
                <w:sz w:val="16"/>
                <w:szCs w:val="16"/>
              </w:rPr>
              <w:t>Čas alebo teplotu je možné nastaviť zodpovedajúcim spôsobom, ako je vysvetlené vo funkciách B a D.</w:t>
            </w:r>
          </w:p>
        </w:tc>
      </w:tr>
      <w:tr w:rsidR="000813A3" w:rsidRPr="00211D13" w14:paraId="4490ADC2" w14:textId="77777777" w:rsidTr="00F2172C">
        <w:tc>
          <w:tcPr>
            <w:tcW w:w="905" w:type="dxa"/>
          </w:tcPr>
          <w:p w14:paraId="56B3F038" w14:textId="3374E909"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J</w:t>
            </w:r>
          </w:p>
        </w:tc>
        <w:tc>
          <w:tcPr>
            <w:tcW w:w="1642" w:type="dxa"/>
          </w:tcPr>
          <w:p w14:paraId="501384CF" w14:textId="3866D046" w:rsidR="000813A3" w:rsidRPr="00211D13" w:rsidRDefault="008D3681" w:rsidP="00F7013E">
            <w:pPr>
              <w:spacing w:before="8"/>
              <w:rPr>
                <w:rFonts w:ascii="Arial" w:eastAsia="DengXian" w:hAnsi="Arial" w:cs="Arial"/>
                <w:color w:val="231916"/>
                <w:sz w:val="16"/>
                <w:szCs w:val="16"/>
                <w:lang w:eastAsia="zh-CN"/>
              </w:rPr>
            </w:pPr>
            <w:proofErr w:type="spellStart"/>
            <w:r>
              <w:rPr>
                <w:rFonts w:eastAsia="DengXian"/>
                <w:color w:val="231916"/>
                <w:sz w:val="16"/>
                <w:szCs w:val="16"/>
                <w:lang w:eastAsia="zh-CN"/>
              </w:rPr>
              <w:t>Kusy</w:t>
            </w:r>
            <w:proofErr w:type="spellEnd"/>
          </w:p>
        </w:tc>
        <w:tc>
          <w:tcPr>
            <w:tcW w:w="4083" w:type="dxa"/>
          </w:tcPr>
          <w:p w14:paraId="190C631F" w14:textId="77777777" w:rsidR="00CF211B" w:rsidRDefault="00C45AAF" w:rsidP="00F7013E">
            <w:pPr>
              <w:spacing w:before="8"/>
              <w:rPr>
                <w:rFonts w:ascii="Arial" w:eastAsia="DengXian" w:hAnsi="Arial" w:cs="Arial"/>
                <w:color w:val="231916"/>
                <w:sz w:val="16"/>
                <w:szCs w:val="16"/>
                <w:lang w:eastAsia="zh-CN"/>
              </w:rPr>
            </w:pPr>
            <w:r>
              <w:rPr>
                <w:color w:val="231916"/>
                <w:sz w:val="16"/>
                <w:szCs w:val="16"/>
              </w:rPr>
              <w:t>Ak chcete vybrať možnosť Paličky, vyberte košík fritézy č. Táto funkcia nasleduje a na displeji času / teploty sa zobrazí predvolený čas a teplota.</w:t>
            </w:r>
          </w:p>
          <w:p w14:paraId="17DAEBB1" w14:textId="50CE75D4" w:rsidR="000813A3" w:rsidRPr="00211D13" w:rsidRDefault="00CF211B" w:rsidP="00F7013E">
            <w:pPr>
              <w:spacing w:before="8"/>
              <w:rPr>
                <w:rFonts w:ascii="Arial" w:eastAsia="DengXian" w:hAnsi="Arial" w:cs="Arial"/>
                <w:color w:val="231916"/>
                <w:sz w:val="16"/>
                <w:szCs w:val="16"/>
                <w:lang w:eastAsia="zh-CN"/>
              </w:rPr>
            </w:pPr>
            <w:r>
              <w:rPr>
                <w:color w:val="231916"/>
                <w:sz w:val="16"/>
                <w:szCs w:val="16"/>
              </w:rPr>
              <w:t>Čas alebo teplotu je možné nastaviť zodpovedajúcim spôsobom, ako je vysvetlené vo funkciách B a D.</w:t>
            </w:r>
          </w:p>
        </w:tc>
      </w:tr>
      <w:tr w:rsidR="000813A3" w:rsidRPr="00211D13" w14:paraId="4BA78C42" w14:textId="77777777" w:rsidTr="00F2172C">
        <w:tc>
          <w:tcPr>
            <w:tcW w:w="905" w:type="dxa"/>
          </w:tcPr>
          <w:p w14:paraId="4F271BD1" w14:textId="271CC35B"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K</w:t>
            </w:r>
          </w:p>
        </w:tc>
        <w:tc>
          <w:tcPr>
            <w:tcW w:w="1642" w:type="dxa"/>
          </w:tcPr>
          <w:p w14:paraId="2A630FAC" w14:textId="4537F192" w:rsidR="000813A3" w:rsidRPr="00211D13" w:rsidRDefault="006D7C3A" w:rsidP="00F7013E">
            <w:pPr>
              <w:spacing w:before="8"/>
              <w:rPr>
                <w:rFonts w:ascii="Arial" w:eastAsia="DengXian" w:hAnsi="Arial" w:cs="Arial"/>
                <w:color w:val="231916"/>
                <w:sz w:val="16"/>
                <w:szCs w:val="16"/>
                <w:lang w:eastAsia="zh-CN"/>
              </w:rPr>
            </w:pPr>
            <w:r>
              <w:rPr>
                <w:color w:val="231916"/>
                <w:sz w:val="16"/>
                <w:szCs w:val="16"/>
              </w:rPr>
              <w:t>Rezeň</w:t>
            </w:r>
          </w:p>
        </w:tc>
        <w:tc>
          <w:tcPr>
            <w:tcW w:w="4083" w:type="dxa"/>
          </w:tcPr>
          <w:p w14:paraId="355CFECB" w14:textId="3718DC3E" w:rsidR="000813A3" w:rsidRPr="00211D13" w:rsidRDefault="00C45AAF" w:rsidP="00F7013E">
            <w:pPr>
              <w:spacing w:before="8"/>
              <w:rPr>
                <w:rFonts w:ascii="Arial" w:eastAsia="DengXian" w:hAnsi="Arial" w:cs="Arial"/>
                <w:color w:val="231916"/>
                <w:sz w:val="16"/>
                <w:szCs w:val="16"/>
                <w:lang w:eastAsia="zh-CN"/>
              </w:rPr>
            </w:pPr>
            <w:r>
              <w:rPr>
                <w:color w:val="231916"/>
                <w:sz w:val="16"/>
                <w:szCs w:val="16"/>
              </w:rPr>
              <w:t>Ak chcete vybrať možnosť Steak, vyberte košík fritézy č. Táto funkcia nasleduje a na displeji času / teploty sa zobrazí predvolený čas a teplota.  Čas alebo teplotu je možné nastaviť zodpovedajúcim spôsobom, ako je vysvetlené vo funkciách B a D.</w:t>
            </w:r>
          </w:p>
        </w:tc>
      </w:tr>
      <w:tr w:rsidR="000813A3" w:rsidRPr="00211D13" w14:paraId="5784C252" w14:textId="77777777" w:rsidTr="00F2172C">
        <w:tc>
          <w:tcPr>
            <w:tcW w:w="905" w:type="dxa"/>
          </w:tcPr>
          <w:p w14:paraId="18EA9F29" w14:textId="157F3FAB"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L</w:t>
            </w:r>
          </w:p>
        </w:tc>
        <w:tc>
          <w:tcPr>
            <w:tcW w:w="1642" w:type="dxa"/>
          </w:tcPr>
          <w:p w14:paraId="7BE8B631" w14:textId="1401EBC0" w:rsidR="000813A3" w:rsidRPr="00211D13" w:rsidRDefault="006D7C3A" w:rsidP="00F7013E">
            <w:pPr>
              <w:spacing w:before="8"/>
              <w:rPr>
                <w:rFonts w:ascii="Arial" w:eastAsia="DengXian" w:hAnsi="Arial" w:cs="Arial"/>
                <w:color w:val="231916"/>
                <w:sz w:val="16"/>
                <w:szCs w:val="16"/>
                <w:lang w:eastAsia="zh-CN"/>
              </w:rPr>
            </w:pPr>
            <w:r>
              <w:rPr>
                <w:color w:val="231916"/>
                <w:sz w:val="16"/>
                <w:szCs w:val="16"/>
              </w:rPr>
              <w:t xml:space="preserve">Torta  </w:t>
            </w:r>
          </w:p>
        </w:tc>
        <w:tc>
          <w:tcPr>
            <w:tcW w:w="4083" w:type="dxa"/>
          </w:tcPr>
          <w:p w14:paraId="29A26EE3" w14:textId="5C2C2BC2" w:rsidR="000813A3" w:rsidRPr="00211D13" w:rsidRDefault="00C45AAF" w:rsidP="00F7013E">
            <w:pPr>
              <w:spacing w:before="8"/>
              <w:rPr>
                <w:rFonts w:ascii="Arial" w:eastAsia="DengXian" w:hAnsi="Arial" w:cs="Arial"/>
                <w:color w:val="231916"/>
                <w:sz w:val="16"/>
                <w:szCs w:val="16"/>
                <w:lang w:eastAsia="zh-CN"/>
              </w:rPr>
            </w:pPr>
            <w:r>
              <w:rPr>
                <w:color w:val="231916"/>
                <w:sz w:val="16"/>
                <w:szCs w:val="16"/>
              </w:rPr>
              <w:t>Ak chcete vybrať možnosť Koláč, vyberte košík fritézy č. Táto funkcia nasleduje a na displeji času / teploty sa zobrazí predvolený čas a teplota.  Čas alebo teplotu je možné nastaviť zodpovedajúcim spôsobom, ako je vysvetlené vo funkciách B a D.</w:t>
            </w:r>
          </w:p>
        </w:tc>
      </w:tr>
      <w:tr w:rsidR="000813A3" w:rsidRPr="00211D13" w14:paraId="6DE701E2" w14:textId="77777777" w:rsidTr="00F2172C">
        <w:tc>
          <w:tcPr>
            <w:tcW w:w="905" w:type="dxa"/>
          </w:tcPr>
          <w:p w14:paraId="4EB2DFAD" w14:textId="4DBA5325"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M</w:t>
            </w:r>
          </w:p>
        </w:tc>
        <w:tc>
          <w:tcPr>
            <w:tcW w:w="1642" w:type="dxa"/>
          </w:tcPr>
          <w:p w14:paraId="3F3BDE5E" w14:textId="130F1EA0" w:rsidR="000813A3" w:rsidRPr="00211D13" w:rsidRDefault="00566E94" w:rsidP="00F7013E">
            <w:pPr>
              <w:spacing w:before="8"/>
              <w:rPr>
                <w:rFonts w:ascii="Arial" w:eastAsia="DengXian" w:hAnsi="Arial" w:cs="Arial"/>
                <w:color w:val="231916"/>
                <w:sz w:val="16"/>
                <w:szCs w:val="16"/>
                <w:lang w:eastAsia="zh-CN"/>
              </w:rPr>
            </w:pPr>
            <w:r>
              <w:rPr>
                <w:sz w:val="16"/>
                <w:szCs w:val="16"/>
              </w:rPr>
              <w:t>Povrch</w:t>
            </w:r>
          </w:p>
        </w:tc>
        <w:tc>
          <w:tcPr>
            <w:tcW w:w="4083" w:type="dxa"/>
          </w:tcPr>
          <w:p w14:paraId="76CE92EA" w14:textId="1A0A714E" w:rsidR="000813A3" w:rsidRPr="00211D13" w:rsidRDefault="00B82C2B" w:rsidP="00F7013E">
            <w:pPr>
              <w:spacing w:before="8"/>
              <w:rPr>
                <w:rFonts w:ascii="Arial" w:eastAsia="DengXian" w:hAnsi="Arial" w:cs="Arial"/>
                <w:color w:val="231916"/>
                <w:sz w:val="16"/>
                <w:szCs w:val="16"/>
                <w:lang w:eastAsia="zh-CN"/>
              </w:rPr>
            </w:pPr>
            <w:r>
              <w:rPr>
                <w:color w:val="231916"/>
                <w:sz w:val="16"/>
                <w:szCs w:val="16"/>
              </w:rPr>
              <w:t>Táto funkcia pomáha dokončiť varenie vybraného menu pre oba koše súčasne.</w:t>
            </w:r>
          </w:p>
        </w:tc>
      </w:tr>
      <w:tr w:rsidR="000813A3" w:rsidRPr="00211D13" w14:paraId="43ECC8FE" w14:textId="77777777" w:rsidTr="00F2172C">
        <w:tc>
          <w:tcPr>
            <w:tcW w:w="905" w:type="dxa"/>
          </w:tcPr>
          <w:p w14:paraId="27D61C48" w14:textId="00148BFC"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N</w:t>
            </w:r>
          </w:p>
        </w:tc>
        <w:tc>
          <w:tcPr>
            <w:tcW w:w="1642" w:type="dxa"/>
          </w:tcPr>
          <w:p w14:paraId="5C07CBF3" w14:textId="2A01AF6F" w:rsidR="000813A3" w:rsidRPr="00211D13" w:rsidRDefault="001B2029" w:rsidP="00F7013E">
            <w:pPr>
              <w:spacing w:before="8"/>
              <w:rPr>
                <w:rFonts w:ascii="Arial" w:eastAsia="DengXian" w:hAnsi="Arial" w:cs="Arial"/>
                <w:color w:val="231916"/>
                <w:sz w:val="16"/>
                <w:szCs w:val="16"/>
                <w:lang w:eastAsia="zh-CN"/>
              </w:rPr>
            </w:pPr>
            <w:r>
              <w:rPr>
                <w:sz w:val="16"/>
                <w:szCs w:val="16"/>
              </w:rPr>
              <w:t xml:space="preserve">Dvojitá voľba   </w:t>
            </w:r>
          </w:p>
        </w:tc>
        <w:tc>
          <w:tcPr>
            <w:tcW w:w="4083" w:type="dxa"/>
          </w:tcPr>
          <w:p w14:paraId="68642487" w14:textId="0BED56FC" w:rsidR="006C178E" w:rsidRDefault="006C178E" w:rsidP="00F7013E">
            <w:pPr>
              <w:spacing w:before="8"/>
              <w:rPr>
                <w:rFonts w:ascii="Arial" w:eastAsia="DengXian" w:hAnsi="Arial" w:cs="Arial"/>
                <w:color w:val="231916"/>
                <w:sz w:val="16"/>
                <w:szCs w:val="16"/>
                <w:lang w:eastAsia="zh-CN"/>
              </w:rPr>
            </w:pPr>
            <w:r>
              <w:rPr>
                <w:color w:val="231916"/>
                <w:sz w:val="16"/>
                <w:szCs w:val="16"/>
              </w:rPr>
              <w:t>Táto inteligentná funkcia sa používa, keď je potrebné variť rovnaké jedlo v oboch košoch.</w:t>
            </w:r>
          </w:p>
          <w:p w14:paraId="6A1BD7DF" w14:textId="7D5B93B9" w:rsidR="006C178E" w:rsidRDefault="006C178E" w:rsidP="00F7013E">
            <w:pPr>
              <w:spacing w:before="8"/>
              <w:rPr>
                <w:rFonts w:ascii="Arial" w:eastAsia="DengXian" w:hAnsi="Arial" w:cs="Arial"/>
                <w:color w:val="231916"/>
                <w:sz w:val="16"/>
                <w:szCs w:val="16"/>
                <w:lang w:eastAsia="zh-CN"/>
              </w:rPr>
            </w:pPr>
            <w:r>
              <w:rPr>
                <w:color w:val="231916"/>
                <w:sz w:val="16"/>
                <w:szCs w:val="16"/>
              </w:rPr>
              <w:t>Pomocou tejto funkcie nie je potrebné robiť proces výberu ponuky pre žiadny košík, stačí stlačiť tento prepínač a vybrať ľubovoľnú funkciu z prednastavených ponúk a fritéza bude pripravená na varenie.</w:t>
            </w:r>
          </w:p>
          <w:p w14:paraId="6294B1CC" w14:textId="04FDA2F3" w:rsidR="001F09A0" w:rsidRDefault="001F09A0" w:rsidP="00F7013E">
            <w:pPr>
              <w:spacing w:before="8"/>
              <w:rPr>
                <w:rFonts w:ascii="Arial" w:eastAsia="DengXian" w:hAnsi="Arial" w:cs="Arial"/>
                <w:color w:val="231916"/>
                <w:sz w:val="16"/>
                <w:szCs w:val="16"/>
                <w:lang w:eastAsia="zh-CN"/>
              </w:rPr>
            </w:pPr>
            <w:r>
              <w:rPr>
                <w:color w:val="231916"/>
                <w:sz w:val="16"/>
                <w:szCs w:val="16"/>
              </w:rPr>
              <w:t>Napr.  Ak chcete pripraviť hranolky v oboch košíkoch, stlačte prepínač funkcie varenia zápasu, potom hranolky a fritéza bude pripravená na vyprážanie hranoliek.</w:t>
            </w:r>
          </w:p>
          <w:p w14:paraId="3228024B" w14:textId="53D7ADB9" w:rsidR="001F09A0" w:rsidRPr="00211D13" w:rsidRDefault="001F09A0" w:rsidP="00F7013E">
            <w:pPr>
              <w:spacing w:before="8"/>
              <w:rPr>
                <w:rFonts w:ascii="Arial" w:eastAsia="DengXian" w:hAnsi="Arial" w:cs="Arial"/>
                <w:color w:val="231916"/>
                <w:sz w:val="16"/>
                <w:szCs w:val="16"/>
                <w:lang w:eastAsia="zh-CN"/>
              </w:rPr>
            </w:pPr>
            <w:r>
              <w:rPr>
                <w:color w:val="231916"/>
                <w:sz w:val="16"/>
                <w:szCs w:val="16"/>
              </w:rPr>
              <w:t>Poznámka: čas a teplotu je možné zmeniť aj stlačením tlačidla času a teploty +/-, aby ste ich zmenili súčasne.</w:t>
            </w:r>
          </w:p>
        </w:tc>
      </w:tr>
      <w:tr w:rsidR="000813A3" w:rsidRPr="00211D13" w14:paraId="75BB6532" w14:textId="77777777" w:rsidTr="00F2172C">
        <w:tc>
          <w:tcPr>
            <w:tcW w:w="905" w:type="dxa"/>
          </w:tcPr>
          <w:p w14:paraId="1A7A0AFC" w14:textId="2F4AF859"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Alebo</w:t>
            </w:r>
          </w:p>
        </w:tc>
        <w:tc>
          <w:tcPr>
            <w:tcW w:w="1642" w:type="dxa"/>
          </w:tcPr>
          <w:p w14:paraId="570424EF" w14:textId="2DD3DE02" w:rsidR="000813A3" w:rsidRPr="00211D13" w:rsidRDefault="00987E99" w:rsidP="00F7013E">
            <w:pPr>
              <w:spacing w:before="8"/>
              <w:rPr>
                <w:rFonts w:ascii="Arial" w:eastAsia="DengXian" w:hAnsi="Arial" w:cs="Arial"/>
                <w:color w:val="231916"/>
                <w:sz w:val="16"/>
                <w:szCs w:val="16"/>
                <w:lang w:eastAsia="zh-CN"/>
              </w:rPr>
            </w:pPr>
            <w:r w:rsidRPr="00211D13">
              <w:rPr>
                <w:sz w:val="16"/>
                <w:szCs w:val="16"/>
              </w:rPr>
              <w:t>Kreveta</w:t>
            </w:r>
          </w:p>
        </w:tc>
        <w:tc>
          <w:tcPr>
            <w:tcW w:w="4083" w:type="dxa"/>
          </w:tcPr>
          <w:p w14:paraId="5509D84A" w14:textId="097408A1" w:rsidR="000813A3" w:rsidRPr="00211D13" w:rsidRDefault="001F09A0" w:rsidP="00F7013E">
            <w:pPr>
              <w:spacing w:before="8"/>
              <w:rPr>
                <w:rFonts w:ascii="Arial" w:eastAsia="DengXian" w:hAnsi="Arial" w:cs="Arial"/>
                <w:color w:val="231916"/>
                <w:sz w:val="16"/>
                <w:szCs w:val="16"/>
                <w:lang w:eastAsia="zh-CN"/>
              </w:rPr>
            </w:pPr>
            <w:r>
              <w:rPr>
                <w:color w:val="231916"/>
                <w:sz w:val="16"/>
                <w:szCs w:val="16"/>
              </w:rPr>
              <w:t>Ak chcete vybrať možnosť Krevety, vyberte košík fritézy č. Táto funkcia nasleduje a na displeji času / teploty sa zobrazí predvolený čas a teplota. Čas alebo teplotu je možné nastaviť zodpovedajúcim spôsobom, ako je vysvetlené vo funkciách B a D.</w:t>
            </w:r>
          </w:p>
        </w:tc>
      </w:tr>
      <w:tr w:rsidR="000813A3" w:rsidRPr="00211D13" w14:paraId="7C4BD9A0" w14:textId="77777777" w:rsidTr="00F2172C">
        <w:tc>
          <w:tcPr>
            <w:tcW w:w="905" w:type="dxa"/>
          </w:tcPr>
          <w:p w14:paraId="60AC6E07" w14:textId="6A2631D7"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P</w:t>
            </w:r>
          </w:p>
        </w:tc>
        <w:tc>
          <w:tcPr>
            <w:tcW w:w="1642" w:type="dxa"/>
          </w:tcPr>
          <w:p w14:paraId="5205F52F" w14:textId="2B86AF61" w:rsidR="000813A3" w:rsidRPr="00211D13" w:rsidRDefault="008D3681" w:rsidP="00F7013E">
            <w:pPr>
              <w:spacing w:before="8"/>
              <w:rPr>
                <w:rFonts w:ascii="Arial" w:eastAsia="DengXian" w:hAnsi="Arial" w:cs="Arial"/>
                <w:color w:val="231916"/>
                <w:sz w:val="16"/>
                <w:szCs w:val="16"/>
                <w:lang w:eastAsia="zh-CN"/>
              </w:rPr>
            </w:pPr>
            <w:r w:rsidRPr="00211D13">
              <w:rPr>
                <w:color w:val="231916"/>
                <w:sz w:val="16"/>
                <w:szCs w:val="16"/>
              </w:rPr>
              <w:t>Ryba</w:t>
            </w:r>
          </w:p>
        </w:tc>
        <w:tc>
          <w:tcPr>
            <w:tcW w:w="4083" w:type="dxa"/>
          </w:tcPr>
          <w:p w14:paraId="499BE277" w14:textId="51235040" w:rsidR="000813A3" w:rsidRPr="00211D13" w:rsidRDefault="001F09A0" w:rsidP="00F7013E">
            <w:pPr>
              <w:spacing w:before="8"/>
              <w:rPr>
                <w:rFonts w:ascii="Arial" w:eastAsia="DengXian" w:hAnsi="Arial" w:cs="Arial"/>
                <w:color w:val="231916"/>
                <w:sz w:val="16"/>
                <w:szCs w:val="16"/>
                <w:lang w:eastAsia="zh-CN"/>
              </w:rPr>
            </w:pPr>
            <w:r>
              <w:rPr>
                <w:color w:val="231916"/>
                <w:sz w:val="16"/>
                <w:szCs w:val="16"/>
              </w:rPr>
              <w:t xml:space="preserve">Ak chcete vybrať možnosť Ryby, vyberte kôš fritézy č. Táto funkcia nasleduje a na displeji času / teploty sa zobrazí predvolený čas a teplota. Čas alebo teplotu je </w:t>
            </w:r>
            <w:r>
              <w:rPr>
                <w:color w:val="231916"/>
                <w:sz w:val="16"/>
                <w:szCs w:val="16"/>
              </w:rPr>
              <w:lastRenderedPageBreak/>
              <w:t>možné nastaviť zodpovedajúcim spôsobom, ako je vysvetlené vo funkciách B a D.</w:t>
            </w:r>
          </w:p>
        </w:tc>
      </w:tr>
      <w:tr w:rsidR="000813A3" w:rsidRPr="00211D13" w14:paraId="17C8EAE8" w14:textId="77777777" w:rsidTr="00F2172C">
        <w:tc>
          <w:tcPr>
            <w:tcW w:w="905" w:type="dxa"/>
          </w:tcPr>
          <w:p w14:paraId="313CA7DD" w14:textId="565305D5"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lastRenderedPageBreak/>
              <w:t>Q</w:t>
            </w:r>
          </w:p>
        </w:tc>
        <w:tc>
          <w:tcPr>
            <w:tcW w:w="1642" w:type="dxa"/>
          </w:tcPr>
          <w:p w14:paraId="7F009F13" w14:textId="1EB29BA6" w:rsidR="000813A3" w:rsidRPr="00211D13" w:rsidRDefault="00987E99" w:rsidP="00F7013E">
            <w:pPr>
              <w:spacing w:before="8"/>
              <w:rPr>
                <w:rFonts w:ascii="Arial" w:eastAsia="DengXian" w:hAnsi="Arial" w:cs="Arial"/>
                <w:color w:val="231916"/>
                <w:sz w:val="16"/>
                <w:szCs w:val="16"/>
                <w:lang w:eastAsia="zh-CN"/>
              </w:rPr>
            </w:pPr>
            <w:r w:rsidRPr="00211D13">
              <w:rPr>
                <w:color w:val="231916"/>
                <w:sz w:val="16"/>
                <w:szCs w:val="16"/>
              </w:rPr>
              <w:t>Pizza</w:t>
            </w:r>
          </w:p>
        </w:tc>
        <w:tc>
          <w:tcPr>
            <w:tcW w:w="4083" w:type="dxa"/>
          </w:tcPr>
          <w:p w14:paraId="55E39B48" w14:textId="4E055808" w:rsidR="000813A3" w:rsidRPr="00211D13" w:rsidRDefault="001F09A0" w:rsidP="00F7013E">
            <w:pPr>
              <w:spacing w:before="8"/>
              <w:rPr>
                <w:rFonts w:ascii="Arial" w:eastAsia="DengXian" w:hAnsi="Arial" w:cs="Arial"/>
                <w:color w:val="231916"/>
                <w:sz w:val="16"/>
                <w:szCs w:val="16"/>
                <w:lang w:eastAsia="zh-CN"/>
              </w:rPr>
            </w:pPr>
            <w:r>
              <w:rPr>
                <w:color w:val="231916"/>
                <w:sz w:val="16"/>
                <w:szCs w:val="16"/>
              </w:rPr>
              <w:t>Ak chcete vybrať možnosť Pizza, vyberte košík fritézy č. Táto funkcia nasleduje a na displeji času / teploty sa zobrazí predvolený čas a teplota. Čas alebo teplotu je možné nastaviť zodpovedajúcim spôsobom, ako je vysvetlené vo funkciách B a D.</w:t>
            </w:r>
          </w:p>
        </w:tc>
      </w:tr>
      <w:tr w:rsidR="000813A3" w:rsidRPr="00211D13" w14:paraId="6C4541B8" w14:textId="77777777" w:rsidTr="00F2172C">
        <w:tc>
          <w:tcPr>
            <w:tcW w:w="905" w:type="dxa"/>
          </w:tcPr>
          <w:p w14:paraId="5D7A757C" w14:textId="4A139877"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R</w:t>
            </w:r>
          </w:p>
        </w:tc>
        <w:tc>
          <w:tcPr>
            <w:tcW w:w="1642" w:type="dxa"/>
          </w:tcPr>
          <w:p w14:paraId="3DF9FBCD" w14:textId="7A01F0F7" w:rsidR="000813A3" w:rsidRPr="00211D13" w:rsidRDefault="00987E99" w:rsidP="003F3C7E">
            <w:pPr>
              <w:spacing w:before="8"/>
              <w:rPr>
                <w:rFonts w:ascii="Arial" w:hAnsi="Arial" w:cs="Arial"/>
                <w:color w:val="231916"/>
                <w:sz w:val="16"/>
                <w:szCs w:val="16"/>
                <w:lang w:eastAsia="zh-CN"/>
              </w:rPr>
            </w:pPr>
            <w:r w:rsidRPr="00211D13">
              <w:rPr>
                <w:color w:val="231916"/>
                <w:sz w:val="16"/>
                <w:szCs w:val="16"/>
              </w:rPr>
              <w:t>Zelenina</w:t>
            </w:r>
          </w:p>
        </w:tc>
        <w:tc>
          <w:tcPr>
            <w:tcW w:w="4083" w:type="dxa"/>
          </w:tcPr>
          <w:p w14:paraId="3A3DB493" w14:textId="0982EE34" w:rsidR="000813A3" w:rsidRPr="00211D13" w:rsidRDefault="001F09A0" w:rsidP="00F7013E">
            <w:pPr>
              <w:spacing w:before="8"/>
              <w:rPr>
                <w:rFonts w:ascii="Arial" w:eastAsia="DengXian" w:hAnsi="Arial" w:cs="Arial"/>
                <w:color w:val="231916"/>
                <w:sz w:val="16"/>
                <w:szCs w:val="16"/>
                <w:lang w:eastAsia="zh-CN"/>
              </w:rPr>
            </w:pPr>
            <w:r>
              <w:rPr>
                <w:color w:val="231916"/>
                <w:sz w:val="16"/>
                <w:szCs w:val="16"/>
              </w:rPr>
              <w:t>Ak chcete vybrať možnosť Zelenina, vyberte košík fritézy č. Táto funkcia nasleduje a na displeji času / teploty sa zobrazí predvolený čas a teplota. Čas alebo teplotu je možné nastaviť zodpovedajúcim spôsobom, ako je vysvetlené vo funkciách B a D.</w:t>
            </w:r>
          </w:p>
        </w:tc>
      </w:tr>
      <w:tr w:rsidR="000813A3" w:rsidRPr="00211D13" w14:paraId="509C4006" w14:textId="77777777" w:rsidTr="00F2172C">
        <w:tc>
          <w:tcPr>
            <w:tcW w:w="905" w:type="dxa"/>
          </w:tcPr>
          <w:p w14:paraId="28FC3CFA" w14:textId="6CCCF022"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S</w:t>
            </w:r>
          </w:p>
        </w:tc>
        <w:tc>
          <w:tcPr>
            <w:tcW w:w="1642" w:type="dxa"/>
          </w:tcPr>
          <w:p w14:paraId="6FBC05BB" w14:textId="6D09629D" w:rsidR="000813A3" w:rsidRPr="00211D13" w:rsidRDefault="003F3C7E" w:rsidP="00F7013E">
            <w:pPr>
              <w:spacing w:before="8"/>
              <w:rPr>
                <w:rFonts w:ascii="Arial" w:eastAsia="DengXian" w:hAnsi="Arial" w:cs="Arial"/>
                <w:color w:val="231916"/>
                <w:sz w:val="16"/>
                <w:szCs w:val="16"/>
                <w:lang w:eastAsia="zh-CN"/>
              </w:rPr>
            </w:pPr>
            <w:r>
              <w:rPr>
                <w:color w:val="231916"/>
                <w:sz w:val="16"/>
                <w:szCs w:val="16"/>
              </w:rPr>
              <w:t xml:space="preserve">Ohrev </w:t>
            </w:r>
          </w:p>
        </w:tc>
        <w:tc>
          <w:tcPr>
            <w:tcW w:w="4083" w:type="dxa"/>
          </w:tcPr>
          <w:p w14:paraId="7BA3EE42" w14:textId="77777777" w:rsidR="000813A3" w:rsidRDefault="001F09A0" w:rsidP="00F7013E">
            <w:pPr>
              <w:spacing w:before="8"/>
              <w:rPr>
                <w:rFonts w:ascii="Arial" w:eastAsia="DengXian" w:hAnsi="Arial" w:cs="Arial"/>
                <w:color w:val="231916"/>
                <w:sz w:val="16"/>
                <w:szCs w:val="16"/>
                <w:lang w:eastAsia="zh-CN"/>
              </w:rPr>
            </w:pPr>
            <w:r>
              <w:rPr>
                <w:color w:val="231916"/>
                <w:sz w:val="16"/>
                <w:szCs w:val="16"/>
              </w:rPr>
              <w:t>Táto funkcia spočíva v opätovnom ohreve jedla v prípade, že sa nekonzumuje súčasne.</w:t>
            </w:r>
          </w:p>
          <w:p w14:paraId="1B34B8A5" w14:textId="7D86CCB7" w:rsidR="001F0C5F" w:rsidRPr="00211D13" w:rsidRDefault="001F0C5F" w:rsidP="00F7013E">
            <w:pPr>
              <w:spacing w:before="8"/>
              <w:rPr>
                <w:rFonts w:ascii="Arial" w:eastAsia="DengXian" w:hAnsi="Arial" w:cs="Arial"/>
                <w:color w:val="231916"/>
                <w:sz w:val="16"/>
                <w:szCs w:val="16"/>
                <w:lang w:eastAsia="zh-CN"/>
              </w:rPr>
            </w:pPr>
            <w:r>
              <w:rPr>
                <w:color w:val="231916"/>
                <w:sz w:val="16"/>
                <w:szCs w:val="16"/>
              </w:rPr>
              <w:t>Ak chcete vybrať možnosť opätovného ohrevu, vyberte kôš fritézy č. Táto funkcia nasleduje a na displeji času / teploty sa zobrazí predvolený čas a teplota. Čas alebo teplotu je možné nastaviť zodpovedajúcim spôsobom, ako je vysvetlené vo funkciách B a D.</w:t>
            </w:r>
          </w:p>
        </w:tc>
      </w:tr>
      <w:tr w:rsidR="000813A3" w:rsidRPr="00211D13" w14:paraId="1F42A3B3" w14:textId="77777777" w:rsidTr="00F2172C">
        <w:tc>
          <w:tcPr>
            <w:tcW w:w="905" w:type="dxa"/>
          </w:tcPr>
          <w:p w14:paraId="35CC7F9F" w14:textId="0D253F91"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T</w:t>
            </w:r>
          </w:p>
        </w:tc>
        <w:tc>
          <w:tcPr>
            <w:tcW w:w="1642" w:type="dxa"/>
          </w:tcPr>
          <w:p w14:paraId="0148D626" w14:textId="6B06DB1E" w:rsidR="000813A3" w:rsidRPr="00211D13" w:rsidRDefault="003F3C7E" w:rsidP="00F7013E">
            <w:pPr>
              <w:spacing w:before="8"/>
              <w:rPr>
                <w:rFonts w:ascii="Arial" w:eastAsia="DengXian" w:hAnsi="Arial" w:cs="Arial"/>
                <w:color w:val="231916"/>
                <w:sz w:val="16"/>
                <w:szCs w:val="16"/>
                <w:lang w:eastAsia="zh-CN"/>
              </w:rPr>
            </w:pPr>
            <w:proofErr w:type="spellStart"/>
            <w:r>
              <w:rPr>
                <w:rFonts w:eastAsia="DengXian"/>
                <w:color w:val="231916"/>
                <w:sz w:val="16"/>
                <w:szCs w:val="16"/>
                <w:lang w:eastAsia="zh-CN"/>
              </w:rPr>
              <w:t>Sušenie</w:t>
            </w:r>
            <w:proofErr w:type="spellEnd"/>
          </w:p>
        </w:tc>
        <w:tc>
          <w:tcPr>
            <w:tcW w:w="4083" w:type="dxa"/>
          </w:tcPr>
          <w:p w14:paraId="6EE950C2" w14:textId="56EA480E" w:rsidR="000813A3" w:rsidRDefault="001F0C5F" w:rsidP="00F7013E">
            <w:pPr>
              <w:spacing w:before="8"/>
              <w:rPr>
                <w:rFonts w:ascii="Arial" w:eastAsia="DengXian" w:hAnsi="Arial" w:cs="Arial"/>
                <w:color w:val="231916"/>
                <w:sz w:val="16"/>
                <w:szCs w:val="16"/>
                <w:lang w:eastAsia="zh-CN"/>
              </w:rPr>
            </w:pPr>
            <w:r>
              <w:rPr>
                <w:color w:val="231916"/>
                <w:sz w:val="16"/>
                <w:szCs w:val="16"/>
              </w:rPr>
              <w:t>Ak chcete vybrať možnosť Sušenie, vyberte košík fritézy č. za touto funkciou a predvoleným časom a teplotou (60 ° C a 6 hodín).  sa zobrazí na displeji Čas/TEMPO. Čas alebo teplotu je možné nastaviť zodpovedajúcim spôsobom, ako je vysvetlené vo funkciách B a D.</w:t>
            </w:r>
          </w:p>
          <w:p w14:paraId="67E0A630" w14:textId="77777777" w:rsidR="001F0C5F" w:rsidRDefault="001F0C5F" w:rsidP="00F7013E">
            <w:pPr>
              <w:spacing w:before="8"/>
              <w:rPr>
                <w:rFonts w:ascii="Arial" w:eastAsia="DengXian" w:hAnsi="Arial" w:cs="Arial"/>
                <w:color w:val="231916"/>
                <w:sz w:val="16"/>
                <w:szCs w:val="16"/>
                <w:lang w:eastAsia="zh-CN"/>
              </w:rPr>
            </w:pPr>
            <w:r>
              <w:rPr>
                <w:color w:val="231916"/>
                <w:sz w:val="16"/>
                <w:szCs w:val="16"/>
              </w:rPr>
              <w:t>Poznámka: variabilný teplotný rozsah sušičky je od 30 °C do 80 °C, s intervalmi 10 °C</w:t>
            </w:r>
          </w:p>
          <w:p w14:paraId="624C2C0C" w14:textId="30547C32" w:rsidR="001F0C5F" w:rsidRPr="00211D13" w:rsidRDefault="001F0C5F" w:rsidP="00F7013E">
            <w:pPr>
              <w:spacing w:before="8"/>
              <w:rPr>
                <w:rFonts w:ascii="Arial" w:eastAsia="DengXian" w:hAnsi="Arial" w:cs="Arial"/>
                <w:color w:val="231916"/>
                <w:sz w:val="16"/>
                <w:szCs w:val="16"/>
                <w:lang w:eastAsia="zh-CN"/>
              </w:rPr>
            </w:pPr>
            <w:r>
              <w:rPr>
                <w:color w:val="231916"/>
                <w:sz w:val="16"/>
                <w:szCs w:val="16"/>
              </w:rPr>
              <w:t>Poznámka: variabilný časový rozsah pre funkciu sušičky je medzi 30 min. až 24 hodinami, s intervalmi 10 min. (krátke stlačenie) / 30 min. (dlhé stlačenie).</w:t>
            </w:r>
          </w:p>
        </w:tc>
      </w:tr>
      <w:tr w:rsidR="000813A3" w:rsidRPr="00211D13" w14:paraId="13A0C9E7" w14:textId="77777777" w:rsidTr="00F2172C">
        <w:tc>
          <w:tcPr>
            <w:tcW w:w="905" w:type="dxa"/>
          </w:tcPr>
          <w:p w14:paraId="2D61C944" w14:textId="690450DA" w:rsidR="000813A3" w:rsidRPr="00211D13" w:rsidRDefault="000813A3" w:rsidP="00F7013E">
            <w:pPr>
              <w:spacing w:before="8"/>
              <w:rPr>
                <w:rFonts w:ascii="Arial" w:eastAsia="DengXian" w:hAnsi="Arial" w:cs="Arial"/>
                <w:color w:val="231916"/>
                <w:sz w:val="16"/>
                <w:szCs w:val="16"/>
                <w:lang w:eastAsia="zh-CN"/>
              </w:rPr>
            </w:pPr>
            <w:r w:rsidRPr="00211D13">
              <w:rPr>
                <w:color w:val="231916"/>
                <w:sz w:val="16"/>
                <w:szCs w:val="16"/>
              </w:rPr>
              <w:t>V časti</w:t>
            </w:r>
          </w:p>
        </w:tc>
        <w:tc>
          <w:tcPr>
            <w:tcW w:w="1642" w:type="dxa"/>
          </w:tcPr>
          <w:p w14:paraId="1B730F9F" w14:textId="163FD547" w:rsidR="000813A3" w:rsidRPr="00211D13" w:rsidRDefault="00A828C4" w:rsidP="00F7013E">
            <w:pPr>
              <w:spacing w:before="8"/>
              <w:rPr>
                <w:rFonts w:ascii="Arial" w:eastAsia="DengXian" w:hAnsi="Arial" w:cs="Arial"/>
                <w:color w:val="231916"/>
                <w:sz w:val="16"/>
                <w:szCs w:val="16"/>
                <w:lang w:eastAsia="zh-CN"/>
              </w:rPr>
            </w:pPr>
            <w:r>
              <w:rPr>
                <w:color w:val="231916"/>
                <w:sz w:val="16"/>
                <w:szCs w:val="16"/>
              </w:rPr>
              <w:t>Zapnutie/vypnutie</w:t>
            </w:r>
          </w:p>
        </w:tc>
        <w:tc>
          <w:tcPr>
            <w:tcW w:w="4083" w:type="dxa"/>
          </w:tcPr>
          <w:p w14:paraId="282AF90A" w14:textId="770E3DFC" w:rsidR="000813A3" w:rsidRPr="00211D13" w:rsidRDefault="001F0C5F" w:rsidP="00F7013E">
            <w:pPr>
              <w:spacing w:before="8"/>
              <w:rPr>
                <w:rFonts w:ascii="Arial" w:eastAsia="DengXian" w:hAnsi="Arial" w:cs="Arial"/>
                <w:color w:val="231916"/>
                <w:sz w:val="16"/>
                <w:szCs w:val="16"/>
                <w:lang w:eastAsia="zh-CN"/>
              </w:rPr>
            </w:pPr>
            <w:r>
              <w:rPr>
                <w:color w:val="231916"/>
                <w:sz w:val="16"/>
                <w:szCs w:val="16"/>
              </w:rPr>
              <w:t>Tento prepínač slúži na zapnutie / vypnutie fritézy.</w:t>
            </w:r>
          </w:p>
        </w:tc>
      </w:tr>
    </w:tbl>
    <w:p w14:paraId="1BD37BFF" w14:textId="786CF4B0" w:rsidR="000813A3" w:rsidRDefault="000813A3" w:rsidP="00F7013E">
      <w:pPr>
        <w:spacing w:before="8"/>
        <w:rPr>
          <w:rFonts w:ascii="Arial" w:eastAsia="DengXian" w:hAnsi="Arial" w:cs="Arial"/>
          <w:color w:val="231916"/>
          <w:sz w:val="16"/>
          <w:szCs w:val="16"/>
          <w:lang w:eastAsia="zh-CN"/>
        </w:rPr>
      </w:pPr>
    </w:p>
    <w:p w14:paraId="3116097B" w14:textId="3472C632" w:rsidR="00F81874" w:rsidRDefault="001F0C5F" w:rsidP="00F7013E">
      <w:pPr>
        <w:spacing w:before="8"/>
        <w:rPr>
          <w:rFonts w:ascii="Arial" w:eastAsia="DengXian" w:hAnsi="Arial" w:cs="Arial"/>
          <w:color w:val="231916"/>
          <w:sz w:val="16"/>
          <w:szCs w:val="16"/>
          <w:lang w:eastAsia="zh-CN"/>
        </w:rPr>
      </w:pPr>
      <w:r>
        <w:rPr>
          <w:color w:val="231916"/>
          <w:sz w:val="16"/>
          <w:szCs w:val="16"/>
        </w:rPr>
        <w:t>Poznámka: Počas varenia je možné zmeniť čas a teplotu. Ak je potrebné ho kedykoľvek počas varenia znížiť alebo zvýšiť, najskôr vyberte číslo koša fritézy, v ktorom sa varí, a potom prepnite čas a teplotu +/- na zmenu podľa potreby.</w:t>
      </w:r>
    </w:p>
    <w:p w14:paraId="7433ED43" w14:textId="07220AE5" w:rsidR="00F7013E" w:rsidRDefault="00F7013E" w:rsidP="00F7013E">
      <w:pPr>
        <w:rPr>
          <w:rFonts w:ascii="Arial" w:eastAsia="DengXian" w:hAnsi="Arial" w:cs="Arial"/>
          <w:color w:val="231916"/>
          <w:sz w:val="16"/>
          <w:szCs w:val="16"/>
          <w:lang w:eastAsia="zh-CN"/>
        </w:rPr>
      </w:pPr>
    </w:p>
    <w:p w14:paraId="05226FF6" w14:textId="77777777" w:rsidR="00F27E25" w:rsidRDefault="00F27E25" w:rsidP="00F7013E">
      <w:pPr>
        <w:rPr>
          <w:rFonts w:ascii="Arial" w:eastAsia="DengXian" w:hAnsi="Arial" w:cs="Arial"/>
          <w:color w:val="231916"/>
          <w:sz w:val="16"/>
          <w:szCs w:val="16"/>
          <w:lang w:eastAsia="zh-CN"/>
        </w:rPr>
      </w:pPr>
    </w:p>
    <w:p w14:paraId="1E2B7464" w14:textId="77777777" w:rsidR="00F27E25" w:rsidRDefault="00F27E25" w:rsidP="00F7013E">
      <w:pPr>
        <w:rPr>
          <w:rFonts w:ascii="Arial" w:eastAsia="DengXian" w:hAnsi="Arial" w:cs="Arial"/>
          <w:color w:val="231916"/>
          <w:sz w:val="16"/>
          <w:szCs w:val="16"/>
          <w:lang w:eastAsia="zh-CN"/>
        </w:rPr>
      </w:pPr>
    </w:p>
    <w:p w14:paraId="62E66968" w14:textId="77777777" w:rsidR="00F27E25" w:rsidRDefault="00F27E25" w:rsidP="00F7013E">
      <w:pPr>
        <w:rPr>
          <w:rFonts w:ascii="Arial" w:eastAsia="DengXian" w:hAnsi="Arial" w:cs="Arial"/>
          <w:color w:val="231916"/>
          <w:sz w:val="16"/>
          <w:szCs w:val="16"/>
          <w:lang w:eastAsia="zh-CN"/>
        </w:rPr>
      </w:pPr>
    </w:p>
    <w:p w14:paraId="5895A614" w14:textId="77777777" w:rsidR="00F27E25" w:rsidRDefault="00F27E25" w:rsidP="00F7013E">
      <w:pPr>
        <w:rPr>
          <w:rFonts w:ascii="Arial" w:eastAsia="DengXian" w:hAnsi="Arial" w:cs="Arial"/>
          <w:color w:val="231916"/>
          <w:sz w:val="16"/>
          <w:szCs w:val="16"/>
          <w:lang w:eastAsia="zh-CN"/>
        </w:rPr>
      </w:pPr>
    </w:p>
    <w:p w14:paraId="51FBADB4" w14:textId="77777777" w:rsidR="00F27E25" w:rsidRPr="00211D13" w:rsidRDefault="00F27E25" w:rsidP="00F7013E">
      <w:pPr>
        <w:rPr>
          <w:rFonts w:ascii="Arial" w:hAnsi="Arial" w:cs="Arial"/>
          <w:b/>
          <w:bCs/>
          <w:color w:val="231916"/>
          <w:sz w:val="16"/>
          <w:szCs w:val="16"/>
          <w:shd w:val="clear" w:color="auto" w:fill="DCDDDD"/>
        </w:rPr>
      </w:pPr>
    </w:p>
    <w:p w14:paraId="434484D2" w14:textId="77777777" w:rsidR="00F7013E" w:rsidRPr="00211D13" w:rsidRDefault="00F7013E" w:rsidP="00F7013E">
      <w:pPr>
        <w:pStyle w:val="Zkladntext"/>
        <w:numPr>
          <w:ilvl w:val="0"/>
          <w:numId w:val="2"/>
        </w:numPr>
        <w:spacing w:before="44" w:line="290" w:lineRule="auto"/>
        <w:rPr>
          <w:rFonts w:cs="Arial"/>
          <w:b/>
          <w:bCs/>
          <w:sz w:val="16"/>
          <w:szCs w:val="16"/>
          <w:lang w:eastAsia="zh-CN"/>
        </w:rPr>
      </w:pPr>
      <w:bookmarkStart w:id="0" w:name="OLE_LINK1"/>
      <w:r w:rsidRPr="00211D13">
        <w:rPr>
          <w:b/>
          <w:sz w:val="16"/>
          <w:szCs w:val="16"/>
        </w:rPr>
        <w:t>Aktivácia</w:t>
      </w:r>
    </w:p>
    <w:bookmarkEnd w:id="0"/>
    <w:p w14:paraId="36A841DC" w14:textId="41D66FCB" w:rsidR="00F7013E" w:rsidRDefault="00F7013E" w:rsidP="00F7013E">
      <w:pPr>
        <w:tabs>
          <w:tab w:val="left" w:pos="7083"/>
        </w:tabs>
        <w:spacing w:before="44"/>
        <w:rPr>
          <w:rFonts w:ascii="Arial" w:hAnsi="Arial" w:cs="Arial"/>
          <w:sz w:val="16"/>
          <w:szCs w:val="16"/>
          <w:lang w:eastAsia="zh-CN"/>
        </w:rPr>
      </w:pPr>
      <w:r w:rsidRPr="00211D13">
        <w:rPr>
          <w:sz w:val="16"/>
          <w:szCs w:val="16"/>
        </w:rPr>
        <w:t>Zapojte fritézu a uistite sa, že menovité napätie fritézy je rovnaké ako napätie v sieti. Fritéza bude pípať, keď je fritéza zapnutá a rozsvieti sa digitálny displej. V</w:t>
      </w:r>
      <w:r w:rsidRPr="00211D13">
        <w:rPr>
          <w:sz w:val="16"/>
          <w:szCs w:val="16"/>
          <w:highlight w:val="white"/>
        </w:rPr>
        <w:t xml:space="preserve"> priebehu niekoľkých sekúnd  </w:t>
      </w:r>
      <w:r w:rsidRPr="001B2F70">
        <w:rPr>
          <w:sz w:val="16"/>
          <w:szCs w:val="16"/>
        </w:rPr>
        <w:t xml:space="preserve"> </w:t>
      </w:r>
      <w:r w:rsidR="00D25FEC">
        <w:rPr>
          <w:sz w:val="16"/>
          <w:szCs w:val="16"/>
          <w:highlight w:val="white"/>
        </w:rPr>
        <w:t>sa jednotka vráti do pohotovostného režimu</w:t>
      </w:r>
      <w:r w:rsidRPr="00211D13">
        <w:rPr>
          <w:sz w:val="16"/>
          <w:szCs w:val="16"/>
        </w:rPr>
        <w:t xml:space="preserve">: a tlačidlo </w:t>
      </w:r>
      <w:r w:rsidRPr="00211D13">
        <w:rPr>
          <w:noProof/>
          <w:sz w:val="16"/>
          <w:szCs w:val="16"/>
        </w:rPr>
        <w:drawing>
          <wp:inline distT="0" distB="0" distL="0" distR="0" wp14:anchorId="67BE8E7D" wp14:editId="08B755E8">
            <wp:extent cx="200025" cy="209550"/>
            <wp:effectExtent l="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25FEC">
        <w:rPr>
          <w:sz w:val="16"/>
          <w:szCs w:val="16"/>
        </w:rPr>
        <w:t xml:space="preserve"> bude svietiť červeno. </w:t>
      </w:r>
    </w:p>
    <w:p w14:paraId="7285595D" w14:textId="77777777" w:rsidR="00D25FEC" w:rsidRPr="00211D13" w:rsidRDefault="00D25FEC" w:rsidP="00F7013E">
      <w:pPr>
        <w:tabs>
          <w:tab w:val="left" w:pos="7083"/>
        </w:tabs>
        <w:spacing w:before="44"/>
        <w:rPr>
          <w:rFonts w:ascii="Arial" w:eastAsia="Times New Roman" w:hAnsi="Arial" w:cs="Arial"/>
          <w:sz w:val="16"/>
          <w:szCs w:val="16"/>
        </w:rPr>
      </w:pPr>
    </w:p>
    <w:p w14:paraId="6FF35907" w14:textId="77777777" w:rsidR="00F7013E" w:rsidRPr="00211D13" w:rsidRDefault="00F7013E" w:rsidP="00F7013E">
      <w:pPr>
        <w:pStyle w:val="Zkladntext"/>
        <w:spacing w:before="44" w:line="290" w:lineRule="auto"/>
        <w:ind w:left="0"/>
        <w:rPr>
          <w:rFonts w:cs="Arial"/>
          <w:sz w:val="16"/>
          <w:szCs w:val="16"/>
          <w:lang w:eastAsia="zh-CN"/>
        </w:rPr>
      </w:pPr>
      <w:r w:rsidRPr="00211D13">
        <w:rPr>
          <w:b/>
          <w:sz w:val="16"/>
          <w:szCs w:val="16"/>
        </w:rPr>
        <w:t>2. Výber menu / Teplota / čas</w:t>
      </w:r>
    </w:p>
    <w:p w14:paraId="65AB6604" w14:textId="76D2A794" w:rsidR="00F7013E" w:rsidRPr="00211D13" w:rsidRDefault="004609E5" w:rsidP="00F7013E">
      <w:pPr>
        <w:pStyle w:val="Zkladntext"/>
        <w:spacing w:before="44" w:line="290" w:lineRule="auto"/>
        <w:ind w:left="0"/>
        <w:rPr>
          <w:rFonts w:cs="Arial"/>
          <w:b/>
          <w:bCs/>
          <w:sz w:val="16"/>
          <w:szCs w:val="16"/>
          <w:lang w:eastAsia="zh-CN"/>
        </w:rPr>
      </w:pPr>
      <w:bookmarkStart w:id="1" w:name="OLE_LINK18"/>
      <w:r>
        <w:rPr>
          <w:b/>
          <w:sz w:val="16"/>
          <w:szCs w:val="16"/>
        </w:rPr>
        <w:t>Kôš 1 alebo kôš 2 môže fungovať samostatne.</w:t>
      </w:r>
    </w:p>
    <w:p w14:paraId="31E9C817" w14:textId="0707BE8E" w:rsidR="00D25FEC" w:rsidRPr="0003592C" w:rsidRDefault="00F7013E" w:rsidP="00F7013E">
      <w:pPr>
        <w:pStyle w:val="Zkladntext"/>
        <w:spacing w:before="44" w:line="290" w:lineRule="auto"/>
        <w:ind w:left="0"/>
        <w:rPr>
          <w:sz w:val="16"/>
          <w:szCs w:val="16"/>
          <w:lang w:val="cs"/>
        </w:rPr>
      </w:pPr>
      <w:r w:rsidRPr="00211D13">
        <w:rPr>
          <w:sz w:val="16"/>
          <w:szCs w:val="16"/>
        </w:rPr>
        <w:t>Keď je jednotka  v pohotovostnom režime. Stlačením tlačidla jednotku</w:t>
      </w:r>
      <w:r w:rsidRPr="00211D13">
        <w:rPr>
          <w:noProof/>
          <w:sz w:val="16"/>
          <w:szCs w:val="16"/>
        </w:rPr>
        <w:drawing>
          <wp:inline distT="0" distB="0" distL="0" distR="0" wp14:anchorId="146D478A" wp14:editId="353E08B6">
            <wp:extent cx="200025" cy="20955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D25FEC">
        <w:rPr>
          <w:sz w:val="16"/>
          <w:szCs w:val="16"/>
          <w:highlight w:val="white"/>
        </w:rPr>
        <w:t xml:space="preserve"> zapnete. </w:t>
      </w:r>
      <w:r w:rsidR="00D25FEC">
        <w:rPr>
          <w:sz w:val="16"/>
          <w:szCs w:val="16"/>
          <w:highlight w:val="white"/>
        </w:rPr>
        <w:lastRenderedPageBreak/>
        <w:t xml:space="preserve">Stlačením </w:t>
      </w:r>
      <w:r w:rsidRPr="00211D13">
        <w:rPr>
          <w:noProof/>
          <w:sz w:val="16"/>
          <w:szCs w:val="16"/>
        </w:rPr>
        <w:drawing>
          <wp:inline distT="0" distB="0" distL="0" distR="0" wp14:anchorId="3F5E2724" wp14:editId="6D7C03FD">
            <wp:extent cx="257175" cy="25717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211D13">
        <w:rPr>
          <w:sz w:val="16"/>
          <w:szCs w:val="16"/>
        </w:rPr>
        <w:t xml:space="preserve"> alebo </w:t>
      </w:r>
      <w:r w:rsidRPr="00211D13">
        <w:rPr>
          <w:noProof/>
          <w:sz w:val="16"/>
          <w:szCs w:val="16"/>
        </w:rPr>
        <w:drawing>
          <wp:inline distT="0" distB="0" distL="0" distR="0" wp14:anchorId="1A1057CA" wp14:editId="0E7AAB9B">
            <wp:extent cx="266700" cy="2667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D25FEC">
        <w:rPr>
          <w:sz w:val="16"/>
          <w:szCs w:val="16"/>
        </w:rPr>
        <w:t xml:space="preserve">  vyberte košík, v ktorom chcete jedlo variť. </w:t>
      </w:r>
    </w:p>
    <w:p w14:paraId="7B7586AF" w14:textId="2D0CDEDE" w:rsidR="00F7013E" w:rsidRDefault="00D25FEC" w:rsidP="00F7013E">
      <w:pPr>
        <w:pStyle w:val="Zkladntext"/>
        <w:spacing w:before="44" w:line="290" w:lineRule="auto"/>
        <w:ind w:left="0"/>
        <w:rPr>
          <w:rFonts w:cs="Arial"/>
          <w:sz w:val="16"/>
          <w:szCs w:val="16"/>
          <w:lang w:eastAsia="zh-CN"/>
        </w:rPr>
      </w:pPr>
      <w:r>
        <w:rPr>
          <w:sz w:val="16"/>
          <w:szCs w:val="16"/>
        </w:rPr>
        <w:t xml:space="preserve">Po výbere funkcie menu môžete ľubovoľne nastaviť čas a teplotu pomocou prepínača Čas +/- a Teplota +/-.  Ponuku je tiež možné kedykoľvek zmeniť stlačením </w:t>
      </w:r>
      <w:r w:rsidR="00B236BD" w:rsidRPr="00211D13">
        <w:rPr>
          <w:noProof/>
          <w:sz w:val="16"/>
          <w:szCs w:val="16"/>
        </w:rPr>
        <w:drawing>
          <wp:inline distT="0" distB="0" distL="0" distR="0" wp14:anchorId="74041B0B" wp14:editId="5C8E677C">
            <wp:extent cx="257175" cy="2571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B236BD" w:rsidRPr="00211D13">
        <w:rPr>
          <w:sz w:val="16"/>
          <w:szCs w:val="16"/>
        </w:rPr>
        <w:t xml:space="preserve"> alebo </w:t>
      </w:r>
      <w:r w:rsidR="00B236BD" w:rsidRPr="00211D13">
        <w:rPr>
          <w:noProof/>
          <w:sz w:val="16"/>
          <w:szCs w:val="16"/>
        </w:rPr>
        <w:drawing>
          <wp:inline distT="0" distB="0" distL="0" distR="0" wp14:anchorId="5E24EEDD" wp14:editId="49EC86ED">
            <wp:extent cx="266700" cy="2667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B236BD">
        <w:rPr>
          <w:sz w:val="16"/>
          <w:szCs w:val="16"/>
        </w:rPr>
        <w:t xml:space="preserve"> nasledovaním ponuky, ktorú je potrebné vybrať. Stlačením </w:t>
      </w:r>
      <w:r w:rsidR="00F7013E" w:rsidRPr="00211D13">
        <w:rPr>
          <w:noProof/>
          <w:sz w:val="16"/>
          <w:szCs w:val="16"/>
        </w:rPr>
        <w:drawing>
          <wp:inline distT="0" distB="0" distL="0" distR="0" wp14:anchorId="00048D58" wp14:editId="5E327778">
            <wp:extent cx="161925" cy="1143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B236BD">
        <w:rPr>
          <w:sz w:val="16"/>
          <w:szCs w:val="16"/>
        </w:rPr>
        <w:t xml:space="preserve"> tlačidla zapnite prepínač a spustite varenie.</w:t>
      </w:r>
    </w:p>
    <w:p w14:paraId="3DE56ACB" w14:textId="253ED30D" w:rsidR="00B236BD" w:rsidRDefault="00B236BD" w:rsidP="00F7013E">
      <w:pPr>
        <w:pStyle w:val="Zkladntext"/>
        <w:spacing w:before="44" w:line="290" w:lineRule="auto"/>
        <w:ind w:left="0"/>
        <w:rPr>
          <w:rFonts w:cs="Arial"/>
          <w:sz w:val="16"/>
          <w:szCs w:val="16"/>
          <w:lang w:eastAsia="zh-CN"/>
        </w:rPr>
      </w:pPr>
    </w:p>
    <w:p w14:paraId="76336360" w14:textId="77777777" w:rsidR="00B236BD" w:rsidRPr="00211D13" w:rsidRDefault="00B236BD" w:rsidP="00F7013E">
      <w:pPr>
        <w:pStyle w:val="Zkladntext"/>
        <w:spacing w:before="44" w:line="290" w:lineRule="auto"/>
        <w:ind w:left="0"/>
        <w:rPr>
          <w:rFonts w:cs="Arial"/>
          <w:sz w:val="16"/>
          <w:szCs w:val="16"/>
          <w:lang w:eastAsia="zh-CN"/>
        </w:rPr>
      </w:pPr>
    </w:p>
    <w:p w14:paraId="66BCE29B" w14:textId="77777777" w:rsidR="00F7013E" w:rsidRPr="00211D13" w:rsidRDefault="00F7013E" w:rsidP="00F7013E">
      <w:pPr>
        <w:pStyle w:val="Zkladntext"/>
        <w:spacing w:before="44" w:line="290" w:lineRule="auto"/>
        <w:ind w:left="0"/>
        <w:rPr>
          <w:rFonts w:cs="Arial"/>
          <w:sz w:val="16"/>
          <w:szCs w:val="16"/>
          <w:lang w:eastAsia="zh-CN"/>
        </w:rPr>
      </w:pPr>
      <w:r w:rsidRPr="00211D13">
        <w:rPr>
          <w:b/>
          <w:sz w:val="16"/>
          <w:szCs w:val="16"/>
        </w:rPr>
        <w:t>Zóna 1 a zóna 2 fungujú súčasne.</w:t>
      </w:r>
    </w:p>
    <w:p w14:paraId="774E3809" w14:textId="6EC9C5DA" w:rsidR="00F7013E" w:rsidRPr="00211D13" w:rsidRDefault="00B236BD" w:rsidP="00F7013E">
      <w:pPr>
        <w:pStyle w:val="Zkladntext"/>
        <w:spacing w:before="44" w:line="290" w:lineRule="auto"/>
        <w:ind w:left="0"/>
        <w:rPr>
          <w:rFonts w:cs="Arial"/>
          <w:sz w:val="16"/>
          <w:szCs w:val="16"/>
          <w:lang w:eastAsia="zh-CN"/>
        </w:rPr>
      </w:pPr>
      <w:r w:rsidRPr="00211D13">
        <w:rPr>
          <w:sz w:val="16"/>
          <w:szCs w:val="16"/>
        </w:rPr>
        <w:t xml:space="preserve">1). Zapnite jednotku v pohotovostnom režime. Stlačte , </w:t>
      </w:r>
      <w:r w:rsidR="00F7013E" w:rsidRPr="00211D13">
        <w:rPr>
          <w:noProof/>
          <w:sz w:val="16"/>
          <w:szCs w:val="16"/>
        </w:rPr>
        <w:drawing>
          <wp:inline distT="0" distB="0" distL="0" distR="0" wp14:anchorId="49AF1BD8" wp14:editId="7FA233D3">
            <wp:extent cx="200025" cy="2095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209550"/>
                    </a:xfrm>
                    <a:prstGeom prst="rect">
                      <a:avLst/>
                    </a:prstGeom>
                    <a:noFill/>
                    <a:ln>
                      <a:noFill/>
                    </a:ln>
                  </pic:spPr>
                </pic:pic>
              </a:graphicData>
            </a:graphic>
          </wp:inline>
        </w:drawing>
      </w:r>
      <w:r w:rsidR="00F7013E" w:rsidRPr="00211D13">
        <w:rPr>
          <w:sz w:val="16"/>
          <w:szCs w:val="16"/>
          <w:highlight w:val="white"/>
        </w:rPr>
        <w:t xml:space="preserve"> Potom stlačte  , </w:t>
      </w:r>
      <w:r w:rsidR="00F7013E" w:rsidRPr="00211D13">
        <w:rPr>
          <w:noProof/>
          <w:sz w:val="16"/>
          <w:szCs w:val="16"/>
        </w:rPr>
        <w:drawing>
          <wp:inline distT="0" distB="0" distL="0" distR="0" wp14:anchorId="5DCC141F" wp14:editId="21BDEF9A">
            <wp:extent cx="257175" cy="2571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F7013E" w:rsidRPr="00211D13">
        <w:rPr>
          <w:sz w:val="16"/>
          <w:szCs w:val="16"/>
        </w:rPr>
        <w:t xml:space="preserve"> vyberte funkciu varenia, zvolená funkcia ponuky začne blikať.  Čas a teplotu môžete ľubovoľne nastaviť pomocou tlačidiel Čas +/- a Teplota +/-. Menu je možné kedykoľvek zmeniť a variť je možné rôzne jedlá.</w:t>
      </w:r>
    </w:p>
    <w:p w14:paraId="04556D92" w14:textId="58662C8B" w:rsidR="007E6D07" w:rsidRPr="00211D13" w:rsidRDefault="007E6D07" w:rsidP="007E6D07">
      <w:pPr>
        <w:pStyle w:val="Zkladntext"/>
        <w:spacing w:before="44" w:line="290" w:lineRule="auto"/>
        <w:ind w:left="0"/>
        <w:rPr>
          <w:rFonts w:cs="Arial"/>
          <w:sz w:val="16"/>
          <w:szCs w:val="16"/>
          <w:lang w:eastAsia="zh-CN"/>
        </w:rPr>
      </w:pPr>
      <w:r w:rsidRPr="00211D13">
        <w:rPr>
          <w:sz w:val="16"/>
          <w:szCs w:val="16"/>
        </w:rPr>
        <w:t>2). Po výbere funkcie ponuky pre kôš fritézy</w:t>
      </w:r>
      <w:r w:rsidR="00F7013E" w:rsidRPr="00211D13">
        <w:rPr>
          <w:noProof/>
          <w:sz w:val="16"/>
          <w:szCs w:val="16"/>
        </w:rPr>
        <w:drawing>
          <wp:inline distT="0" distB="0" distL="0" distR="0" wp14:anchorId="792CCB1D" wp14:editId="5B8CFA78">
            <wp:extent cx="257175" cy="2571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00F7013E" w:rsidRPr="00211D13">
        <w:rPr>
          <w:sz w:val="16"/>
          <w:szCs w:val="16"/>
        </w:rPr>
        <w:t xml:space="preserve"> stlačte a vyberte funkciu varenia. </w:t>
      </w:r>
      <w:r w:rsidR="00F7013E" w:rsidRPr="00211D13">
        <w:rPr>
          <w:noProof/>
          <w:sz w:val="16"/>
          <w:szCs w:val="16"/>
        </w:rPr>
        <w:drawing>
          <wp:inline distT="0" distB="0" distL="0" distR="0" wp14:anchorId="46792047" wp14:editId="69524051">
            <wp:extent cx="266700" cy="2667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Pr>
          <w:sz w:val="16"/>
          <w:szCs w:val="16"/>
        </w:rPr>
        <w:t>Čas a teplotu môžete ľubovoľne nastaviť pomocou tlačidiel Čas +/- a Teplota +/-.  Menu je možné kedykoľvek zmeniť a variť je možné rôzne jedlá.</w:t>
      </w:r>
    </w:p>
    <w:p w14:paraId="42F1706D" w14:textId="77777777" w:rsidR="00F7013E" w:rsidRPr="00211D13" w:rsidRDefault="00F7013E" w:rsidP="00F7013E">
      <w:pPr>
        <w:pStyle w:val="Zkladntext"/>
        <w:spacing w:before="44" w:line="290" w:lineRule="auto"/>
        <w:ind w:left="0"/>
        <w:rPr>
          <w:rFonts w:cs="Arial"/>
          <w:sz w:val="16"/>
          <w:szCs w:val="16"/>
          <w:lang w:eastAsia="zh-CN"/>
        </w:rPr>
      </w:pPr>
    </w:p>
    <w:p w14:paraId="4372ECD9" w14:textId="61AD3238" w:rsidR="00F7013E" w:rsidRDefault="007E6D07" w:rsidP="00F7013E">
      <w:pPr>
        <w:pStyle w:val="Zkladntext"/>
        <w:spacing w:before="44" w:line="290" w:lineRule="auto"/>
        <w:ind w:left="0"/>
        <w:rPr>
          <w:rFonts w:cs="Arial"/>
          <w:sz w:val="16"/>
          <w:szCs w:val="16"/>
          <w:lang w:eastAsia="zh-CN"/>
        </w:rPr>
      </w:pPr>
      <w:r w:rsidRPr="00211D13">
        <w:rPr>
          <w:sz w:val="16"/>
          <w:szCs w:val="16"/>
        </w:rPr>
        <w:t>3). Po dokončení nastavení ponuky stlačte jednotku, aby ste začali pracovať. Každá funkcia má svoj vlastný predvolený čas a teplotu (ako je</w:t>
      </w:r>
      <w:r w:rsidR="00F7013E" w:rsidRPr="00211D13">
        <w:rPr>
          <w:noProof/>
          <w:sz w:val="16"/>
          <w:szCs w:val="16"/>
        </w:rPr>
        <w:drawing>
          <wp:inline distT="0" distB="0" distL="0" distR="0" wp14:anchorId="2FD830AA" wp14:editId="04A9B262">
            <wp:extent cx="161925" cy="1143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F7013E" w:rsidRPr="00211D13">
        <w:rPr>
          <w:sz w:val="16"/>
          <w:szCs w:val="16"/>
          <w:highlight w:val="white"/>
        </w:rPr>
        <w:t xml:space="preserve"> uvedené v tabuľke</w:t>
      </w:r>
      <w:r w:rsidR="00F7013E" w:rsidRPr="00211D13">
        <w:rPr>
          <w:sz w:val="16"/>
          <w:szCs w:val="16"/>
        </w:rPr>
        <w:t>). Užívateľ si môže ľubovoľne nastaviť čas a teplotu pomocou tlačidiel Čas +/- a Teplota +/- a kedykoľvek, dokonca aj počas varenia.</w:t>
      </w:r>
    </w:p>
    <w:p w14:paraId="5CB6B417" w14:textId="6B23B162" w:rsidR="002B6A79" w:rsidRPr="00187420" w:rsidRDefault="002B6A79" w:rsidP="00F7013E">
      <w:pPr>
        <w:pStyle w:val="Zkladntext"/>
        <w:spacing w:before="44" w:line="290" w:lineRule="auto"/>
        <w:ind w:left="0"/>
        <w:rPr>
          <w:rFonts w:cs="Arial"/>
          <w:i/>
          <w:sz w:val="16"/>
          <w:szCs w:val="16"/>
        </w:rPr>
      </w:pPr>
      <w:r>
        <w:rPr>
          <w:sz w:val="16"/>
          <w:szCs w:val="16"/>
        </w:rPr>
        <w:t>Ak chcete zmeniť čas a teplotu pri varení, použite rovnaký postup, vyberte prepínač koša fritézy a digitálny displej zobrazí predvolený čas a teplotu pomocou prepínača času a teploty +/-</w:t>
      </w:r>
    </w:p>
    <w:p w14:paraId="0C3DD3EC" w14:textId="368FF205" w:rsidR="00237F89" w:rsidRDefault="002B6A79" w:rsidP="00F7013E">
      <w:pPr>
        <w:pStyle w:val="Zkladntext"/>
        <w:spacing w:before="44" w:line="290" w:lineRule="auto"/>
        <w:ind w:left="0"/>
        <w:rPr>
          <w:sz w:val="16"/>
          <w:szCs w:val="16"/>
          <w:highlight w:val="white"/>
          <w:lang w:val="cs"/>
        </w:rPr>
      </w:pPr>
      <w:r>
        <w:rPr>
          <w:sz w:val="16"/>
          <w:szCs w:val="16"/>
          <w:highlight w:val="white"/>
        </w:rPr>
        <w:t xml:space="preserve">Poznámka: Rozsah regulácie teploty je 50-200 </w:t>
      </w:r>
      <w:r w:rsidR="00F7013E" w:rsidRPr="00211D13">
        <w:rPr>
          <w:sz w:val="16"/>
          <w:szCs w:val="16"/>
        </w:rPr>
        <w:t>° C</w:t>
      </w:r>
      <w:r w:rsidR="00F7013E" w:rsidRPr="00211D13">
        <w:rPr>
          <w:sz w:val="16"/>
          <w:szCs w:val="16"/>
          <w:highlight w:val="white"/>
        </w:rPr>
        <w:t>, pre všetky funkcie menu okrem sušičky. Stlačením +/- je možné teplotu spínača zvýšiť alebo znížiť o 10</w:t>
      </w:r>
      <w:r w:rsidR="00F7013E" w:rsidRPr="00211D13">
        <w:rPr>
          <w:sz w:val="16"/>
          <w:szCs w:val="16"/>
        </w:rPr>
        <w:t>°C</w:t>
      </w:r>
      <w:r w:rsidR="00F06606">
        <w:rPr>
          <w:sz w:val="16"/>
          <w:szCs w:val="16"/>
          <w:highlight w:val="white"/>
        </w:rPr>
        <w:t xml:space="preserve"> až na </w:t>
      </w:r>
    </w:p>
    <w:p w14:paraId="19C7B63E" w14:textId="18B23AED" w:rsidR="00F7013E" w:rsidRDefault="00F7013E" w:rsidP="00F7013E">
      <w:pPr>
        <w:pStyle w:val="Zkladntext"/>
        <w:spacing w:before="44" w:line="290" w:lineRule="auto"/>
        <w:ind w:left="0"/>
        <w:rPr>
          <w:rFonts w:cs="Arial"/>
          <w:sz w:val="16"/>
          <w:szCs w:val="16"/>
          <w:lang w:eastAsia="zh-CN"/>
        </w:rPr>
      </w:pPr>
      <w:r w:rsidRPr="00211D13">
        <w:rPr>
          <w:sz w:val="16"/>
          <w:szCs w:val="16"/>
          <w:highlight w:val="white"/>
        </w:rPr>
        <w:t>200</w:t>
      </w:r>
      <w:r w:rsidR="00F06606">
        <w:rPr>
          <w:sz w:val="16"/>
          <w:szCs w:val="16"/>
        </w:rPr>
        <w:t xml:space="preserve"> °C, keď prekročí 200 °C, začne znova od 50 °C</w:t>
      </w:r>
      <w:r w:rsidRPr="00211D13">
        <w:rPr>
          <w:sz w:val="16"/>
          <w:szCs w:val="16"/>
          <w:highlight w:val="white"/>
        </w:rPr>
        <w:t xml:space="preserve">. V procese regulácie teploty bude digitálny displej </w:t>
      </w:r>
      <w:proofErr w:type="gramStart"/>
      <w:r w:rsidRPr="00211D13">
        <w:rPr>
          <w:sz w:val="16"/>
          <w:szCs w:val="16"/>
          <w:highlight w:val="white"/>
        </w:rPr>
        <w:t xml:space="preserve">teploty  </w:t>
      </w:r>
      <w:r w:rsidR="00F06606">
        <w:rPr>
          <w:sz w:val="16"/>
          <w:szCs w:val="16"/>
        </w:rPr>
        <w:t>blikať</w:t>
      </w:r>
      <w:proofErr w:type="gramEnd"/>
      <w:r w:rsidR="00F06606">
        <w:rPr>
          <w:sz w:val="16"/>
          <w:szCs w:val="16"/>
        </w:rPr>
        <w:t xml:space="preserve"> na obrazovke</w:t>
      </w:r>
      <w:r w:rsidR="002B6A79">
        <w:t xml:space="preserve"> (počas vyprážania nebliká</w:t>
      </w:r>
      <w:r w:rsidR="00F06606">
        <w:rPr>
          <w:sz w:val="16"/>
          <w:szCs w:val="16"/>
          <w:highlight w:val="white"/>
        </w:rPr>
        <w:t>), bliká 3 krát =</w:t>
      </w:r>
      <w:r w:rsidR="008E5EF1">
        <w:rPr>
          <w:sz w:val="16"/>
          <w:szCs w:val="16"/>
        </w:rPr>
        <w:t xml:space="preserve"> nastavená teplota. Teplotu je možné meniť v intervaloch 10°C.</w:t>
      </w:r>
    </w:p>
    <w:p w14:paraId="29DA1C49" w14:textId="611D2F2A" w:rsidR="00C25863" w:rsidRPr="00211D13" w:rsidRDefault="00C25863" w:rsidP="00F7013E">
      <w:pPr>
        <w:pStyle w:val="Zkladntext"/>
        <w:spacing w:before="44" w:line="290" w:lineRule="auto"/>
        <w:ind w:left="0"/>
        <w:rPr>
          <w:rFonts w:cs="Arial"/>
          <w:sz w:val="16"/>
          <w:szCs w:val="16"/>
          <w:lang w:eastAsia="zh-CN"/>
        </w:rPr>
      </w:pPr>
      <w:r>
        <w:rPr>
          <w:sz w:val="16"/>
          <w:szCs w:val="16"/>
        </w:rPr>
        <w:t>Teplotný rozsah vo funkcii sušičky je od 30°C do 80°C.</w:t>
      </w:r>
    </w:p>
    <w:p w14:paraId="23B6C5A7" w14:textId="77777777" w:rsidR="00154009" w:rsidRDefault="00F06606" w:rsidP="00F7013E">
      <w:pPr>
        <w:pStyle w:val="Zkladntext"/>
        <w:spacing w:before="44" w:line="290" w:lineRule="auto"/>
        <w:ind w:left="0"/>
        <w:rPr>
          <w:sz w:val="16"/>
          <w:szCs w:val="16"/>
          <w:highlight w:val="white"/>
          <w:lang w:val="cs"/>
        </w:rPr>
      </w:pPr>
      <w:r>
        <w:rPr>
          <w:sz w:val="16"/>
          <w:szCs w:val="16"/>
          <w:highlight w:val="white"/>
        </w:rPr>
        <w:t xml:space="preserve">Poznámka: </w:t>
      </w:r>
      <w:r>
        <w:rPr>
          <w:sz w:val="16"/>
          <w:szCs w:val="16"/>
        </w:rPr>
        <w:t xml:space="preserve"> Rozsah nastavenia času je 1 až 60 minút. </w:t>
      </w:r>
      <w:r>
        <w:rPr>
          <w:sz w:val="16"/>
          <w:szCs w:val="16"/>
          <w:highlight w:val="white"/>
        </w:rPr>
        <w:t xml:space="preserve"> Pre všetky funkcie menu okrem sušičky stlačte + / - pre zmenu času varenia. Čas je možné potom predĺžiť alebo skrátiť </w:t>
      </w:r>
      <w:r w:rsidR="00154009">
        <w:t xml:space="preserve"> </w:t>
      </w:r>
    </w:p>
    <w:p w14:paraId="31796030" w14:textId="3D751ADB" w:rsidR="00F7013E" w:rsidRDefault="00F7013E" w:rsidP="00F7013E">
      <w:pPr>
        <w:pStyle w:val="Zkladntext"/>
        <w:spacing w:before="44" w:line="290" w:lineRule="auto"/>
        <w:ind w:left="0"/>
        <w:rPr>
          <w:rFonts w:cs="Arial"/>
          <w:sz w:val="16"/>
          <w:szCs w:val="16"/>
          <w:highlight w:val="white"/>
          <w:lang w:eastAsia="zh-CN"/>
        </w:rPr>
      </w:pPr>
      <w:r w:rsidRPr="00211D13">
        <w:rPr>
          <w:sz w:val="16"/>
          <w:szCs w:val="16"/>
          <w:highlight w:val="white"/>
        </w:rPr>
        <w:t xml:space="preserve">1min.  Do 60 minút, akonáhle prekročí 60 minút, začne znova od 1 minúty do 60 minút. V </w:t>
      </w:r>
      <w:proofErr w:type="gramStart"/>
      <w:r w:rsidRPr="00211D13">
        <w:rPr>
          <w:sz w:val="16"/>
          <w:szCs w:val="16"/>
          <w:highlight w:val="white"/>
        </w:rPr>
        <w:t>procese  nastavovania</w:t>
      </w:r>
      <w:proofErr w:type="gramEnd"/>
      <w:r w:rsidRPr="00211D13">
        <w:rPr>
          <w:sz w:val="16"/>
          <w:szCs w:val="16"/>
          <w:highlight w:val="white"/>
        </w:rPr>
        <w:t xml:space="preserve"> času bude digitálny displej času blikať </w:t>
      </w:r>
      <w:r w:rsidR="00C25863">
        <w:rPr>
          <w:sz w:val="16"/>
          <w:szCs w:val="16"/>
        </w:rPr>
        <w:t xml:space="preserve"> na obrazovke (počas vyprážania nebliká), po </w:t>
      </w:r>
      <w:r w:rsidRPr="00211D13">
        <w:rPr>
          <w:sz w:val="16"/>
          <w:szCs w:val="16"/>
          <w:highlight w:val="white"/>
        </w:rPr>
        <w:t xml:space="preserve">nastavení bude </w:t>
      </w:r>
      <w:r w:rsidR="00DD2673">
        <w:rPr>
          <w:sz w:val="16"/>
          <w:szCs w:val="16"/>
        </w:rPr>
        <w:t>blikať</w:t>
      </w:r>
      <w:r w:rsidRPr="00211D13">
        <w:rPr>
          <w:sz w:val="16"/>
          <w:szCs w:val="16"/>
          <w:highlight w:val="white"/>
        </w:rPr>
        <w:t xml:space="preserve"> 3-krát a potom začne odpočítavanie. Čas je možné meniť v intervale 1 minúta (krátke stlačenie), 10 minút (dlhé stlačenie).</w:t>
      </w:r>
    </w:p>
    <w:p w14:paraId="37D1993C" w14:textId="33966D51" w:rsidR="000A78CF" w:rsidRPr="00211D13" w:rsidRDefault="000A78CF" w:rsidP="00F7013E">
      <w:pPr>
        <w:pStyle w:val="Zkladntext"/>
        <w:spacing w:before="44" w:line="290" w:lineRule="auto"/>
        <w:ind w:left="0"/>
        <w:rPr>
          <w:rFonts w:cs="Arial"/>
          <w:sz w:val="16"/>
          <w:szCs w:val="16"/>
          <w:highlight w:val="white"/>
          <w:lang w:eastAsia="zh-CN"/>
        </w:rPr>
      </w:pPr>
      <w:r>
        <w:rPr>
          <w:sz w:val="16"/>
          <w:szCs w:val="16"/>
          <w:highlight w:val="white"/>
        </w:rPr>
        <w:t>Vo funkcii sušičky je časový rozsah od 30 minút do 24 hodín. V tejto funkcii je možné čas meniť v intervaloch 10 minút (krátke stlačenie) alebo 30 minút (dlhé stlačenie).</w:t>
      </w:r>
    </w:p>
    <w:bookmarkEnd w:id="1"/>
    <w:p w14:paraId="7C4835D4" w14:textId="77777777" w:rsidR="00F7013E" w:rsidRPr="00211D13" w:rsidRDefault="00F7013E" w:rsidP="00F7013E">
      <w:pPr>
        <w:pStyle w:val="Zkladntext"/>
        <w:spacing w:before="44" w:line="290" w:lineRule="auto"/>
        <w:ind w:left="0"/>
        <w:rPr>
          <w:rFonts w:cs="Arial"/>
          <w:b/>
          <w:bCs/>
          <w:sz w:val="16"/>
          <w:szCs w:val="16"/>
          <w:lang w:eastAsia="zh-CN"/>
        </w:rPr>
      </w:pPr>
      <w:r w:rsidRPr="00211D13">
        <w:rPr>
          <w:b/>
          <w:sz w:val="16"/>
          <w:szCs w:val="16"/>
        </w:rPr>
        <w:t>3. Spustiť, pozastaviť / zastaviť</w:t>
      </w:r>
    </w:p>
    <w:p w14:paraId="15D4BA13" w14:textId="72DAC5F7" w:rsidR="00E5767D" w:rsidRDefault="00F7013E" w:rsidP="00F7013E">
      <w:pPr>
        <w:autoSpaceDE w:val="0"/>
        <w:autoSpaceDN w:val="0"/>
        <w:adjustRightInd w:val="0"/>
        <w:rPr>
          <w:rFonts w:ascii="Arial" w:hAnsi="Arial" w:cs="Arial"/>
          <w:sz w:val="16"/>
          <w:szCs w:val="16"/>
          <w:highlight w:val="white"/>
          <w:lang w:eastAsia="zh-CN"/>
        </w:rPr>
      </w:pPr>
      <w:r w:rsidRPr="00211D13">
        <w:rPr>
          <w:sz w:val="16"/>
          <w:szCs w:val="16"/>
          <w:highlight w:val="white"/>
        </w:rPr>
        <w:lastRenderedPageBreak/>
        <w:t>Po výbere funkcie ponuky a nastavení času a teploty</w:t>
      </w:r>
      <w:r w:rsidRPr="00211D13">
        <w:rPr>
          <w:sz w:val="16"/>
          <w:szCs w:val="16"/>
        </w:rPr>
        <w:t xml:space="preserve"> stlačením tlačidla </w:t>
      </w:r>
      <w:r w:rsidRPr="00211D13">
        <w:rPr>
          <w:noProof/>
          <w:sz w:val="16"/>
          <w:szCs w:val="16"/>
        </w:rPr>
        <w:drawing>
          <wp:inline distT="0" distB="0" distL="0" distR="0" wp14:anchorId="13CFC0AD" wp14:editId="1BB96ED7">
            <wp:extent cx="161925" cy="1143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F260A6">
        <w:rPr>
          <w:sz w:val="16"/>
          <w:szCs w:val="16"/>
        </w:rPr>
        <w:t xml:space="preserve">spustite varenie, začnite </w:t>
      </w:r>
      <w:r w:rsidRPr="00211D13">
        <w:rPr>
          <w:noProof/>
          <w:sz w:val="16"/>
          <w:szCs w:val="16"/>
        </w:rPr>
        <w:drawing>
          <wp:inline distT="0" distB="0" distL="0" distR="0" wp14:anchorId="241F7B4D" wp14:editId="02E93E02">
            <wp:extent cx="161925" cy="1143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E5767D">
        <w:rPr>
          <w:sz w:val="16"/>
          <w:szCs w:val="16"/>
        </w:rPr>
        <w:t xml:space="preserve"> blikať a po zvukovom pípnutí začne stroj pracovať</w:t>
      </w:r>
      <w:r w:rsidRPr="00211D13">
        <w:rPr>
          <w:sz w:val="16"/>
          <w:szCs w:val="16"/>
          <w:highlight w:val="white"/>
        </w:rPr>
        <w:t xml:space="preserve">. </w:t>
      </w:r>
    </w:p>
    <w:p w14:paraId="7945FAD3" w14:textId="2D28C1BC" w:rsidR="00F7013E" w:rsidRDefault="00F7013E" w:rsidP="00F7013E">
      <w:pPr>
        <w:autoSpaceDE w:val="0"/>
        <w:autoSpaceDN w:val="0"/>
        <w:adjustRightInd w:val="0"/>
        <w:rPr>
          <w:rFonts w:ascii="Arial" w:hAnsi="Arial" w:cs="Arial"/>
          <w:sz w:val="16"/>
          <w:szCs w:val="16"/>
          <w:lang w:eastAsia="zh-CN"/>
        </w:rPr>
      </w:pPr>
      <w:r w:rsidRPr="00211D13">
        <w:rPr>
          <w:sz w:val="16"/>
          <w:szCs w:val="16"/>
          <w:highlight w:val="white"/>
        </w:rPr>
        <w:t xml:space="preserve">Počas procesu varenia skontrolujte stav varenia alebo pretrepte jedlo v polovici procesu varenia, stlačte  , </w:t>
      </w:r>
      <w:r w:rsidRPr="00211D13">
        <w:rPr>
          <w:noProof/>
          <w:sz w:val="16"/>
          <w:szCs w:val="16"/>
        </w:rPr>
        <w:drawing>
          <wp:inline distT="0" distB="0" distL="0" distR="0" wp14:anchorId="66C9F344" wp14:editId="3B3E4120">
            <wp:extent cx="161925" cy="1143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Pr="00211D13">
        <w:rPr>
          <w:sz w:val="16"/>
          <w:szCs w:val="16"/>
        </w:rPr>
        <w:t>po zvuku pípnutia stroj prestane pracovať</w:t>
      </w:r>
      <w:r w:rsidRPr="00211D13">
        <w:rPr>
          <w:noProof/>
          <w:sz w:val="16"/>
          <w:szCs w:val="16"/>
        </w:rPr>
        <w:drawing>
          <wp:inline distT="0" distB="0" distL="0" distR="0" wp14:anchorId="6C865DAE" wp14:editId="304AA80F">
            <wp:extent cx="161925" cy="1143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E5767D">
        <w:rPr>
          <w:sz w:val="16"/>
          <w:szCs w:val="16"/>
        </w:rPr>
        <w:t>, vyberte kôš na vyprážanie, pretrepte jedlo a vložte ho späť.</w:t>
      </w:r>
    </w:p>
    <w:p w14:paraId="0F9D12CF" w14:textId="5C4909F3" w:rsidR="00E5767D" w:rsidRDefault="00E5767D" w:rsidP="00F7013E">
      <w:pPr>
        <w:autoSpaceDE w:val="0"/>
        <w:autoSpaceDN w:val="0"/>
        <w:adjustRightInd w:val="0"/>
        <w:rPr>
          <w:rFonts w:ascii="Arial" w:hAnsi="Arial" w:cs="Arial"/>
          <w:sz w:val="16"/>
          <w:szCs w:val="16"/>
          <w:lang w:eastAsia="zh-CN"/>
        </w:rPr>
      </w:pPr>
      <w:r>
        <w:rPr>
          <w:sz w:val="16"/>
          <w:szCs w:val="16"/>
        </w:rPr>
        <w:t>Ak chcete reštartovať proces varenia, stlačte tlačidlo prehrávania / pozastavenia a jednotka obnoví proces varenia.</w:t>
      </w:r>
    </w:p>
    <w:p w14:paraId="08232A11" w14:textId="77777777" w:rsidR="00E07A72" w:rsidRPr="00211D13" w:rsidRDefault="00E07A72" w:rsidP="00F7013E">
      <w:pPr>
        <w:autoSpaceDE w:val="0"/>
        <w:autoSpaceDN w:val="0"/>
        <w:adjustRightInd w:val="0"/>
        <w:rPr>
          <w:rFonts w:ascii="Arial" w:hAnsi="Arial" w:cs="Arial"/>
          <w:sz w:val="16"/>
          <w:szCs w:val="16"/>
          <w:lang w:eastAsia="zh-CN"/>
        </w:rPr>
      </w:pPr>
    </w:p>
    <w:p w14:paraId="0262C769" w14:textId="77777777" w:rsidR="00F7013E" w:rsidRPr="00211D13" w:rsidRDefault="00F7013E" w:rsidP="00F7013E">
      <w:pPr>
        <w:autoSpaceDE w:val="0"/>
        <w:autoSpaceDN w:val="0"/>
        <w:adjustRightInd w:val="0"/>
        <w:rPr>
          <w:rFonts w:ascii="Arial" w:hAnsi="Arial" w:cs="Arial"/>
          <w:b/>
          <w:bCs/>
          <w:sz w:val="16"/>
          <w:szCs w:val="16"/>
          <w:lang w:eastAsia="zh-CN"/>
        </w:rPr>
      </w:pPr>
      <w:r w:rsidRPr="00211D13">
        <w:rPr>
          <w:b/>
          <w:sz w:val="16"/>
          <w:szCs w:val="16"/>
        </w:rPr>
        <w:t>Významný:</w:t>
      </w:r>
    </w:p>
    <w:p w14:paraId="2288C5A3" w14:textId="259A950D" w:rsidR="00F7013E" w:rsidRDefault="00F7013E" w:rsidP="00F7013E">
      <w:pPr>
        <w:autoSpaceDE w:val="0"/>
        <w:autoSpaceDN w:val="0"/>
        <w:adjustRightInd w:val="0"/>
        <w:rPr>
          <w:rFonts w:ascii="Arial" w:hAnsi="Arial" w:cs="Arial"/>
          <w:sz w:val="16"/>
          <w:szCs w:val="16"/>
          <w:lang w:eastAsia="zh-CN"/>
        </w:rPr>
      </w:pPr>
      <w:r w:rsidRPr="00211D13">
        <w:rPr>
          <w:sz w:val="16"/>
          <w:szCs w:val="16"/>
          <w:highlight w:val="white"/>
        </w:rPr>
        <w:t>(1). Počas práce môžete kôš na vyprážanie vybrať, stroj prestane pracovať. Skontrolujete priebeh vyprážania vloženého jedla. Keď Kôš vložíte späť, nastavený program sa znova spustí</w:t>
      </w:r>
      <w:r w:rsidR="00A74261">
        <w:rPr>
          <w:sz w:val="16"/>
          <w:szCs w:val="16"/>
        </w:rPr>
        <w:t xml:space="preserve"> a bude pokračovať.</w:t>
      </w:r>
    </w:p>
    <w:p w14:paraId="7569ACC4" w14:textId="0EB3793D" w:rsidR="00E07A72" w:rsidRPr="00211D13" w:rsidRDefault="00E07A72" w:rsidP="00F7013E">
      <w:pPr>
        <w:autoSpaceDE w:val="0"/>
        <w:autoSpaceDN w:val="0"/>
        <w:adjustRightInd w:val="0"/>
        <w:rPr>
          <w:rFonts w:ascii="Arial" w:hAnsi="Arial" w:cs="Arial"/>
          <w:sz w:val="16"/>
          <w:szCs w:val="16"/>
          <w:lang w:eastAsia="zh-CN"/>
        </w:rPr>
      </w:pPr>
      <w:r>
        <w:rPr>
          <w:sz w:val="16"/>
          <w:szCs w:val="16"/>
        </w:rPr>
        <w:t>(2). Odporúča sa pretrepať jedlo v polovici vyprážania, aby sa dosiahli najlepšie výsledky vyprážania.</w:t>
      </w:r>
    </w:p>
    <w:p w14:paraId="7412C46C" w14:textId="2BDE9656" w:rsidR="00F7013E" w:rsidRPr="00211D13" w:rsidRDefault="00F7013E" w:rsidP="00F7013E">
      <w:pPr>
        <w:autoSpaceDE w:val="0"/>
        <w:autoSpaceDN w:val="0"/>
        <w:adjustRightInd w:val="0"/>
        <w:rPr>
          <w:rFonts w:ascii="Arial" w:hAnsi="Arial" w:cs="Arial"/>
          <w:i/>
          <w:color w:val="231916"/>
          <w:sz w:val="16"/>
          <w:szCs w:val="16"/>
          <w:u w:val="single" w:color="231916"/>
          <w:lang w:eastAsia="zh-CN"/>
        </w:rPr>
      </w:pPr>
      <w:r w:rsidRPr="00211D13">
        <w:rPr>
          <w:rFonts w:ascii="Arial" w:hAnsi="Arial" w:cs="Arial"/>
          <w:color w:val="FF0000"/>
          <w:sz w:val="16"/>
          <w:szCs w:val="16"/>
          <w:lang w:eastAsia="zh-CN"/>
        </w:rPr>
        <w:t xml:space="preserve">            </w:t>
      </w:r>
    </w:p>
    <w:p w14:paraId="0F065BA6" w14:textId="77777777" w:rsidR="00F7013E" w:rsidRPr="00211D13" w:rsidRDefault="00F7013E" w:rsidP="00F7013E">
      <w:pPr>
        <w:pStyle w:val="Zkladntext"/>
        <w:spacing w:before="44" w:line="290" w:lineRule="auto"/>
        <w:ind w:left="0"/>
        <w:rPr>
          <w:rFonts w:cs="Arial"/>
          <w:b/>
          <w:bCs/>
          <w:sz w:val="16"/>
          <w:szCs w:val="16"/>
          <w:lang w:eastAsia="zh-CN"/>
        </w:rPr>
      </w:pPr>
      <w:r w:rsidRPr="00211D13">
        <w:rPr>
          <w:b/>
          <w:sz w:val="16"/>
          <w:szCs w:val="16"/>
        </w:rPr>
        <w:t>4. Ukončenie programu</w:t>
      </w:r>
    </w:p>
    <w:p w14:paraId="01F69EE3" w14:textId="4C243623" w:rsidR="00F7013E" w:rsidRPr="00211D13" w:rsidRDefault="00E07A72" w:rsidP="00F7013E">
      <w:pPr>
        <w:tabs>
          <w:tab w:val="left" w:pos="7230"/>
        </w:tabs>
        <w:spacing w:line="179" w:lineRule="exact"/>
        <w:rPr>
          <w:rFonts w:ascii="Arial" w:hAnsi="Arial" w:cs="Arial"/>
          <w:sz w:val="16"/>
          <w:szCs w:val="16"/>
          <w:lang w:eastAsia="zh-CN"/>
        </w:rPr>
      </w:pPr>
      <w:r>
        <w:rPr>
          <w:sz w:val="16"/>
          <w:szCs w:val="16"/>
        </w:rPr>
        <w:t>Po skončení vyprážania sa na displeji zobrazí 00 min. ventilátor pokračuje v práci po dobu 1 minúty na chladenie vykurovacej jednotky. Zariadenie sa prepne do pohotovostného režimu.</w:t>
      </w:r>
    </w:p>
    <w:p w14:paraId="6D3A2B0D" w14:textId="77777777" w:rsidR="00F7013E" w:rsidRPr="00211D13" w:rsidRDefault="00F7013E" w:rsidP="00F7013E">
      <w:pPr>
        <w:tabs>
          <w:tab w:val="left" w:pos="7230"/>
        </w:tabs>
        <w:spacing w:line="179" w:lineRule="exact"/>
        <w:rPr>
          <w:rFonts w:ascii="Arial" w:hAnsi="Arial" w:cs="Arial"/>
          <w:sz w:val="16"/>
          <w:szCs w:val="16"/>
          <w:lang w:eastAsia="zh-CN"/>
        </w:rPr>
      </w:pPr>
    </w:p>
    <w:p w14:paraId="6E8275F7" w14:textId="14D5525C" w:rsidR="00F7013E" w:rsidRPr="00C57FC6" w:rsidRDefault="009F2D46" w:rsidP="00F7013E">
      <w:pPr>
        <w:tabs>
          <w:tab w:val="left" w:pos="7230"/>
        </w:tabs>
        <w:spacing w:line="179" w:lineRule="exact"/>
        <w:rPr>
          <w:rFonts w:ascii="Arial" w:hAnsi="Arial" w:cs="Arial"/>
          <w:b/>
          <w:bCs/>
          <w:lang w:eastAsia="zh-CN"/>
        </w:rPr>
      </w:pPr>
      <w:r>
        <w:rPr>
          <w:b/>
        </w:rPr>
        <w:t>Súčasné ukončenie (SMART FINISH)</w:t>
      </w:r>
    </w:p>
    <w:p w14:paraId="1DF4652A" w14:textId="77777777" w:rsidR="00F7013E" w:rsidRPr="00211D13" w:rsidRDefault="00F7013E" w:rsidP="00F7013E">
      <w:pPr>
        <w:tabs>
          <w:tab w:val="left" w:pos="7230"/>
        </w:tabs>
        <w:spacing w:line="179" w:lineRule="exact"/>
        <w:rPr>
          <w:rFonts w:ascii="Arial" w:hAnsi="Arial" w:cs="Arial"/>
          <w:b/>
          <w:bCs/>
          <w:sz w:val="16"/>
          <w:szCs w:val="16"/>
          <w:lang w:eastAsia="zh-CN"/>
        </w:rPr>
      </w:pPr>
    </w:p>
    <w:p w14:paraId="43D9CD68" w14:textId="77777777" w:rsidR="00F7013E" w:rsidRPr="00211D13" w:rsidRDefault="00F7013E" w:rsidP="00F7013E">
      <w:pPr>
        <w:tabs>
          <w:tab w:val="left" w:pos="7230"/>
        </w:tabs>
        <w:spacing w:line="179" w:lineRule="exact"/>
        <w:rPr>
          <w:rFonts w:ascii="Arial" w:hAnsi="Arial" w:cs="Arial"/>
          <w:b/>
          <w:bCs/>
          <w:sz w:val="16"/>
          <w:szCs w:val="16"/>
          <w:lang w:eastAsia="zh-CN"/>
        </w:rPr>
      </w:pPr>
    </w:p>
    <w:p w14:paraId="15A9DDC2" w14:textId="77777777" w:rsidR="00F7013E" w:rsidRPr="00211D13" w:rsidRDefault="00F7013E" w:rsidP="00F7013E">
      <w:pPr>
        <w:tabs>
          <w:tab w:val="left" w:pos="7230"/>
        </w:tabs>
        <w:spacing w:line="179" w:lineRule="exact"/>
        <w:rPr>
          <w:rFonts w:ascii="Arial" w:hAnsi="Arial" w:cs="Arial"/>
          <w:b/>
          <w:bCs/>
          <w:sz w:val="16"/>
          <w:szCs w:val="16"/>
          <w:lang w:eastAsia="zh-CN"/>
        </w:rPr>
      </w:pPr>
    </w:p>
    <w:p w14:paraId="7CB89A90" w14:textId="3ADB55A7" w:rsidR="00F7013E" w:rsidRPr="00C57FC6" w:rsidRDefault="00F7013E" w:rsidP="00F7013E">
      <w:pPr>
        <w:tabs>
          <w:tab w:val="left" w:pos="7230"/>
        </w:tabs>
        <w:spacing w:line="179" w:lineRule="exact"/>
        <w:rPr>
          <w:rFonts w:ascii="Arial" w:hAnsi="Arial" w:cs="Arial"/>
          <w:b/>
          <w:bCs/>
          <w:sz w:val="16"/>
          <w:szCs w:val="16"/>
          <w:lang w:eastAsia="zh-CN"/>
        </w:rPr>
      </w:pPr>
      <w:r w:rsidRPr="00211D13">
        <w:rPr>
          <w:noProof/>
          <w:sz w:val="16"/>
          <w:szCs w:val="16"/>
        </w:rPr>
        <w:drawing>
          <wp:anchor distT="0" distB="0" distL="114300" distR="114300" simplePos="0" relativeHeight="251658242" behindDoc="1" locked="0" layoutInCell="1" allowOverlap="1" wp14:anchorId="016BED41" wp14:editId="0BA1FC07">
            <wp:simplePos x="0" y="0"/>
            <wp:positionH relativeFrom="column">
              <wp:posOffset>0</wp:posOffset>
            </wp:positionH>
            <wp:positionV relativeFrom="paragraph">
              <wp:posOffset>-338455</wp:posOffset>
            </wp:positionV>
            <wp:extent cx="2884170" cy="429895"/>
            <wp:effectExtent l="0" t="0" r="0" b="8255"/>
            <wp:wrapThrough wrapText="bothSides">
              <wp:wrapPolygon edited="0">
                <wp:start x="0" y="0"/>
                <wp:lineTo x="0" y="21058"/>
                <wp:lineTo x="21400" y="21058"/>
                <wp:lineTo x="21400" y="0"/>
                <wp:lineTo x="0" y="0"/>
              </wp:wrapPolygon>
            </wp:wrapThrough>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4170" cy="429895"/>
                    </a:xfrm>
                    <a:prstGeom prst="rect">
                      <a:avLst/>
                    </a:prstGeom>
                    <a:noFill/>
                  </pic:spPr>
                </pic:pic>
              </a:graphicData>
            </a:graphic>
            <wp14:sizeRelH relativeFrom="page">
              <wp14:pctWidth>0</wp14:pctWidth>
            </wp14:sizeRelH>
            <wp14:sizeRelV relativeFrom="page">
              <wp14:pctHeight>0</wp14:pctHeight>
            </wp14:sizeRelV>
          </wp:anchor>
        </w:drawing>
      </w:r>
    </w:p>
    <w:p w14:paraId="36E93514" w14:textId="2CADE35F" w:rsidR="00F7013E" w:rsidRDefault="007E4F85" w:rsidP="00F7013E">
      <w:pPr>
        <w:tabs>
          <w:tab w:val="left" w:pos="7230"/>
        </w:tabs>
        <w:spacing w:line="179" w:lineRule="exact"/>
        <w:rPr>
          <w:rFonts w:ascii="Arial" w:hAnsi="Arial" w:cs="Arial"/>
          <w:sz w:val="16"/>
          <w:szCs w:val="16"/>
          <w:lang w:eastAsia="zh-CN"/>
        </w:rPr>
      </w:pPr>
      <w:r>
        <w:rPr>
          <w:sz w:val="16"/>
          <w:szCs w:val="16"/>
        </w:rPr>
        <w:t xml:space="preserve">Táto fritéza má jedinečnú funkciu "Smart finish". Vďaka tejto funkcii je možné variť 2 rôzne ponuky </w:t>
      </w:r>
      <w:proofErr w:type="spellStart"/>
      <w:r>
        <w:rPr>
          <w:sz w:val="16"/>
          <w:szCs w:val="16"/>
        </w:rPr>
        <w:t>na</w:t>
      </w:r>
      <w:proofErr w:type="spellEnd"/>
      <w:r>
        <w:rPr>
          <w:sz w:val="16"/>
          <w:szCs w:val="16"/>
        </w:rPr>
        <w:t xml:space="preserve"> </w:t>
      </w:r>
      <w:proofErr w:type="spellStart"/>
      <w:r>
        <w:rPr>
          <w:sz w:val="16"/>
          <w:szCs w:val="16"/>
        </w:rPr>
        <w:t>dokončenie</w:t>
      </w:r>
      <w:proofErr w:type="spellEnd"/>
      <w:r>
        <w:rPr>
          <w:sz w:val="16"/>
          <w:szCs w:val="16"/>
        </w:rPr>
        <w:t xml:space="preserve"> </w:t>
      </w:r>
      <w:proofErr w:type="spellStart"/>
      <w:r>
        <w:rPr>
          <w:sz w:val="16"/>
          <w:szCs w:val="16"/>
        </w:rPr>
        <w:t>vyprážania</w:t>
      </w:r>
      <w:proofErr w:type="spellEnd"/>
      <w:r>
        <w:rPr>
          <w:sz w:val="16"/>
          <w:szCs w:val="16"/>
        </w:rPr>
        <w:t xml:space="preserve"> </w:t>
      </w:r>
      <w:proofErr w:type="spellStart"/>
      <w:r>
        <w:rPr>
          <w:sz w:val="16"/>
          <w:szCs w:val="16"/>
        </w:rPr>
        <w:t>súčasne</w:t>
      </w:r>
      <w:proofErr w:type="spellEnd"/>
      <w:r>
        <w:rPr>
          <w:sz w:val="16"/>
          <w:szCs w:val="16"/>
        </w:rPr>
        <w:t>.</w:t>
      </w:r>
    </w:p>
    <w:p w14:paraId="70F5A33D" w14:textId="683F98FF" w:rsidR="00F96B16" w:rsidRPr="00FD04B5" w:rsidRDefault="0046333E" w:rsidP="00F7013E">
      <w:pPr>
        <w:tabs>
          <w:tab w:val="left" w:pos="7230"/>
        </w:tabs>
        <w:spacing w:line="179" w:lineRule="exact"/>
        <w:rPr>
          <w:rFonts w:asciiTheme="minorHAnsi" w:hAnsiTheme="minorHAnsi" w:cstheme="minorHAnsi"/>
          <w:sz w:val="16"/>
          <w:szCs w:val="16"/>
          <w:lang w:eastAsia="zh-CN"/>
        </w:rPr>
      </w:pPr>
      <w:r w:rsidRPr="00FD04B5">
        <w:rPr>
          <w:rFonts w:asciiTheme="minorHAnsi" w:hAnsiTheme="minorHAnsi" w:cstheme="minorHAnsi"/>
          <w:sz w:val="16"/>
          <w:szCs w:val="16"/>
          <w:lang w:eastAsia="zh-CN"/>
        </w:rPr>
        <w:t xml:space="preserve">Tento inteligentný výber umožňuje dokončenie oboch košov súčasne, aj keď sú vybrané dva rôzne programy s rôznymi teplotami a časmi varenia </w:t>
      </w:r>
    </w:p>
    <w:p w14:paraId="2982DEEB" w14:textId="6A188F02" w:rsidR="007E4F85" w:rsidRDefault="00E05E58" w:rsidP="00F7013E">
      <w:pPr>
        <w:rPr>
          <w:sz w:val="16"/>
          <w:szCs w:val="16"/>
          <w:lang w:val="cs"/>
        </w:rPr>
      </w:pPr>
      <w:r>
        <w:rPr>
          <w:sz w:val="16"/>
          <w:szCs w:val="16"/>
        </w:rPr>
        <w:t>Túto funkciu spustite po individuálnom nastavení dvoch rôznych možností vyprážania. Primárne sa začína kôš na vyprážanie, ktorého čas prípravy je dlhší. Druhý kôš sa spustí, keď dlhší čas dosiahne úroveň kratšej doby vyprážania druhého koša. Tým sa súčasne prestane vyprážať.</w:t>
      </w:r>
    </w:p>
    <w:p w14:paraId="25309460" w14:textId="61C55D0D" w:rsidR="00C57FC6" w:rsidRDefault="00C57FC6" w:rsidP="00F7013E">
      <w:pPr>
        <w:rPr>
          <w:rFonts w:ascii="Arial" w:hAnsi="Arial" w:cs="Arial"/>
          <w:sz w:val="16"/>
          <w:szCs w:val="16"/>
          <w:lang w:eastAsia="zh-CN"/>
        </w:rPr>
      </w:pPr>
      <w:r>
        <w:rPr>
          <w:sz w:val="16"/>
          <w:szCs w:val="16"/>
        </w:rPr>
        <w:t>Postup použitia "Ukončenie prúdu".</w:t>
      </w:r>
    </w:p>
    <w:p w14:paraId="2BA60EA4" w14:textId="2B0A476E" w:rsidR="00F7013E" w:rsidRPr="00211D13" w:rsidRDefault="00F7013E" w:rsidP="00F7013E">
      <w:pPr>
        <w:rPr>
          <w:rFonts w:ascii="Arial" w:hAnsi="Arial" w:cs="Arial"/>
          <w:sz w:val="16"/>
          <w:szCs w:val="16"/>
          <w:lang w:eastAsia="zh-CN"/>
        </w:rPr>
      </w:pPr>
      <w:r w:rsidRPr="00211D13">
        <w:rPr>
          <w:sz w:val="16"/>
          <w:szCs w:val="16"/>
        </w:rPr>
        <w:t>Krok 1: Výber ponuky pre kôš fritézy Zóna1</w:t>
      </w:r>
    </w:p>
    <w:p w14:paraId="4475E71B" w14:textId="2780B367" w:rsidR="00F7013E" w:rsidRPr="00211D13" w:rsidRDefault="00F7013E" w:rsidP="00F7013E">
      <w:pPr>
        <w:rPr>
          <w:rFonts w:ascii="Arial" w:hAnsi="Arial" w:cs="Arial"/>
          <w:sz w:val="16"/>
          <w:szCs w:val="16"/>
          <w:lang w:eastAsia="zh-CN"/>
        </w:rPr>
      </w:pPr>
      <w:r w:rsidRPr="00211D13">
        <w:rPr>
          <w:sz w:val="16"/>
          <w:szCs w:val="16"/>
        </w:rPr>
        <w:t xml:space="preserve">Vložte jedlo do košíka 1. Stlačte číslo </w:t>
      </w:r>
      <w:r w:rsidRPr="00211D13">
        <w:rPr>
          <w:noProof/>
          <w:sz w:val="16"/>
          <w:szCs w:val="16"/>
        </w:rPr>
        <w:drawing>
          <wp:inline distT="0" distB="0" distL="0" distR="0" wp14:anchorId="0BC2344D" wp14:editId="1D1312EA">
            <wp:extent cx="276225" cy="25717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00830F7B">
        <w:rPr>
          <w:rFonts w:ascii="Arial" w:hAnsi="Arial" w:cs="Arial"/>
          <w:sz w:val="16"/>
          <w:szCs w:val="16"/>
          <w:lang w:eastAsia="zh-CN"/>
        </w:rPr>
        <w:t xml:space="preserve"> </w:t>
      </w:r>
      <w:r w:rsidR="007E4F85">
        <w:rPr>
          <w:sz w:val="16"/>
          <w:szCs w:val="16"/>
        </w:rPr>
        <w:t>košíka a vyberte typ vyprážania</w:t>
      </w:r>
    </w:p>
    <w:p w14:paraId="1589F751" w14:textId="61085778" w:rsidR="00F7013E" w:rsidRPr="00211D13" w:rsidRDefault="00F7013E" w:rsidP="00F7013E">
      <w:pPr>
        <w:rPr>
          <w:rFonts w:ascii="Arial" w:hAnsi="Arial" w:cs="Arial"/>
          <w:sz w:val="16"/>
          <w:szCs w:val="16"/>
          <w:lang w:eastAsia="zh-CN"/>
        </w:rPr>
      </w:pPr>
      <w:r w:rsidRPr="00211D13">
        <w:rPr>
          <w:sz w:val="16"/>
          <w:szCs w:val="16"/>
        </w:rPr>
        <w:t>Krok 2: Výber ponuky pre kôš fritézy Zóna 2</w:t>
      </w:r>
    </w:p>
    <w:p w14:paraId="3EAC0A3A" w14:textId="2A461E7A" w:rsidR="00F7013E" w:rsidRPr="00211D13" w:rsidRDefault="00F7013E" w:rsidP="00F7013E">
      <w:pPr>
        <w:rPr>
          <w:rFonts w:ascii="Arial" w:hAnsi="Arial" w:cs="Arial"/>
          <w:sz w:val="16"/>
          <w:szCs w:val="16"/>
          <w:lang w:eastAsia="zh-CN"/>
        </w:rPr>
      </w:pPr>
      <w:r w:rsidRPr="00211D13">
        <w:rPr>
          <w:sz w:val="16"/>
          <w:szCs w:val="16"/>
        </w:rPr>
        <w:t xml:space="preserve">Vložte jedlo do košíka 2. Stlačte číslo </w:t>
      </w:r>
      <w:r w:rsidRPr="00211D13">
        <w:rPr>
          <w:noProof/>
          <w:sz w:val="16"/>
          <w:szCs w:val="16"/>
        </w:rPr>
        <w:drawing>
          <wp:inline distT="0" distB="0" distL="0" distR="0" wp14:anchorId="345D2C3D" wp14:editId="23683C14">
            <wp:extent cx="276225" cy="2667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00830F7B">
        <w:rPr>
          <w:rFonts w:ascii="Arial" w:hAnsi="Arial" w:cs="Arial"/>
          <w:sz w:val="16"/>
          <w:szCs w:val="16"/>
          <w:lang w:eastAsia="zh-CN"/>
        </w:rPr>
        <w:t xml:space="preserve"> košíka a vyberte </w:t>
      </w:r>
      <w:r w:rsidR="0096170B">
        <w:rPr>
          <w:sz w:val="16"/>
          <w:szCs w:val="16"/>
        </w:rPr>
        <w:t>typ vyprážania</w:t>
      </w:r>
    </w:p>
    <w:p w14:paraId="54844657" w14:textId="637F0AF8" w:rsidR="00F7013E" w:rsidRPr="00211D13" w:rsidRDefault="00F7013E" w:rsidP="00F7013E">
      <w:pPr>
        <w:rPr>
          <w:rFonts w:ascii="Arial" w:hAnsi="Arial" w:cs="Arial"/>
          <w:sz w:val="16"/>
          <w:szCs w:val="16"/>
          <w:lang w:eastAsia="zh-CN"/>
        </w:rPr>
      </w:pPr>
      <w:r w:rsidRPr="00211D13">
        <w:rPr>
          <w:sz w:val="16"/>
          <w:szCs w:val="16"/>
        </w:rPr>
        <w:t>Krok 3: spustenie procesu varenia</w:t>
      </w:r>
    </w:p>
    <w:p w14:paraId="0913B057" w14:textId="4A57EA4B" w:rsidR="00F7013E" w:rsidRDefault="009F2D46" w:rsidP="00F7013E">
      <w:pPr>
        <w:rPr>
          <w:rFonts w:ascii="Arial" w:hAnsi="Arial" w:cs="Arial"/>
          <w:sz w:val="16"/>
          <w:szCs w:val="16"/>
          <w:lang w:eastAsia="zh-CN"/>
        </w:rPr>
      </w:pPr>
      <w:r>
        <w:rPr>
          <w:sz w:val="16"/>
          <w:szCs w:val="16"/>
        </w:rPr>
        <w:t>STLAČTE SMART FINIH</w:t>
      </w:r>
      <w:r>
        <w:rPr>
          <w:rFonts w:ascii="Arial" w:hAnsi="Arial" w:cs="Arial"/>
          <w:sz w:val="16"/>
          <w:szCs w:val="16"/>
          <w:lang w:eastAsia="zh-CN"/>
        </w:rPr>
        <w:t xml:space="preserve"> a potom </w:t>
      </w:r>
      <w:r w:rsidR="00C12E8C" w:rsidRPr="00211D13">
        <w:rPr>
          <w:sz w:val="16"/>
          <w:szCs w:val="16"/>
        </w:rPr>
        <w:t xml:space="preserve">stlačením tlačidla </w:t>
      </w:r>
      <w:r w:rsidR="00AB5882" w:rsidRPr="00211D13">
        <w:rPr>
          <w:noProof/>
          <w:sz w:val="16"/>
          <w:szCs w:val="16"/>
        </w:rPr>
        <w:drawing>
          <wp:inline distT="0" distB="0" distL="0" distR="0" wp14:anchorId="11F93954" wp14:editId="2118F6FA">
            <wp:extent cx="161925" cy="1143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C12E8C" w:rsidRPr="00211D13">
        <w:rPr>
          <w:sz w:val="16"/>
          <w:szCs w:val="16"/>
        </w:rPr>
        <w:t xml:space="preserve"> spustite vyprážanie.</w:t>
      </w:r>
    </w:p>
    <w:p w14:paraId="4C097B06" w14:textId="246FB988" w:rsidR="00C12E8C" w:rsidRDefault="00C12E8C" w:rsidP="00F7013E">
      <w:pPr>
        <w:rPr>
          <w:rFonts w:ascii="Arial" w:hAnsi="Arial" w:cs="Arial"/>
          <w:sz w:val="16"/>
          <w:szCs w:val="16"/>
          <w:lang w:eastAsia="zh-CN"/>
        </w:rPr>
      </w:pPr>
      <w:r>
        <w:rPr>
          <w:sz w:val="16"/>
          <w:szCs w:val="16"/>
        </w:rPr>
        <w:t>Po dokončení varenia sa digitálne displeje oboch košov s ponukami vypnú a vykurovacie teleso prestane fungovať, ventilátor bude pokračovať v práci ďalšiu 1 minútu na ochladenie fritézy.</w:t>
      </w:r>
    </w:p>
    <w:p w14:paraId="518B6CB5" w14:textId="6CD6342B" w:rsidR="00F96B16" w:rsidRDefault="00F96B16" w:rsidP="00F7013E">
      <w:pPr>
        <w:rPr>
          <w:rFonts w:ascii="Arial" w:hAnsi="Arial" w:cs="Arial"/>
          <w:sz w:val="16"/>
          <w:szCs w:val="16"/>
          <w:lang w:eastAsia="zh-CN"/>
        </w:rPr>
      </w:pPr>
    </w:p>
    <w:p w14:paraId="5360A849" w14:textId="77777777" w:rsidR="00F7013E" w:rsidRPr="00211D13" w:rsidRDefault="00F7013E" w:rsidP="00F7013E">
      <w:pPr>
        <w:rPr>
          <w:rFonts w:ascii="Arial" w:hAnsi="Arial" w:cs="Arial"/>
          <w:b/>
          <w:bCs/>
          <w:sz w:val="16"/>
          <w:szCs w:val="16"/>
          <w:lang w:eastAsia="zh-CN"/>
        </w:rPr>
      </w:pPr>
    </w:p>
    <w:p w14:paraId="3E24D894" w14:textId="74BEB7F9" w:rsidR="00F7013E" w:rsidRPr="00F260A6" w:rsidRDefault="00710184" w:rsidP="00F7013E">
      <w:pPr>
        <w:rPr>
          <w:rFonts w:ascii="Arial" w:hAnsi="Arial" w:cs="Arial"/>
          <w:b/>
          <w:bCs/>
          <w:sz w:val="20"/>
          <w:szCs w:val="20"/>
          <w:lang w:eastAsia="zh-CN"/>
        </w:rPr>
      </w:pPr>
      <w:r>
        <w:rPr>
          <w:b/>
          <w:sz w:val="20"/>
          <w:szCs w:val="20"/>
        </w:rPr>
        <w:t>MATCH COOK = Dual Dial</w:t>
      </w:r>
    </w:p>
    <w:p w14:paraId="26957A5D" w14:textId="47813A19" w:rsidR="00F7013E" w:rsidRDefault="00F7013E" w:rsidP="00F7013E">
      <w:pPr>
        <w:rPr>
          <w:rFonts w:ascii="Arial" w:hAnsi="Arial" w:cs="Arial"/>
          <w:b/>
          <w:bCs/>
          <w:sz w:val="16"/>
          <w:szCs w:val="16"/>
          <w:lang w:eastAsia="zh-CN"/>
        </w:rPr>
      </w:pPr>
      <w:r w:rsidRPr="00211D13">
        <w:rPr>
          <w:rFonts w:ascii="Arial" w:hAnsi="Arial" w:cs="Arial"/>
          <w:noProof/>
          <w:sz w:val="16"/>
          <w:szCs w:val="16"/>
        </w:rPr>
        <w:drawing>
          <wp:inline distT="0" distB="0" distL="0" distR="0" wp14:anchorId="700E476B" wp14:editId="05747FBE">
            <wp:extent cx="2905125" cy="4286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5125" cy="428625"/>
                    </a:xfrm>
                    <a:prstGeom prst="rect">
                      <a:avLst/>
                    </a:prstGeom>
                    <a:noFill/>
                    <a:ln>
                      <a:noFill/>
                    </a:ln>
                  </pic:spPr>
                </pic:pic>
              </a:graphicData>
            </a:graphic>
          </wp:inline>
        </w:drawing>
      </w:r>
    </w:p>
    <w:p w14:paraId="6CACE36E" w14:textId="50377036" w:rsidR="00F7013E" w:rsidRPr="00BA4E20" w:rsidRDefault="00880771" w:rsidP="00F7013E">
      <w:pPr>
        <w:rPr>
          <w:b/>
          <w:sz w:val="16"/>
          <w:szCs w:val="16"/>
          <w:lang w:val="cs"/>
        </w:rPr>
      </w:pPr>
      <w:r>
        <w:rPr>
          <w:b/>
          <w:sz w:val="16"/>
          <w:szCs w:val="16"/>
        </w:rPr>
        <w:t xml:space="preserve">Používa sa na vyprážanie veľkého množstva rovnakých potravín v oboch košoch súčasne. Nemusíte opakovať proces výberu typu vyprážania dvakrát a samostatne pre </w:t>
      </w:r>
      <w:r w:rsidR="00182998" w:rsidRPr="00182998">
        <w:rPr>
          <w:b/>
          <w:bCs/>
          <w:sz w:val="16"/>
          <w:szCs w:val="16"/>
        </w:rPr>
        <w:t xml:space="preserve">oba </w:t>
      </w:r>
      <w:r w:rsidR="00F260A6">
        <w:rPr>
          <w:b/>
          <w:sz w:val="16"/>
          <w:szCs w:val="16"/>
        </w:rPr>
        <w:t>koše. Stačí zvoliť typ vyprážania a fritéza bude automaticky nastavená na vyprážanie rovnakého jedla v oboch košoch súčasne.</w:t>
      </w:r>
    </w:p>
    <w:p w14:paraId="46E577A1" w14:textId="75C7C9BC" w:rsidR="00C12E8C" w:rsidRPr="00211D13" w:rsidRDefault="00C12E8C" w:rsidP="00F7013E">
      <w:pPr>
        <w:rPr>
          <w:rFonts w:ascii="Arial" w:hAnsi="Arial" w:cs="Arial"/>
          <w:sz w:val="16"/>
          <w:szCs w:val="16"/>
          <w:lang w:eastAsia="zh-CN"/>
        </w:rPr>
      </w:pPr>
      <w:r>
        <w:rPr>
          <w:sz w:val="16"/>
          <w:szCs w:val="16"/>
        </w:rPr>
        <w:t xml:space="preserve">Používanie tejto funkcie </w:t>
      </w:r>
    </w:p>
    <w:p w14:paraId="3F9DF569" w14:textId="77777777" w:rsidR="00F7013E" w:rsidRPr="00211D13" w:rsidRDefault="00F7013E" w:rsidP="00F7013E">
      <w:pPr>
        <w:rPr>
          <w:rFonts w:ascii="Arial" w:hAnsi="Arial" w:cs="Arial"/>
          <w:sz w:val="16"/>
          <w:szCs w:val="16"/>
          <w:lang w:eastAsia="zh-CN"/>
        </w:rPr>
      </w:pPr>
      <w:r w:rsidRPr="00211D13">
        <w:rPr>
          <w:sz w:val="16"/>
          <w:szCs w:val="16"/>
        </w:rPr>
        <w:lastRenderedPageBreak/>
        <w:t>Krok 1: Vyberte položku MATCH COOK</w:t>
      </w:r>
    </w:p>
    <w:p w14:paraId="0FF7C372" w14:textId="56C9C444" w:rsidR="00F7013E" w:rsidRPr="00211D13" w:rsidRDefault="00F7013E" w:rsidP="00F7013E">
      <w:pPr>
        <w:rPr>
          <w:rFonts w:ascii="Arial" w:hAnsi="Arial" w:cs="Arial"/>
          <w:sz w:val="16"/>
          <w:szCs w:val="16"/>
          <w:lang w:eastAsia="zh-CN"/>
        </w:rPr>
      </w:pPr>
      <w:r w:rsidRPr="00211D13">
        <w:rPr>
          <w:sz w:val="16"/>
          <w:szCs w:val="16"/>
        </w:rPr>
        <w:t>Vložte jedlo do oboch košov.</w:t>
      </w:r>
    </w:p>
    <w:p w14:paraId="2F119B65" w14:textId="535E057B" w:rsidR="00F7013E" w:rsidRPr="00211D13" w:rsidRDefault="00F7013E" w:rsidP="00F7013E">
      <w:pPr>
        <w:rPr>
          <w:rFonts w:ascii="Arial" w:hAnsi="Arial" w:cs="Arial"/>
          <w:sz w:val="16"/>
          <w:szCs w:val="16"/>
          <w:lang w:eastAsia="zh-CN"/>
        </w:rPr>
      </w:pPr>
      <w:r w:rsidRPr="00211D13">
        <w:rPr>
          <w:sz w:val="16"/>
          <w:szCs w:val="16"/>
        </w:rPr>
        <w:t>Krok 2: Vyberte funkciu Menu zo zoznamu prednastavených ponúk</w:t>
      </w:r>
    </w:p>
    <w:p w14:paraId="51834742" w14:textId="35F6497D" w:rsidR="00F7013E" w:rsidRPr="00211D13" w:rsidRDefault="00F7013E" w:rsidP="00F7013E">
      <w:pPr>
        <w:rPr>
          <w:rFonts w:ascii="Arial" w:hAnsi="Arial" w:cs="Arial"/>
          <w:sz w:val="16"/>
          <w:szCs w:val="16"/>
          <w:lang w:eastAsia="zh-CN"/>
        </w:rPr>
      </w:pPr>
      <w:r w:rsidRPr="00211D13">
        <w:rPr>
          <w:sz w:val="16"/>
          <w:szCs w:val="16"/>
        </w:rPr>
        <w:t xml:space="preserve">Stlačením </w:t>
      </w:r>
      <w:r w:rsidR="00BA4E20" w:rsidRPr="00211D13">
        <w:rPr>
          <w:noProof/>
          <w:sz w:val="16"/>
          <w:szCs w:val="16"/>
        </w:rPr>
        <w:drawing>
          <wp:inline distT="0" distB="0" distL="0" distR="0" wp14:anchorId="549535A7" wp14:editId="7B382B52">
            <wp:extent cx="161925" cy="1143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25" cy="114300"/>
                    </a:xfrm>
                    <a:prstGeom prst="rect">
                      <a:avLst/>
                    </a:prstGeom>
                    <a:noFill/>
                    <a:ln>
                      <a:noFill/>
                    </a:ln>
                  </pic:spPr>
                </pic:pic>
              </a:graphicData>
            </a:graphic>
          </wp:inline>
        </w:drawing>
      </w:r>
      <w:r w:rsidR="00BA4E20">
        <w:rPr>
          <w:sz w:val="16"/>
          <w:szCs w:val="16"/>
        </w:rPr>
        <w:t xml:space="preserve"> spustíte vyprážanie.</w:t>
      </w:r>
    </w:p>
    <w:p w14:paraId="34519973" w14:textId="77777777" w:rsidR="00F7013E" w:rsidRPr="00211D13" w:rsidRDefault="00F7013E" w:rsidP="00F7013E">
      <w:pPr>
        <w:tabs>
          <w:tab w:val="left" w:pos="7230"/>
        </w:tabs>
        <w:spacing w:line="179" w:lineRule="exact"/>
        <w:rPr>
          <w:rFonts w:ascii="Arial" w:hAnsi="Arial" w:cs="Arial"/>
          <w:i/>
          <w:color w:val="231916"/>
          <w:sz w:val="16"/>
          <w:szCs w:val="16"/>
          <w:lang w:eastAsia="zh-CN"/>
        </w:rPr>
      </w:pPr>
    </w:p>
    <w:p w14:paraId="3978AEE3" w14:textId="77777777" w:rsidR="00F7013E" w:rsidRPr="00211D13" w:rsidRDefault="00F7013E" w:rsidP="00F7013E">
      <w:pPr>
        <w:tabs>
          <w:tab w:val="left" w:pos="7230"/>
        </w:tabs>
        <w:spacing w:line="179" w:lineRule="exact"/>
        <w:rPr>
          <w:rFonts w:ascii="Arial" w:hAnsi="Arial" w:cs="Arial"/>
          <w:b/>
          <w:bCs/>
          <w:i/>
          <w:color w:val="231916"/>
          <w:sz w:val="16"/>
          <w:szCs w:val="16"/>
        </w:rPr>
      </w:pPr>
      <w:r w:rsidRPr="00211D13">
        <w:rPr>
          <w:b/>
          <w:sz w:val="16"/>
          <w:szCs w:val="16"/>
        </w:rPr>
        <w:t xml:space="preserve">Tabuľka ponúk </w:t>
      </w:r>
    </w:p>
    <w:p w14:paraId="65DA19B2" w14:textId="77777777" w:rsidR="00F7013E" w:rsidRPr="00211D13" w:rsidRDefault="00F7013E" w:rsidP="00F7013E">
      <w:pPr>
        <w:tabs>
          <w:tab w:val="left" w:pos="7230"/>
        </w:tabs>
        <w:spacing w:line="179" w:lineRule="exact"/>
        <w:rPr>
          <w:rFonts w:ascii="Arial" w:hAnsi="Arial" w:cs="Arial"/>
          <w:i/>
          <w:color w:val="231916"/>
          <w:sz w:val="16"/>
          <w:szCs w:val="16"/>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984"/>
        <w:gridCol w:w="1843"/>
        <w:gridCol w:w="2164"/>
      </w:tblGrid>
      <w:tr w:rsidR="00F7013E" w:rsidRPr="00211D13" w14:paraId="7F0BDC3E" w14:textId="77777777" w:rsidTr="00F7013E">
        <w:trPr>
          <w:trHeight w:val="285"/>
        </w:trPr>
        <w:tc>
          <w:tcPr>
            <w:tcW w:w="6803" w:type="dxa"/>
            <w:gridSpan w:val="4"/>
            <w:tcBorders>
              <w:top w:val="single" w:sz="4" w:space="0" w:color="auto"/>
              <w:left w:val="single" w:sz="4" w:space="0" w:color="auto"/>
              <w:bottom w:val="single" w:sz="4" w:space="0" w:color="auto"/>
              <w:right w:val="single" w:sz="4" w:space="0" w:color="auto"/>
            </w:tcBorders>
            <w:hideMark/>
          </w:tcPr>
          <w:p w14:paraId="7B18BCB1" w14:textId="77777777" w:rsidR="00F7013E" w:rsidRPr="00211D13" w:rsidRDefault="00F7013E">
            <w:pPr>
              <w:jc w:val="center"/>
              <w:rPr>
                <w:rFonts w:ascii="Arial" w:hAnsi="Arial" w:cs="Arial"/>
                <w:b/>
                <w:sz w:val="16"/>
                <w:szCs w:val="16"/>
              </w:rPr>
            </w:pPr>
            <w:r w:rsidRPr="00211D13">
              <w:rPr>
                <w:b/>
                <w:sz w:val="16"/>
                <w:szCs w:val="16"/>
              </w:rPr>
              <w:t>Logistický program</w:t>
            </w:r>
          </w:p>
        </w:tc>
      </w:tr>
      <w:tr w:rsidR="00F7013E" w:rsidRPr="00211D13" w14:paraId="4C6DB3D7" w14:textId="77777777" w:rsidTr="00F7013E">
        <w:trPr>
          <w:trHeight w:val="545"/>
        </w:trPr>
        <w:tc>
          <w:tcPr>
            <w:tcW w:w="812" w:type="dxa"/>
            <w:tcBorders>
              <w:top w:val="single" w:sz="4" w:space="0" w:color="auto"/>
              <w:left w:val="single" w:sz="4" w:space="0" w:color="auto"/>
              <w:bottom w:val="single" w:sz="4" w:space="0" w:color="auto"/>
              <w:right w:val="single" w:sz="4" w:space="0" w:color="auto"/>
              <w:tl2br w:val="single" w:sz="4" w:space="0" w:color="auto"/>
            </w:tcBorders>
          </w:tcPr>
          <w:p w14:paraId="050D1FCD" w14:textId="77777777" w:rsidR="00F7013E" w:rsidRPr="00211D13" w:rsidRDefault="00F7013E">
            <w:pPr>
              <w:jc w:val="center"/>
              <w:rPr>
                <w:rFonts w:ascii="Arial" w:hAnsi="Arial" w:cs="Arial"/>
                <w:b/>
                <w:sz w:val="16"/>
                <w:szCs w:val="16"/>
              </w:rPr>
            </w:pPr>
          </w:p>
        </w:tc>
        <w:tc>
          <w:tcPr>
            <w:tcW w:w="1984" w:type="dxa"/>
            <w:tcBorders>
              <w:top w:val="single" w:sz="4" w:space="0" w:color="auto"/>
              <w:left w:val="single" w:sz="4" w:space="0" w:color="auto"/>
              <w:bottom w:val="single" w:sz="4" w:space="0" w:color="auto"/>
              <w:right w:val="single" w:sz="4" w:space="0" w:color="auto"/>
            </w:tcBorders>
            <w:hideMark/>
          </w:tcPr>
          <w:p w14:paraId="6389B6E4" w14:textId="77777777" w:rsidR="00F7013E" w:rsidRPr="00211D13" w:rsidRDefault="00F7013E">
            <w:pPr>
              <w:jc w:val="center"/>
              <w:rPr>
                <w:rFonts w:ascii="Arial" w:hAnsi="Arial" w:cs="Arial"/>
                <w:b/>
                <w:sz w:val="16"/>
                <w:szCs w:val="16"/>
                <w:lang w:eastAsia="zh-CN"/>
              </w:rPr>
            </w:pPr>
            <w:r w:rsidRPr="00211D13">
              <w:rPr>
                <w:b/>
                <w:sz w:val="16"/>
                <w:szCs w:val="16"/>
              </w:rPr>
              <w:t>menu</w:t>
            </w:r>
          </w:p>
        </w:tc>
        <w:tc>
          <w:tcPr>
            <w:tcW w:w="1843" w:type="dxa"/>
            <w:tcBorders>
              <w:top w:val="single" w:sz="4" w:space="0" w:color="auto"/>
              <w:left w:val="single" w:sz="4" w:space="0" w:color="auto"/>
              <w:bottom w:val="single" w:sz="4" w:space="0" w:color="auto"/>
              <w:right w:val="single" w:sz="4" w:space="0" w:color="auto"/>
            </w:tcBorders>
            <w:hideMark/>
          </w:tcPr>
          <w:p w14:paraId="353A243E" w14:textId="77777777" w:rsidR="00F7013E" w:rsidRPr="00211D13" w:rsidRDefault="00F7013E">
            <w:pPr>
              <w:jc w:val="center"/>
              <w:rPr>
                <w:rFonts w:ascii="Arial" w:hAnsi="Arial" w:cs="Arial"/>
                <w:b/>
                <w:sz w:val="16"/>
                <w:szCs w:val="16"/>
              </w:rPr>
            </w:pPr>
            <w:bookmarkStart w:id="2" w:name="OLE_LINK9"/>
            <w:bookmarkStart w:id="3" w:name="OLE_LINK8"/>
            <w:r w:rsidRPr="00211D13">
              <w:rPr>
                <w:b/>
                <w:sz w:val="16"/>
                <w:szCs w:val="16"/>
              </w:rPr>
              <w:t>Predvolený čas (min)</w:t>
            </w:r>
            <w:bookmarkEnd w:id="2"/>
            <w:bookmarkEnd w:id="3"/>
          </w:p>
        </w:tc>
        <w:tc>
          <w:tcPr>
            <w:tcW w:w="2164" w:type="dxa"/>
            <w:tcBorders>
              <w:top w:val="single" w:sz="4" w:space="0" w:color="auto"/>
              <w:left w:val="single" w:sz="4" w:space="0" w:color="auto"/>
              <w:bottom w:val="single" w:sz="4" w:space="0" w:color="auto"/>
              <w:right w:val="single" w:sz="4" w:space="0" w:color="auto"/>
            </w:tcBorders>
            <w:hideMark/>
          </w:tcPr>
          <w:p w14:paraId="128D2915" w14:textId="77777777" w:rsidR="00F7013E" w:rsidRPr="00211D13" w:rsidRDefault="00F7013E">
            <w:pPr>
              <w:jc w:val="center"/>
              <w:rPr>
                <w:rFonts w:ascii="Arial" w:hAnsi="Arial" w:cs="Arial"/>
                <w:b/>
                <w:sz w:val="16"/>
                <w:szCs w:val="16"/>
              </w:rPr>
            </w:pPr>
            <w:r w:rsidRPr="00211D13">
              <w:rPr>
                <w:b/>
                <w:sz w:val="16"/>
                <w:szCs w:val="16"/>
              </w:rPr>
              <w:t>Predvolená teplota (</w:t>
            </w:r>
            <w:r w:rsidRPr="00211D13">
              <w:rPr>
                <w:b/>
                <w:bCs/>
                <w:sz w:val="16"/>
                <w:szCs w:val="16"/>
              </w:rPr>
              <w:t>°C)</w:t>
            </w:r>
          </w:p>
        </w:tc>
      </w:tr>
      <w:tr w:rsidR="00F7013E" w:rsidRPr="00211D13" w14:paraId="0930F9D2" w14:textId="77777777" w:rsidTr="00F7013E">
        <w:trPr>
          <w:trHeight w:val="586"/>
        </w:trPr>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27991533" w14:textId="77777777" w:rsidR="00F7013E" w:rsidRPr="00211D13" w:rsidRDefault="00F7013E">
            <w:pPr>
              <w:jc w:val="center"/>
              <w:rPr>
                <w:rFonts w:ascii="Arial" w:hAnsi="Arial" w:cs="Arial"/>
                <w:sz w:val="16"/>
                <w:szCs w:val="16"/>
                <w:lang w:eastAsia="zh-CN"/>
              </w:rPr>
            </w:pPr>
            <w:r w:rsidRPr="00211D13">
              <w:rPr>
                <w:sz w:val="16"/>
                <w:szCs w:val="16"/>
              </w:rPr>
              <w:t>funkcia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6CF140E" w14:textId="799283C1" w:rsidR="00F7013E" w:rsidRPr="00211D13" w:rsidRDefault="00F7013E">
            <w:pPr>
              <w:jc w:val="both"/>
              <w:rPr>
                <w:rFonts w:ascii="Arial" w:hAnsi="Arial" w:cs="Arial"/>
                <w:sz w:val="16"/>
                <w:szCs w:val="16"/>
              </w:rPr>
            </w:pPr>
            <w:r w:rsidRPr="00211D13">
              <w:rPr>
                <w:noProof/>
                <w:sz w:val="16"/>
                <w:szCs w:val="16"/>
              </w:rPr>
              <w:drawing>
                <wp:inline distT="0" distB="0" distL="0" distR="0" wp14:anchorId="432DE7AA" wp14:editId="3C17D6A6">
                  <wp:extent cx="419100" cy="419100"/>
                  <wp:effectExtent l="0" t="0" r="0" b="0"/>
                  <wp:docPr id="14" name="Imagen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 xml:space="preserve"> Predhrievanie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411E59" w14:textId="77777777" w:rsidR="00F7013E" w:rsidRPr="00211D13" w:rsidRDefault="00F7013E">
            <w:pPr>
              <w:jc w:val="center"/>
              <w:rPr>
                <w:rFonts w:ascii="Arial" w:hAnsi="Arial" w:cs="Arial"/>
                <w:sz w:val="16"/>
                <w:szCs w:val="16"/>
                <w:lang w:eastAsia="zh-CN"/>
              </w:rPr>
            </w:pPr>
            <w:r w:rsidRPr="00211D13">
              <w:rPr>
                <w:sz w:val="16"/>
                <w:szCs w:val="16"/>
              </w:rPr>
              <w:t>3</w:t>
            </w:r>
          </w:p>
        </w:tc>
        <w:tc>
          <w:tcPr>
            <w:tcW w:w="2164" w:type="dxa"/>
            <w:tcBorders>
              <w:top w:val="single" w:sz="4" w:space="0" w:color="auto"/>
              <w:left w:val="single" w:sz="4" w:space="0" w:color="auto"/>
              <w:bottom w:val="single" w:sz="4" w:space="0" w:color="auto"/>
              <w:right w:val="single" w:sz="4" w:space="0" w:color="auto"/>
            </w:tcBorders>
            <w:vAlign w:val="center"/>
            <w:hideMark/>
          </w:tcPr>
          <w:p w14:paraId="7A361E2F" w14:textId="77777777" w:rsidR="00F7013E" w:rsidRPr="00211D13" w:rsidRDefault="00F7013E">
            <w:pPr>
              <w:jc w:val="center"/>
              <w:rPr>
                <w:rFonts w:ascii="Arial" w:hAnsi="Arial" w:cs="Arial"/>
                <w:sz w:val="16"/>
                <w:szCs w:val="16"/>
              </w:rPr>
            </w:pPr>
            <w:r w:rsidRPr="00211D13">
              <w:rPr>
                <w:sz w:val="16"/>
                <w:szCs w:val="16"/>
              </w:rPr>
              <w:t>180</w:t>
            </w:r>
          </w:p>
        </w:tc>
      </w:tr>
      <w:tr w:rsidR="00F7013E" w:rsidRPr="00211D13" w14:paraId="1A481A71" w14:textId="77777777" w:rsidTr="00F7013E">
        <w:trPr>
          <w:trHeight w:val="763"/>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36ECB3CC"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BA7007" w14:textId="20745D62" w:rsidR="00F7013E" w:rsidRPr="00211D13" w:rsidRDefault="00F7013E">
            <w:pPr>
              <w:jc w:val="both"/>
              <w:rPr>
                <w:rFonts w:ascii="Arial" w:hAnsi="Arial" w:cs="Arial"/>
                <w:sz w:val="16"/>
                <w:szCs w:val="16"/>
              </w:rPr>
            </w:pPr>
            <w:r w:rsidRPr="00211D13">
              <w:rPr>
                <w:noProof/>
                <w:sz w:val="16"/>
                <w:szCs w:val="16"/>
              </w:rPr>
              <w:drawing>
                <wp:inline distT="0" distB="0" distL="0" distR="0" wp14:anchorId="531D4CD5" wp14:editId="378D6110">
                  <wp:extent cx="381000" cy="381000"/>
                  <wp:effectExtent l="0" t="0" r="0" b="0"/>
                  <wp:docPr id="13" name="Imagen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4F7B6A">
              <w:rPr>
                <w:sz w:val="16"/>
                <w:szCs w:val="16"/>
              </w:rPr>
              <w:t>Hranolky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8688AFE" w14:textId="77777777" w:rsidR="00F7013E" w:rsidRPr="00211D13" w:rsidRDefault="00F7013E">
            <w:pPr>
              <w:jc w:val="center"/>
              <w:rPr>
                <w:rFonts w:ascii="Arial" w:hAnsi="Arial" w:cs="Arial"/>
                <w:sz w:val="16"/>
                <w:szCs w:val="16"/>
                <w:lang w:eastAsia="zh-CN"/>
              </w:rPr>
            </w:pPr>
            <w:r w:rsidRPr="00211D13">
              <w:rPr>
                <w:sz w:val="16"/>
                <w:szCs w:val="16"/>
              </w:rPr>
              <w:t>18</w:t>
            </w:r>
          </w:p>
        </w:tc>
        <w:tc>
          <w:tcPr>
            <w:tcW w:w="2164" w:type="dxa"/>
            <w:tcBorders>
              <w:top w:val="single" w:sz="4" w:space="0" w:color="auto"/>
              <w:left w:val="single" w:sz="4" w:space="0" w:color="auto"/>
              <w:bottom w:val="single" w:sz="4" w:space="0" w:color="auto"/>
              <w:right w:val="single" w:sz="4" w:space="0" w:color="auto"/>
            </w:tcBorders>
            <w:vAlign w:val="center"/>
            <w:hideMark/>
          </w:tcPr>
          <w:p w14:paraId="3DA912EE" w14:textId="77777777" w:rsidR="00F7013E" w:rsidRPr="00211D13" w:rsidRDefault="00F7013E">
            <w:pPr>
              <w:jc w:val="center"/>
              <w:rPr>
                <w:rFonts w:ascii="Arial" w:hAnsi="Arial" w:cs="Arial"/>
                <w:sz w:val="16"/>
                <w:szCs w:val="16"/>
              </w:rPr>
            </w:pPr>
            <w:r w:rsidRPr="00211D13">
              <w:rPr>
                <w:sz w:val="16"/>
                <w:szCs w:val="16"/>
              </w:rPr>
              <w:t>200</w:t>
            </w:r>
          </w:p>
        </w:tc>
      </w:tr>
      <w:tr w:rsidR="00F7013E" w:rsidRPr="00211D13" w14:paraId="329E1522"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5B2B1CB1"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FF8A29F" w14:textId="1E27623D" w:rsidR="00F7013E" w:rsidRPr="00211D13" w:rsidRDefault="00F7013E">
            <w:pPr>
              <w:jc w:val="both"/>
              <w:rPr>
                <w:rFonts w:ascii="Arial" w:hAnsi="Arial" w:cs="Arial"/>
                <w:sz w:val="16"/>
                <w:szCs w:val="16"/>
                <w:lang w:eastAsia="zh-CN"/>
              </w:rPr>
            </w:pPr>
            <w:r w:rsidRPr="00211D13">
              <w:rPr>
                <w:noProof/>
                <w:sz w:val="16"/>
                <w:szCs w:val="16"/>
              </w:rPr>
              <w:drawing>
                <wp:inline distT="0" distB="0" distL="0" distR="0" wp14:anchorId="26196CAF" wp14:editId="77233EA6">
                  <wp:extent cx="419100" cy="419100"/>
                  <wp:effectExtent l="0" t="0" r="0" b="0"/>
                  <wp:docPr id="12" name="Imagen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 xml:space="preserve">  Sú to oči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836BF4" w14:textId="77777777" w:rsidR="00F7013E" w:rsidRPr="00211D13" w:rsidRDefault="00F7013E">
            <w:pPr>
              <w:jc w:val="center"/>
              <w:rPr>
                <w:rFonts w:ascii="Arial" w:hAnsi="Arial" w:cs="Arial"/>
                <w:sz w:val="16"/>
                <w:szCs w:val="16"/>
                <w:lang w:eastAsia="zh-CN"/>
              </w:rPr>
            </w:pPr>
            <w:r w:rsidRPr="00211D13">
              <w:rPr>
                <w:sz w:val="16"/>
                <w:szCs w:val="16"/>
              </w:rPr>
              <w:t>12</w:t>
            </w:r>
          </w:p>
        </w:tc>
        <w:tc>
          <w:tcPr>
            <w:tcW w:w="2164" w:type="dxa"/>
            <w:tcBorders>
              <w:top w:val="single" w:sz="4" w:space="0" w:color="auto"/>
              <w:left w:val="single" w:sz="4" w:space="0" w:color="auto"/>
              <w:bottom w:val="single" w:sz="4" w:space="0" w:color="auto"/>
              <w:right w:val="single" w:sz="4" w:space="0" w:color="auto"/>
            </w:tcBorders>
            <w:vAlign w:val="center"/>
            <w:hideMark/>
          </w:tcPr>
          <w:p w14:paraId="6CD14056" w14:textId="77777777" w:rsidR="00F7013E" w:rsidRPr="00211D13" w:rsidRDefault="00F7013E">
            <w:pPr>
              <w:jc w:val="center"/>
              <w:rPr>
                <w:rFonts w:ascii="Arial" w:hAnsi="Arial" w:cs="Arial"/>
                <w:sz w:val="16"/>
                <w:szCs w:val="16"/>
              </w:rPr>
            </w:pPr>
            <w:r w:rsidRPr="00211D13">
              <w:rPr>
                <w:sz w:val="16"/>
                <w:szCs w:val="16"/>
              </w:rPr>
              <w:t>200</w:t>
            </w:r>
          </w:p>
        </w:tc>
      </w:tr>
      <w:tr w:rsidR="00F7013E" w:rsidRPr="00211D13" w14:paraId="3D876658"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759D96C9"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9AE8A44" w14:textId="3C04C137" w:rsidR="00F7013E" w:rsidRPr="00211D13" w:rsidRDefault="00F7013E">
            <w:pPr>
              <w:jc w:val="both"/>
              <w:rPr>
                <w:rFonts w:ascii="Arial" w:hAnsi="Arial" w:cs="Arial"/>
                <w:sz w:val="16"/>
                <w:szCs w:val="16"/>
              </w:rPr>
            </w:pPr>
            <w:r w:rsidRPr="00211D13">
              <w:rPr>
                <w:noProof/>
                <w:sz w:val="16"/>
                <w:szCs w:val="16"/>
              </w:rPr>
              <w:drawing>
                <wp:inline distT="0" distB="0" distL="0" distR="0" wp14:anchorId="386B3F3B" wp14:editId="5697E124">
                  <wp:extent cx="419100" cy="419100"/>
                  <wp:effectExtent l="0" t="0" r="0" b="0"/>
                  <wp:docPr id="11" name="Imagen 1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004F7B6A">
              <w:rPr>
                <w:sz w:val="16"/>
                <w:szCs w:val="16"/>
              </w:rPr>
              <w:t>Kusy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FB263F" w14:textId="77777777" w:rsidR="00F7013E" w:rsidRPr="00211D13" w:rsidRDefault="00F7013E">
            <w:pPr>
              <w:jc w:val="center"/>
              <w:rPr>
                <w:rFonts w:ascii="Arial" w:hAnsi="Arial" w:cs="Arial"/>
                <w:sz w:val="16"/>
                <w:szCs w:val="16"/>
                <w:lang w:eastAsia="zh-CN"/>
              </w:rPr>
            </w:pPr>
            <w:r w:rsidRPr="00211D13">
              <w:rPr>
                <w:sz w:val="16"/>
                <w:szCs w:val="16"/>
              </w:rPr>
              <w:t>20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78F72D07" w14:textId="77777777" w:rsidR="00F7013E" w:rsidRPr="00211D13" w:rsidRDefault="00F7013E">
            <w:pPr>
              <w:jc w:val="center"/>
              <w:rPr>
                <w:rFonts w:ascii="Arial" w:hAnsi="Arial" w:cs="Arial"/>
                <w:sz w:val="16"/>
                <w:szCs w:val="16"/>
              </w:rPr>
            </w:pPr>
            <w:r w:rsidRPr="00211D13">
              <w:rPr>
                <w:sz w:val="16"/>
                <w:szCs w:val="16"/>
              </w:rPr>
              <w:t>200</w:t>
            </w:r>
          </w:p>
        </w:tc>
      </w:tr>
      <w:tr w:rsidR="00F7013E" w:rsidRPr="00211D13" w14:paraId="33125973"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0E6E211A"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F8A1D6" w14:textId="4E25693E" w:rsidR="00F7013E" w:rsidRPr="00211D13" w:rsidRDefault="00F7013E">
            <w:pPr>
              <w:jc w:val="both"/>
              <w:rPr>
                <w:rFonts w:ascii="Arial" w:hAnsi="Arial" w:cs="Arial"/>
                <w:sz w:val="16"/>
                <w:szCs w:val="16"/>
              </w:rPr>
            </w:pPr>
            <w:r w:rsidRPr="00211D13">
              <w:rPr>
                <w:noProof/>
                <w:sz w:val="16"/>
                <w:szCs w:val="16"/>
              </w:rPr>
              <w:drawing>
                <wp:inline distT="0" distB="0" distL="0" distR="0" wp14:anchorId="0565831E" wp14:editId="71300FE9">
                  <wp:extent cx="419100" cy="419100"/>
                  <wp:effectExtent l="0" t="0" r="0" b="0"/>
                  <wp:docPr id="10" name="Imagen 1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 xml:space="preserve"> Rezeň</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A655BD8" w14:textId="77777777" w:rsidR="00F7013E" w:rsidRPr="00211D13" w:rsidRDefault="00F7013E">
            <w:pPr>
              <w:jc w:val="center"/>
              <w:rPr>
                <w:rFonts w:ascii="Arial" w:hAnsi="Arial" w:cs="Arial"/>
                <w:sz w:val="16"/>
                <w:szCs w:val="16"/>
              </w:rPr>
            </w:pPr>
            <w:r w:rsidRPr="00211D13">
              <w:rPr>
                <w:sz w:val="16"/>
                <w:szCs w:val="16"/>
              </w:rPr>
              <w:t>12</w:t>
            </w:r>
          </w:p>
        </w:tc>
        <w:tc>
          <w:tcPr>
            <w:tcW w:w="2164" w:type="dxa"/>
            <w:tcBorders>
              <w:top w:val="single" w:sz="4" w:space="0" w:color="auto"/>
              <w:left w:val="single" w:sz="4" w:space="0" w:color="auto"/>
              <w:bottom w:val="single" w:sz="4" w:space="0" w:color="auto"/>
              <w:right w:val="single" w:sz="4" w:space="0" w:color="auto"/>
            </w:tcBorders>
            <w:vAlign w:val="center"/>
            <w:hideMark/>
          </w:tcPr>
          <w:p w14:paraId="0D8143CA" w14:textId="77777777" w:rsidR="00F7013E" w:rsidRPr="00211D13" w:rsidRDefault="00F7013E">
            <w:pPr>
              <w:jc w:val="center"/>
              <w:rPr>
                <w:rFonts w:ascii="Arial" w:hAnsi="Arial" w:cs="Arial"/>
                <w:sz w:val="16"/>
                <w:szCs w:val="16"/>
              </w:rPr>
            </w:pPr>
            <w:r w:rsidRPr="00211D13">
              <w:rPr>
                <w:sz w:val="16"/>
                <w:szCs w:val="16"/>
              </w:rPr>
              <w:t>180</w:t>
            </w:r>
          </w:p>
        </w:tc>
      </w:tr>
      <w:tr w:rsidR="00F7013E" w:rsidRPr="00211D13" w14:paraId="6E9EE7C6"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61FE6C0A"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8839E9C" w14:textId="4B8A8A0B" w:rsidR="00F7013E" w:rsidRPr="00211D13" w:rsidRDefault="00F7013E">
            <w:pPr>
              <w:jc w:val="both"/>
              <w:rPr>
                <w:rFonts w:ascii="Arial" w:hAnsi="Arial" w:cs="Arial"/>
                <w:sz w:val="16"/>
                <w:szCs w:val="16"/>
              </w:rPr>
            </w:pPr>
            <w:r w:rsidRPr="00211D13">
              <w:rPr>
                <w:noProof/>
                <w:sz w:val="16"/>
                <w:szCs w:val="16"/>
              </w:rPr>
              <w:drawing>
                <wp:inline distT="0" distB="0" distL="0" distR="0" wp14:anchorId="2263D0B8" wp14:editId="5007851D">
                  <wp:extent cx="419100" cy="419100"/>
                  <wp:effectExtent l="0" t="0" r="0" b="0"/>
                  <wp:docPr id="9" name="Imagen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 xml:space="preserve"> Tam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68C4D9" w14:textId="77777777" w:rsidR="00F7013E" w:rsidRPr="00211D13" w:rsidRDefault="00F7013E">
            <w:pPr>
              <w:jc w:val="center"/>
              <w:rPr>
                <w:rFonts w:ascii="Arial" w:hAnsi="Arial" w:cs="Arial"/>
                <w:sz w:val="16"/>
                <w:szCs w:val="16"/>
              </w:rPr>
            </w:pPr>
            <w:r w:rsidRPr="00211D13">
              <w:rPr>
                <w:sz w:val="16"/>
                <w:szCs w:val="16"/>
              </w:rPr>
              <w:t>25</w:t>
            </w:r>
          </w:p>
        </w:tc>
        <w:tc>
          <w:tcPr>
            <w:tcW w:w="2164" w:type="dxa"/>
            <w:tcBorders>
              <w:top w:val="single" w:sz="4" w:space="0" w:color="auto"/>
              <w:left w:val="single" w:sz="4" w:space="0" w:color="auto"/>
              <w:bottom w:val="single" w:sz="4" w:space="0" w:color="auto"/>
              <w:right w:val="single" w:sz="4" w:space="0" w:color="auto"/>
            </w:tcBorders>
            <w:vAlign w:val="center"/>
            <w:hideMark/>
          </w:tcPr>
          <w:p w14:paraId="0A54B48B" w14:textId="77777777" w:rsidR="00F7013E" w:rsidRPr="00211D13" w:rsidRDefault="00F7013E">
            <w:pPr>
              <w:jc w:val="center"/>
              <w:rPr>
                <w:rFonts w:ascii="Arial" w:hAnsi="Arial" w:cs="Arial"/>
                <w:sz w:val="16"/>
                <w:szCs w:val="16"/>
              </w:rPr>
            </w:pPr>
            <w:r w:rsidRPr="00211D13">
              <w:rPr>
                <w:sz w:val="16"/>
                <w:szCs w:val="16"/>
              </w:rPr>
              <w:t>160</w:t>
            </w:r>
          </w:p>
        </w:tc>
      </w:tr>
      <w:tr w:rsidR="00F7013E" w:rsidRPr="00211D13" w14:paraId="483F442B"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612E885F"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51327EA6" w14:textId="72B30335" w:rsidR="00F7013E" w:rsidRPr="00211D13" w:rsidRDefault="00F7013E">
            <w:pPr>
              <w:jc w:val="both"/>
              <w:rPr>
                <w:rFonts w:ascii="Arial" w:hAnsi="Arial" w:cs="Arial"/>
                <w:sz w:val="16"/>
                <w:szCs w:val="16"/>
              </w:rPr>
            </w:pPr>
            <w:r w:rsidRPr="00211D13">
              <w:rPr>
                <w:noProof/>
                <w:sz w:val="16"/>
                <w:szCs w:val="16"/>
              </w:rPr>
              <w:drawing>
                <wp:inline distT="0" distB="0" distL="0" distR="0" wp14:anchorId="6A4AECDF" wp14:editId="2211148A">
                  <wp:extent cx="419100" cy="419100"/>
                  <wp:effectExtent l="0" t="0" r="0" b="0"/>
                  <wp:docPr id="8" name="Imagen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004F7B6A">
              <w:rPr>
                <w:sz w:val="16"/>
                <w:szCs w:val="16"/>
              </w:rPr>
              <w:t>Kreveta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3193DA" w14:textId="77777777" w:rsidR="00F7013E" w:rsidRPr="00211D13" w:rsidRDefault="00F7013E">
            <w:pPr>
              <w:jc w:val="center"/>
              <w:rPr>
                <w:rFonts w:ascii="Arial" w:hAnsi="Arial" w:cs="Arial"/>
                <w:sz w:val="16"/>
                <w:szCs w:val="16"/>
                <w:lang w:eastAsia="zh-CN"/>
              </w:rPr>
            </w:pPr>
            <w:r w:rsidRPr="00211D13">
              <w:rPr>
                <w:sz w:val="16"/>
                <w:szCs w:val="16"/>
              </w:rPr>
              <w:t>8</w:t>
            </w:r>
          </w:p>
        </w:tc>
        <w:tc>
          <w:tcPr>
            <w:tcW w:w="2164" w:type="dxa"/>
            <w:tcBorders>
              <w:top w:val="single" w:sz="4" w:space="0" w:color="auto"/>
              <w:left w:val="single" w:sz="4" w:space="0" w:color="auto"/>
              <w:bottom w:val="single" w:sz="4" w:space="0" w:color="auto"/>
              <w:right w:val="single" w:sz="4" w:space="0" w:color="auto"/>
            </w:tcBorders>
            <w:vAlign w:val="center"/>
            <w:hideMark/>
          </w:tcPr>
          <w:p w14:paraId="1E01DB1A" w14:textId="77777777" w:rsidR="00F7013E" w:rsidRPr="00211D13" w:rsidRDefault="00F7013E">
            <w:pPr>
              <w:jc w:val="center"/>
              <w:rPr>
                <w:rFonts w:ascii="Arial" w:hAnsi="Arial" w:cs="Arial"/>
                <w:sz w:val="16"/>
                <w:szCs w:val="16"/>
                <w:lang w:eastAsia="zh-CN"/>
              </w:rPr>
            </w:pPr>
            <w:r w:rsidRPr="00211D13">
              <w:rPr>
                <w:sz w:val="16"/>
                <w:szCs w:val="16"/>
              </w:rPr>
              <w:t>180</w:t>
            </w:r>
          </w:p>
        </w:tc>
      </w:tr>
      <w:tr w:rsidR="00F7013E" w:rsidRPr="00211D13" w14:paraId="4E28A216"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3E2709A7"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AAA11F3" w14:textId="04734645" w:rsidR="00F7013E" w:rsidRPr="00211D13" w:rsidRDefault="00F7013E">
            <w:pPr>
              <w:jc w:val="both"/>
              <w:rPr>
                <w:rFonts w:ascii="Arial" w:hAnsi="Arial" w:cs="Arial"/>
                <w:sz w:val="16"/>
                <w:szCs w:val="16"/>
              </w:rPr>
            </w:pPr>
            <w:r w:rsidRPr="00211D13">
              <w:rPr>
                <w:noProof/>
                <w:sz w:val="16"/>
                <w:szCs w:val="16"/>
              </w:rPr>
              <w:drawing>
                <wp:inline distT="0" distB="0" distL="0" distR="0" wp14:anchorId="576E1288" wp14:editId="707A7A0C">
                  <wp:extent cx="419100" cy="419100"/>
                  <wp:effectExtent l="0" t="0" r="0" b="0"/>
                  <wp:docPr id="7" name="Imagen 7"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Ryby</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7F7FA6" w14:textId="77777777" w:rsidR="00F7013E" w:rsidRPr="00211D13" w:rsidRDefault="00F7013E">
            <w:pPr>
              <w:jc w:val="center"/>
              <w:rPr>
                <w:rFonts w:ascii="Arial" w:hAnsi="Arial" w:cs="Arial"/>
                <w:sz w:val="16"/>
                <w:szCs w:val="16"/>
                <w:lang w:eastAsia="zh-CN"/>
              </w:rPr>
            </w:pPr>
            <w:r w:rsidRPr="00211D13">
              <w:rPr>
                <w:sz w:val="16"/>
                <w:szCs w:val="16"/>
              </w:rPr>
              <w:t>10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B51048E" w14:textId="77777777" w:rsidR="00F7013E" w:rsidRPr="00211D13" w:rsidRDefault="00F7013E">
            <w:pPr>
              <w:jc w:val="center"/>
              <w:rPr>
                <w:rFonts w:ascii="Arial" w:hAnsi="Arial" w:cs="Arial"/>
                <w:sz w:val="16"/>
                <w:szCs w:val="16"/>
                <w:lang w:eastAsia="zh-CN"/>
              </w:rPr>
            </w:pPr>
            <w:r w:rsidRPr="00211D13">
              <w:rPr>
                <w:sz w:val="16"/>
                <w:szCs w:val="16"/>
              </w:rPr>
              <w:t>180</w:t>
            </w:r>
          </w:p>
        </w:tc>
      </w:tr>
      <w:tr w:rsidR="00F7013E" w:rsidRPr="00211D13" w14:paraId="0F42821B"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07DF126B"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13D23FFB" w14:textId="7DC0B63C" w:rsidR="00F7013E" w:rsidRPr="00211D13" w:rsidRDefault="00F7013E">
            <w:pPr>
              <w:jc w:val="both"/>
              <w:rPr>
                <w:rFonts w:ascii="Arial" w:hAnsi="Arial" w:cs="Arial"/>
                <w:sz w:val="16"/>
                <w:szCs w:val="16"/>
                <w:lang w:eastAsia="zh-CN"/>
              </w:rPr>
            </w:pPr>
            <w:r w:rsidRPr="00211D13">
              <w:rPr>
                <w:noProof/>
                <w:sz w:val="16"/>
                <w:szCs w:val="16"/>
              </w:rPr>
              <w:drawing>
                <wp:inline distT="0" distB="0" distL="0" distR="0" wp14:anchorId="34C9DE59" wp14:editId="0768717B">
                  <wp:extent cx="419100" cy="419100"/>
                  <wp:effectExtent l="0" t="0" r="0" b="0"/>
                  <wp:docPr id="6" name="Imagen 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Pizza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ED4100" w14:textId="77777777" w:rsidR="00F7013E" w:rsidRPr="00211D13" w:rsidRDefault="00F7013E">
            <w:pPr>
              <w:jc w:val="center"/>
              <w:rPr>
                <w:rFonts w:ascii="Arial" w:hAnsi="Arial" w:cs="Arial"/>
                <w:sz w:val="16"/>
                <w:szCs w:val="16"/>
                <w:lang w:eastAsia="zh-CN"/>
              </w:rPr>
            </w:pPr>
            <w:r w:rsidRPr="00211D13">
              <w:rPr>
                <w:sz w:val="16"/>
                <w:szCs w:val="16"/>
              </w:rPr>
              <w:t>20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3FE3550C" w14:textId="77777777" w:rsidR="00F7013E" w:rsidRPr="00211D13" w:rsidRDefault="00F7013E">
            <w:pPr>
              <w:jc w:val="center"/>
              <w:rPr>
                <w:rFonts w:ascii="Arial" w:hAnsi="Arial" w:cs="Arial"/>
                <w:sz w:val="16"/>
                <w:szCs w:val="16"/>
                <w:lang w:eastAsia="zh-CN"/>
              </w:rPr>
            </w:pPr>
            <w:r w:rsidRPr="00211D13">
              <w:rPr>
                <w:sz w:val="16"/>
                <w:szCs w:val="16"/>
              </w:rPr>
              <w:t>180</w:t>
            </w:r>
          </w:p>
        </w:tc>
      </w:tr>
      <w:tr w:rsidR="00F7013E" w:rsidRPr="00211D13" w14:paraId="75BCE495"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058609FF"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23A3A5B" w14:textId="1D247749" w:rsidR="00F7013E" w:rsidRPr="00211D13" w:rsidRDefault="00F7013E">
            <w:pPr>
              <w:jc w:val="both"/>
              <w:rPr>
                <w:rFonts w:ascii="Arial" w:hAnsi="Arial" w:cs="Arial"/>
                <w:sz w:val="16"/>
                <w:szCs w:val="16"/>
                <w:lang w:eastAsia="zh-CN"/>
              </w:rPr>
            </w:pPr>
            <w:r w:rsidRPr="00211D13">
              <w:rPr>
                <w:noProof/>
                <w:color w:val="231916"/>
                <w:sz w:val="16"/>
                <w:szCs w:val="16"/>
              </w:rPr>
              <w:drawing>
                <wp:inline distT="0" distB="0" distL="0" distR="0" wp14:anchorId="3F63C83C" wp14:editId="59D00A35">
                  <wp:extent cx="419100" cy="419100"/>
                  <wp:effectExtent l="0" t="0" r="0" b="0"/>
                  <wp:docPr id="5" name="Imagen 5"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color w:val="231916"/>
                <w:sz w:val="16"/>
                <w:szCs w:val="16"/>
              </w:rPr>
              <w:t>Zelenina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DD69D0" w14:textId="77777777" w:rsidR="00F7013E" w:rsidRPr="00211D13" w:rsidRDefault="00F7013E">
            <w:pPr>
              <w:jc w:val="center"/>
              <w:rPr>
                <w:rFonts w:ascii="Arial" w:hAnsi="Arial" w:cs="Arial"/>
                <w:sz w:val="16"/>
                <w:szCs w:val="16"/>
                <w:lang w:eastAsia="zh-CN"/>
              </w:rPr>
            </w:pPr>
            <w:r w:rsidRPr="00211D13">
              <w:rPr>
                <w:sz w:val="16"/>
                <w:szCs w:val="16"/>
              </w:rPr>
              <w:t>10</w:t>
            </w:r>
          </w:p>
        </w:tc>
        <w:tc>
          <w:tcPr>
            <w:tcW w:w="2164" w:type="dxa"/>
            <w:tcBorders>
              <w:top w:val="single" w:sz="4" w:space="0" w:color="auto"/>
              <w:left w:val="single" w:sz="4" w:space="0" w:color="auto"/>
              <w:bottom w:val="single" w:sz="4" w:space="0" w:color="auto"/>
              <w:right w:val="single" w:sz="4" w:space="0" w:color="auto"/>
            </w:tcBorders>
            <w:vAlign w:val="center"/>
            <w:hideMark/>
          </w:tcPr>
          <w:p w14:paraId="5F30FF3E" w14:textId="77777777" w:rsidR="00F7013E" w:rsidRPr="00211D13" w:rsidRDefault="00F7013E">
            <w:pPr>
              <w:jc w:val="center"/>
              <w:rPr>
                <w:rFonts w:ascii="Arial" w:hAnsi="Arial" w:cs="Arial"/>
                <w:sz w:val="16"/>
                <w:szCs w:val="16"/>
                <w:lang w:eastAsia="zh-CN"/>
              </w:rPr>
            </w:pPr>
            <w:r w:rsidRPr="00211D13">
              <w:rPr>
                <w:sz w:val="16"/>
                <w:szCs w:val="16"/>
              </w:rPr>
              <w:t>160</w:t>
            </w:r>
          </w:p>
        </w:tc>
      </w:tr>
      <w:tr w:rsidR="00F7013E" w:rsidRPr="00211D13" w14:paraId="6988BF9D" w14:textId="77777777" w:rsidTr="00F7013E">
        <w:trPr>
          <w:trHeight w:val="586"/>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6A9A1A05"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4E50F41" w14:textId="0FAA96F9" w:rsidR="00F7013E" w:rsidRPr="00211D13" w:rsidRDefault="00F7013E">
            <w:pPr>
              <w:jc w:val="both"/>
              <w:rPr>
                <w:rFonts w:ascii="Arial" w:hAnsi="Arial" w:cs="Arial"/>
                <w:sz w:val="16"/>
                <w:szCs w:val="16"/>
              </w:rPr>
            </w:pPr>
            <w:r w:rsidRPr="00211D13">
              <w:rPr>
                <w:noProof/>
                <w:sz w:val="16"/>
                <w:szCs w:val="16"/>
              </w:rPr>
              <w:drawing>
                <wp:inline distT="0" distB="0" distL="0" distR="0" wp14:anchorId="72057FB5" wp14:editId="43B19B96">
                  <wp:extent cx="390525" cy="390525"/>
                  <wp:effectExtent l="0" t="0" r="9525" b="9525"/>
                  <wp:docPr id="4" name="Imagen 4" descr="1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12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211D13">
              <w:rPr>
                <w:sz w:val="16"/>
                <w:szCs w:val="16"/>
              </w:rPr>
              <w:t>Znova zohrejte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86F77F" w14:textId="77777777" w:rsidR="00F7013E" w:rsidRPr="00211D13" w:rsidRDefault="00F7013E">
            <w:pPr>
              <w:jc w:val="center"/>
              <w:rPr>
                <w:rFonts w:ascii="Arial" w:hAnsi="Arial" w:cs="Arial"/>
                <w:sz w:val="16"/>
                <w:szCs w:val="16"/>
                <w:lang w:eastAsia="zh-CN"/>
              </w:rPr>
            </w:pPr>
            <w:r w:rsidRPr="00211D13">
              <w:rPr>
                <w:sz w:val="16"/>
                <w:szCs w:val="16"/>
              </w:rPr>
              <w:t>15</w:t>
            </w:r>
          </w:p>
        </w:tc>
        <w:tc>
          <w:tcPr>
            <w:tcW w:w="2164" w:type="dxa"/>
            <w:tcBorders>
              <w:top w:val="single" w:sz="4" w:space="0" w:color="auto"/>
              <w:left w:val="single" w:sz="4" w:space="0" w:color="auto"/>
              <w:bottom w:val="single" w:sz="4" w:space="0" w:color="auto"/>
              <w:right w:val="single" w:sz="4" w:space="0" w:color="auto"/>
            </w:tcBorders>
            <w:vAlign w:val="center"/>
            <w:hideMark/>
          </w:tcPr>
          <w:p w14:paraId="1ED19689" w14:textId="77777777" w:rsidR="00F7013E" w:rsidRPr="00211D13" w:rsidRDefault="00F7013E">
            <w:pPr>
              <w:jc w:val="center"/>
              <w:rPr>
                <w:rFonts w:ascii="Arial" w:hAnsi="Arial" w:cs="Arial"/>
                <w:sz w:val="16"/>
                <w:szCs w:val="16"/>
                <w:lang w:eastAsia="zh-CN"/>
              </w:rPr>
            </w:pPr>
            <w:r w:rsidRPr="00211D13">
              <w:rPr>
                <w:sz w:val="16"/>
                <w:szCs w:val="16"/>
              </w:rPr>
              <w:t>150</w:t>
            </w:r>
          </w:p>
        </w:tc>
      </w:tr>
      <w:tr w:rsidR="00F7013E" w:rsidRPr="00211D13" w14:paraId="6ABFEF60" w14:textId="77777777" w:rsidTr="00F7013E">
        <w:trPr>
          <w:trHeight w:val="181"/>
        </w:trPr>
        <w:tc>
          <w:tcPr>
            <w:tcW w:w="6803" w:type="dxa"/>
            <w:vMerge/>
            <w:tcBorders>
              <w:top w:val="single" w:sz="4" w:space="0" w:color="auto"/>
              <w:left w:val="single" w:sz="4" w:space="0" w:color="auto"/>
              <w:bottom w:val="single" w:sz="4" w:space="0" w:color="auto"/>
              <w:right w:val="single" w:sz="4" w:space="0" w:color="auto"/>
            </w:tcBorders>
            <w:vAlign w:val="center"/>
            <w:hideMark/>
          </w:tcPr>
          <w:p w14:paraId="3E2BCC91" w14:textId="77777777" w:rsidR="00F7013E" w:rsidRPr="00211D13" w:rsidRDefault="00F7013E">
            <w:pPr>
              <w:widowControl/>
              <w:rPr>
                <w:rFonts w:ascii="Arial" w:hAnsi="Arial" w:cs="Arial"/>
                <w:sz w:val="16"/>
                <w:szCs w:val="16"/>
                <w:lang w:eastAsia="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3153AB0C" w14:textId="54D40A56" w:rsidR="00F7013E" w:rsidRPr="00211D13" w:rsidRDefault="00F7013E">
            <w:pPr>
              <w:jc w:val="both"/>
              <w:rPr>
                <w:rFonts w:ascii="Arial" w:hAnsi="Arial" w:cs="Arial"/>
                <w:sz w:val="16"/>
                <w:szCs w:val="16"/>
                <w:lang w:eastAsia="zh-CN"/>
              </w:rPr>
            </w:pPr>
            <w:r w:rsidRPr="00211D13">
              <w:rPr>
                <w:noProof/>
                <w:sz w:val="16"/>
                <w:szCs w:val="16"/>
              </w:rPr>
              <w:drawing>
                <wp:inline distT="0" distB="0" distL="0" distR="0" wp14:anchorId="580141C2" wp14:editId="514D0004">
                  <wp:extent cx="419100" cy="419100"/>
                  <wp:effectExtent l="0" t="0" r="0" b="0"/>
                  <wp:docPr id="3" name="Imagen 3" descr="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12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211D13">
              <w:rPr>
                <w:sz w:val="16"/>
                <w:szCs w:val="16"/>
              </w:rPr>
              <w:t xml:space="preserve"> Sušenie</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1D5B310" w14:textId="77777777" w:rsidR="00F7013E" w:rsidRPr="00211D13" w:rsidRDefault="00F7013E">
            <w:pPr>
              <w:jc w:val="center"/>
              <w:rPr>
                <w:rFonts w:ascii="Arial" w:hAnsi="Arial" w:cs="Arial"/>
                <w:sz w:val="16"/>
                <w:szCs w:val="16"/>
                <w:lang w:eastAsia="zh-CN"/>
              </w:rPr>
            </w:pPr>
            <w:r w:rsidRPr="00211D13">
              <w:rPr>
                <w:sz w:val="16"/>
                <w:szCs w:val="16"/>
              </w:rPr>
              <w:t>360 (nastaviteľný čas: 0,5 hodiny až 24 hodín)</w:t>
            </w:r>
          </w:p>
        </w:tc>
        <w:tc>
          <w:tcPr>
            <w:tcW w:w="2164" w:type="dxa"/>
            <w:tcBorders>
              <w:top w:val="single" w:sz="4" w:space="0" w:color="auto"/>
              <w:left w:val="single" w:sz="4" w:space="0" w:color="auto"/>
              <w:bottom w:val="single" w:sz="4" w:space="0" w:color="auto"/>
              <w:right w:val="single" w:sz="4" w:space="0" w:color="auto"/>
            </w:tcBorders>
            <w:vAlign w:val="center"/>
            <w:hideMark/>
          </w:tcPr>
          <w:p w14:paraId="2E43667F" w14:textId="77777777" w:rsidR="00F7013E" w:rsidRPr="00211D13" w:rsidRDefault="00F7013E">
            <w:pPr>
              <w:jc w:val="center"/>
              <w:rPr>
                <w:rFonts w:ascii="Arial" w:hAnsi="Arial" w:cs="Arial"/>
                <w:sz w:val="16"/>
                <w:szCs w:val="16"/>
                <w:lang w:eastAsia="zh-CN"/>
              </w:rPr>
            </w:pPr>
            <w:r w:rsidRPr="00211D13">
              <w:rPr>
                <w:sz w:val="16"/>
                <w:szCs w:val="16"/>
              </w:rPr>
              <w:t>60</w:t>
            </w:r>
          </w:p>
        </w:tc>
      </w:tr>
    </w:tbl>
    <w:p w14:paraId="604F1C86" w14:textId="77777777" w:rsidR="00F7013E" w:rsidRPr="00211D13" w:rsidRDefault="00F7013E" w:rsidP="00F7013E">
      <w:pPr>
        <w:tabs>
          <w:tab w:val="left" w:pos="7230"/>
        </w:tabs>
        <w:spacing w:line="179" w:lineRule="exact"/>
        <w:rPr>
          <w:rFonts w:ascii="Arial" w:hAnsi="Arial" w:cs="Arial"/>
          <w:color w:val="231916"/>
          <w:sz w:val="16"/>
          <w:szCs w:val="16"/>
          <w:lang w:eastAsia="zh-CN"/>
        </w:rPr>
      </w:pPr>
      <w:r w:rsidRPr="00211D13">
        <w:rPr>
          <w:rFonts w:ascii="Arial" w:hAnsi="Arial" w:cs="Arial"/>
          <w:i/>
          <w:color w:val="231916"/>
          <w:sz w:val="16"/>
          <w:szCs w:val="16"/>
          <w:lang w:eastAsia="zh-CN"/>
        </w:rPr>
        <w:t xml:space="preserve">                                                  </w:t>
      </w:r>
    </w:p>
    <w:p w14:paraId="2806F918" w14:textId="77777777" w:rsidR="00F7013E" w:rsidRPr="00E10295" w:rsidRDefault="00F7013E" w:rsidP="00F7013E">
      <w:pPr>
        <w:jc w:val="both"/>
        <w:rPr>
          <w:rFonts w:ascii="Arial" w:hAnsi="Arial" w:cs="Arial"/>
          <w:iCs/>
          <w:sz w:val="16"/>
          <w:szCs w:val="16"/>
          <w:lang w:eastAsia="zh-CN"/>
        </w:rPr>
      </w:pPr>
    </w:p>
    <w:p w14:paraId="2E8EE84F" w14:textId="77777777" w:rsidR="00F7013E" w:rsidRPr="00E10295" w:rsidRDefault="00F7013E" w:rsidP="00F7013E">
      <w:pPr>
        <w:jc w:val="both"/>
        <w:rPr>
          <w:rFonts w:ascii="Arial" w:hAnsi="Arial" w:cs="Arial"/>
          <w:b/>
          <w:bCs/>
          <w:iCs/>
          <w:sz w:val="16"/>
          <w:szCs w:val="16"/>
          <w:lang w:eastAsia="zh-CN"/>
        </w:rPr>
      </w:pPr>
      <w:r w:rsidRPr="00E10295">
        <w:rPr>
          <w:b/>
          <w:sz w:val="16"/>
          <w:szCs w:val="16"/>
        </w:rPr>
        <w:t xml:space="preserve">Tipy na varenie </w:t>
      </w:r>
    </w:p>
    <w:p w14:paraId="3B72E954" w14:textId="12C3B9DA" w:rsidR="00F7013E" w:rsidRPr="00E10295" w:rsidRDefault="00F7013E" w:rsidP="00F7013E">
      <w:pPr>
        <w:jc w:val="both"/>
        <w:rPr>
          <w:rFonts w:ascii="Arial" w:hAnsi="Arial" w:cs="Arial"/>
          <w:iCs/>
          <w:sz w:val="16"/>
          <w:szCs w:val="16"/>
          <w:lang w:eastAsia="zh-CN"/>
        </w:rPr>
      </w:pPr>
      <w:r w:rsidRPr="00E10295">
        <w:rPr>
          <w:sz w:val="16"/>
          <w:szCs w:val="16"/>
        </w:rPr>
        <w:t>Fritéza a jej časti sa počas procesu varenia zahrievajú.</w:t>
      </w:r>
    </w:p>
    <w:p w14:paraId="426E120F" w14:textId="77777777" w:rsidR="00F7013E" w:rsidRPr="00E10295" w:rsidRDefault="00F7013E" w:rsidP="00F7013E">
      <w:pPr>
        <w:jc w:val="both"/>
        <w:rPr>
          <w:rFonts w:ascii="Arial" w:hAnsi="Arial" w:cs="Arial"/>
          <w:iCs/>
          <w:sz w:val="16"/>
          <w:szCs w:val="16"/>
          <w:lang w:eastAsia="zh-CN"/>
        </w:rPr>
      </w:pPr>
      <w:r w:rsidRPr="00E10295">
        <w:rPr>
          <w:sz w:val="16"/>
          <w:szCs w:val="16"/>
        </w:rPr>
        <w:t xml:space="preserve">Podnos na smaženie nepreplňujte jedlom. </w:t>
      </w:r>
    </w:p>
    <w:p w14:paraId="13B79B6C" w14:textId="77777777" w:rsidR="00F7013E" w:rsidRPr="00E10295" w:rsidRDefault="00F7013E" w:rsidP="00F7013E">
      <w:pPr>
        <w:jc w:val="both"/>
        <w:rPr>
          <w:rFonts w:ascii="Arial" w:hAnsi="Arial" w:cs="Arial"/>
          <w:iCs/>
          <w:sz w:val="16"/>
          <w:szCs w:val="16"/>
          <w:lang w:eastAsia="zh-CN"/>
        </w:rPr>
      </w:pPr>
      <w:r w:rsidRPr="00E10295">
        <w:rPr>
          <w:sz w:val="16"/>
          <w:szCs w:val="16"/>
        </w:rPr>
        <w:t xml:space="preserve">Nebalte jedlo do zásobníka na vyprážanie. </w:t>
      </w:r>
    </w:p>
    <w:p w14:paraId="05D24D23" w14:textId="77777777" w:rsidR="00F7013E" w:rsidRPr="00E10295" w:rsidRDefault="00F7013E" w:rsidP="00F7013E">
      <w:pPr>
        <w:jc w:val="both"/>
        <w:rPr>
          <w:rFonts w:ascii="Arial" w:hAnsi="Arial" w:cs="Arial"/>
          <w:iCs/>
          <w:sz w:val="16"/>
          <w:szCs w:val="16"/>
          <w:lang w:eastAsia="zh-CN"/>
        </w:rPr>
      </w:pPr>
    </w:p>
    <w:p w14:paraId="6FE5F574" w14:textId="77777777" w:rsidR="00F7013E" w:rsidRPr="00E10295" w:rsidRDefault="00F7013E" w:rsidP="00F7013E">
      <w:pPr>
        <w:jc w:val="both"/>
        <w:rPr>
          <w:rFonts w:ascii="Arial" w:hAnsi="Arial" w:cs="Arial"/>
          <w:b/>
          <w:bCs/>
          <w:iCs/>
          <w:sz w:val="16"/>
          <w:szCs w:val="16"/>
          <w:lang w:eastAsia="zh-CN"/>
        </w:rPr>
      </w:pPr>
      <w:r w:rsidRPr="00E10295">
        <w:rPr>
          <w:b/>
          <w:sz w:val="16"/>
          <w:szCs w:val="16"/>
        </w:rPr>
        <w:t xml:space="preserve">Použitie oleja </w:t>
      </w:r>
    </w:p>
    <w:p w14:paraId="623B0E71" w14:textId="66D9423E" w:rsidR="00F7013E" w:rsidRPr="00E10295" w:rsidRDefault="00F7013E" w:rsidP="00F7013E">
      <w:pPr>
        <w:jc w:val="both"/>
        <w:rPr>
          <w:rFonts w:ascii="Arial" w:hAnsi="Arial" w:cs="Arial"/>
          <w:iCs/>
          <w:sz w:val="16"/>
          <w:szCs w:val="16"/>
          <w:lang w:eastAsia="zh-CN"/>
        </w:rPr>
      </w:pPr>
      <w:r w:rsidRPr="00E10295">
        <w:rPr>
          <w:sz w:val="16"/>
          <w:szCs w:val="16"/>
        </w:rPr>
        <w:t>Pridaním malého množstva oleja do jedla bude jedlo chrumkavejšie. Olejové spreje sú vhodné na rovnomerné nanášanie malého množstva oleja na potraviny.</w:t>
      </w:r>
    </w:p>
    <w:p w14:paraId="03E9C0B4" w14:textId="77777777" w:rsidR="00F7013E" w:rsidRPr="00E10295" w:rsidRDefault="00F7013E" w:rsidP="00F7013E">
      <w:pPr>
        <w:jc w:val="both"/>
        <w:rPr>
          <w:rFonts w:ascii="Arial" w:hAnsi="Arial" w:cs="Arial"/>
          <w:iCs/>
          <w:sz w:val="16"/>
          <w:szCs w:val="16"/>
          <w:lang w:eastAsia="zh-CN"/>
        </w:rPr>
      </w:pPr>
    </w:p>
    <w:p w14:paraId="39925DA8" w14:textId="77777777" w:rsidR="00F7013E" w:rsidRPr="00E10295" w:rsidRDefault="00F7013E" w:rsidP="00F7013E">
      <w:pPr>
        <w:jc w:val="both"/>
        <w:rPr>
          <w:rFonts w:ascii="Arial" w:hAnsi="Arial" w:cs="Arial"/>
          <w:b/>
          <w:bCs/>
          <w:iCs/>
          <w:sz w:val="16"/>
          <w:szCs w:val="16"/>
          <w:lang w:eastAsia="zh-CN"/>
        </w:rPr>
      </w:pPr>
      <w:r w:rsidRPr="00E10295">
        <w:rPr>
          <w:b/>
          <w:sz w:val="16"/>
          <w:szCs w:val="16"/>
        </w:rPr>
        <w:t xml:space="preserve">Ohrievanie jedla </w:t>
      </w:r>
    </w:p>
    <w:p w14:paraId="3F1FCC93" w14:textId="15D6A1AF" w:rsidR="00F7013E" w:rsidRPr="00E10295" w:rsidRDefault="00F7013E" w:rsidP="00F7013E">
      <w:pPr>
        <w:jc w:val="both"/>
        <w:rPr>
          <w:rFonts w:ascii="Arial" w:hAnsi="Arial" w:cs="Arial"/>
          <w:iCs/>
          <w:sz w:val="16"/>
          <w:szCs w:val="16"/>
          <w:lang w:eastAsia="zh-CN"/>
        </w:rPr>
      </w:pPr>
      <w:r w:rsidRPr="00E10295">
        <w:rPr>
          <w:sz w:val="16"/>
          <w:szCs w:val="16"/>
        </w:rPr>
        <w:t>Jednoducho nastavte teplotu na 150 °C až na 10 minút.</w:t>
      </w:r>
    </w:p>
    <w:p w14:paraId="41F7F560" w14:textId="77777777" w:rsidR="00F7013E" w:rsidRPr="00E10295" w:rsidRDefault="00F7013E" w:rsidP="00F7013E">
      <w:pPr>
        <w:jc w:val="both"/>
        <w:rPr>
          <w:rFonts w:ascii="Arial" w:hAnsi="Arial" w:cs="Arial"/>
          <w:iCs/>
          <w:sz w:val="16"/>
          <w:szCs w:val="16"/>
          <w:lang w:eastAsia="zh-CN"/>
        </w:rPr>
      </w:pPr>
    </w:p>
    <w:p w14:paraId="23E1BA09" w14:textId="27CD8607" w:rsidR="00F7013E" w:rsidRPr="00A6609D" w:rsidRDefault="00F7013E" w:rsidP="00A6609D">
      <w:pPr>
        <w:jc w:val="both"/>
        <w:rPr>
          <w:rFonts w:ascii="Arial" w:hAnsi="Arial" w:cs="Arial"/>
          <w:iCs/>
          <w:sz w:val="16"/>
          <w:szCs w:val="16"/>
          <w:lang w:eastAsia="zh-CN"/>
        </w:rPr>
      </w:pPr>
      <w:r w:rsidRPr="00E10295">
        <w:rPr>
          <w:b/>
          <w:sz w:val="16"/>
          <w:szCs w:val="16"/>
        </w:rPr>
        <w:t xml:space="preserve">SPRIEVODCA VARENÍM </w:t>
      </w:r>
      <w:r w:rsidRPr="00E10295">
        <w:rPr>
          <w:sz w:val="16"/>
          <w:szCs w:val="16"/>
        </w:rPr>
        <w:t xml:space="preserve">- Poznámka: tieto nastavenia sú orientačné. Keďže ingrediencie sa líšia veľkosťou a značkou, možno budete musieť upraviť čas a teplotu varenia. </w:t>
      </w:r>
      <w:bookmarkStart w:id="4" w:name="页_7"/>
      <w:bookmarkEnd w:id="4"/>
    </w:p>
    <w:p w14:paraId="5E04E644" w14:textId="415C367B" w:rsidR="009579DB" w:rsidRPr="00A6609D" w:rsidRDefault="00F7013E" w:rsidP="00A6609D">
      <w:pPr>
        <w:spacing w:before="53" w:line="290" w:lineRule="auto"/>
        <w:jc w:val="both"/>
        <w:rPr>
          <w:rFonts w:ascii="Arial" w:hAnsi="Arial" w:cs="Arial"/>
          <w:bCs/>
          <w:iCs/>
          <w:color w:val="231916"/>
          <w:sz w:val="16"/>
          <w:szCs w:val="16"/>
        </w:rPr>
      </w:pPr>
      <w:r w:rsidRPr="00E10295">
        <w:rPr>
          <w:b/>
          <w:iCs/>
          <w:color w:val="231916"/>
          <w:sz w:val="16"/>
          <w:szCs w:val="16"/>
        </w:rPr>
        <w:t xml:space="preserve">Poznámka: </w:t>
      </w:r>
      <w:r w:rsidRPr="00E10295">
        <w:rPr>
          <w:color w:val="231916"/>
          <w:sz w:val="16"/>
          <w:szCs w:val="16"/>
        </w:rPr>
        <w:t xml:space="preserve"> Je lepšie pridať </w:t>
      </w:r>
      <w:r w:rsidRPr="00E10295">
        <w:rPr>
          <w:bCs/>
          <w:iCs/>
          <w:color w:val="231916"/>
          <w:sz w:val="16"/>
          <w:szCs w:val="16"/>
        </w:rPr>
        <w:t>3 minúty k času prípravy pred začatím vyprážania, ak je spotrebič studený.</w:t>
      </w:r>
    </w:p>
    <w:p w14:paraId="46B1B762" w14:textId="77777777" w:rsidR="009579DB" w:rsidRPr="00E10295" w:rsidRDefault="009579DB" w:rsidP="009579DB">
      <w:pPr>
        <w:pStyle w:val="Default"/>
        <w:rPr>
          <w:b/>
          <w:bCs/>
          <w:iCs/>
          <w:color w:val="auto"/>
          <w:sz w:val="16"/>
          <w:szCs w:val="16"/>
          <w:lang w:val="en-GB"/>
        </w:rPr>
      </w:pPr>
      <w:r w:rsidRPr="00E10295">
        <w:rPr>
          <w:b/>
          <w:color w:val="auto"/>
          <w:sz w:val="16"/>
          <w:szCs w:val="16"/>
        </w:rPr>
        <w:t xml:space="preserve">Tipy </w:t>
      </w:r>
    </w:p>
    <w:p w14:paraId="31D943F2" w14:textId="2917F2A7" w:rsidR="009579DB" w:rsidRPr="00E10295" w:rsidRDefault="00B612C1" w:rsidP="009579DB">
      <w:pPr>
        <w:pStyle w:val="Default"/>
        <w:rPr>
          <w:iCs/>
          <w:color w:val="auto"/>
          <w:sz w:val="16"/>
          <w:szCs w:val="16"/>
          <w:lang w:val="en-GB"/>
        </w:rPr>
      </w:pPr>
      <w:r>
        <w:rPr>
          <w:color w:val="auto"/>
          <w:sz w:val="16"/>
          <w:szCs w:val="16"/>
        </w:rPr>
        <w:t>Menšie potraviny zvyčajne vyžadujú o niečo kratší čas prípravy ako veľké prísady.</w:t>
      </w:r>
    </w:p>
    <w:p w14:paraId="4D9B1EF0" w14:textId="6CE505AF" w:rsidR="009579DB" w:rsidRPr="00E10295" w:rsidRDefault="009579DB" w:rsidP="009579DB">
      <w:pPr>
        <w:pStyle w:val="Default"/>
        <w:rPr>
          <w:iCs/>
          <w:color w:val="auto"/>
          <w:sz w:val="16"/>
          <w:szCs w:val="16"/>
          <w:lang w:val="en-GB"/>
        </w:rPr>
      </w:pPr>
      <w:r w:rsidRPr="00E10295">
        <w:rPr>
          <w:color w:val="auto"/>
          <w:sz w:val="16"/>
          <w:szCs w:val="16"/>
        </w:rPr>
        <w:t xml:space="preserve">Väčšie množstvo jedla vyžaduje len o niečo dlhší čas prípravy ako menšie množstvo jedla. </w:t>
      </w:r>
    </w:p>
    <w:p w14:paraId="14582FD5" w14:textId="09F404B9" w:rsidR="009579DB" w:rsidRPr="00E10295" w:rsidRDefault="009579DB" w:rsidP="009579DB">
      <w:pPr>
        <w:pStyle w:val="Default"/>
        <w:rPr>
          <w:iCs/>
          <w:color w:val="auto"/>
          <w:sz w:val="16"/>
          <w:szCs w:val="16"/>
          <w:lang w:val="en-GB"/>
        </w:rPr>
      </w:pPr>
      <w:r w:rsidRPr="00E10295">
        <w:rPr>
          <w:color w:val="auto"/>
          <w:sz w:val="16"/>
          <w:szCs w:val="16"/>
        </w:rPr>
        <w:t xml:space="preserve">Pretrepávanie menších potravín v polovici času varenia optimalizuje konečný výsledok a môže zabrániť nerovnomernému vyprážaniu. </w:t>
      </w:r>
    </w:p>
    <w:p w14:paraId="424D879F" w14:textId="16C4AFAF" w:rsidR="009579DB" w:rsidRPr="00E10295" w:rsidRDefault="009579DB" w:rsidP="009579DB">
      <w:pPr>
        <w:pStyle w:val="Default"/>
        <w:rPr>
          <w:iCs/>
          <w:color w:val="201D1E"/>
          <w:sz w:val="16"/>
          <w:szCs w:val="16"/>
          <w:lang w:val="en-GB"/>
        </w:rPr>
      </w:pPr>
      <w:r w:rsidRPr="00E10295">
        <w:rPr>
          <w:color w:val="201D1E"/>
          <w:sz w:val="16"/>
          <w:szCs w:val="16"/>
        </w:rPr>
        <w:t xml:space="preserve">Pridajte trochu oleja do čerstvých zemiakov pre chrumkavý výsledok. Ingrediencie opečte vo fritéze do niekoľkých minút po pridaní oleja. </w:t>
      </w:r>
    </w:p>
    <w:p w14:paraId="6F2A2C8B" w14:textId="192E1C14" w:rsidR="009579DB" w:rsidRPr="00E10295" w:rsidRDefault="009579DB" w:rsidP="009579DB">
      <w:pPr>
        <w:pStyle w:val="Default"/>
        <w:rPr>
          <w:iCs/>
          <w:color w:val="201D1E"/>
          <w:sz w:val="16"/>
          <w:szCs w:val="16"/>
          <w:lang w:val="en-GB"/>
        </w:rPr>
      </w:pPr>
      <w:r w:rsidRPr="00E10295">
        <w:rPr>
          <w:iCs/>
          <w:sz w:val="16"/>
          <w:szCs w:val="16"/>
        </w:rPr>
        <w:t>Vo</w:t>
      </w:r>
      <w:r w:rsidRPr="00E10295">
        <w:rPr>
          <w:color w:val="201D1E"/>
          <w:sz w:val="16"/>
          <w:szCs w:val="16"/>
        </w:rPr>
        <w:t xml:space="preserve"> fritéze nevarte extrémne mastné prísady, ako sú klobásy.</w:t>
      </w:r>
    </w:p>
    <w:p w14:paraId="39688173" w14:textId="7C2562C8" w:rsidR="009579DB" w:rsidRPr="00E10295" w:rsidRDefault="009579DB" w:rsidP="009579DB">
      <w:pPr>
        <w:pStyle w:val="Default"/>
        <w:rPr>
          <w:iCs/>
          <w:color w:val="201D1E"/>
          <w:sz w:val="16"/>
          <w:szCs w:val="16"/>
          <w:lang w:val="en-GB"/>
        </w:rPr>
      </w:pPr>
      <w:r w:rsidRPr="00E10295">
        <w:rPr>
          <w:iCs/>
          <w:sz w:val="16"/>
          <w:szCs w:val="16"/>
        </w:rPr>
        <w:t>Občerstvenie</w:t>
      </w:r>
      <w:r w:rsidRPr="00E10295">
        <w:rPr>
          <w:color w:val="201D1E"/>
          <w:sz w:val="16"/>
          <w:szCs w:val="16"/>
        </w:rPr>
        <w:t>, ktoré je možné pripraviť v  rúre, je možné pripraviť aj vo fritéze.</w:t>
      </w:r>
    </w:p>
    <w:p w14:paraId="6A06D1A3" w14:textId="0A4423DB" w:rsidR="009579DB" w:rsidRPr="00E10295" w:rsidRDefault="009579DB" w:rsidP="009579DB">
      <w:pPr>
        <w:pStyle w:val="Default"/>
        <w:rPr>
          <w:iCs/>
          <w:color w:val="201D1E"/>
          <w:sz w:val="16"/>
          <w:szCs w:val="16"/>
          <w:lang w:val="en-GB"/>
        </w:rPr>
      </w:pPr>
      <w:r w:rsidRPr="00E10295">
        <w:rPr>
          <w:iCs/>
          <w:sz w:val="16"/>
          <w:szCs w:val="16"/>
        </w:rPr>
        <w:t>Optimálne</w:t>
      </w:r>
      <w:r w:rsidRPr="00E10295">
        <w:rPr>
          <w:color w:val="201D1E"/>
          <w:sz w:val="16"/>
          <w:szCs w:val="16"/>
        </w:rPr>
        <w:t xml:space="preserve"> množstvo na prípravu chrumkavých hranoliek je 500 gramov v jednom košíku.</w:t>
      </w:r>
    </w:p>
    <w:p w14:paraId="63BCDD1D" w14:textId="73203D9B" w:rsidR="009579DB" w:rsidRPr="00E10295" w:rsidRDefault="009579DB" w:rsidP="009579DB">
      <w:pPr>
        <w:pStyle w:val="Default"/>
        <w:rPr>
          <w:iCs/>
          <w:color w:val="201D1E"/>
          <w:sz w:val="16"/>
          <w:szCs w:val="16"/>
          <w:lang w:val="en-GB"/>
        </w:rPr>
      </w:pPr>
      <w:r w:rsidRPr="00E10295">
        <w:rPr>
          <w:color w:val="201D1E"/>
          <w:sz w:val="16"/>
          <w:szCs w:val="16"/>
        </w:rPr>
        <w:t xml:space="preserve">Pomocou vopred pripraveného cesta pripravte plnené občerstvenie rýchlo a ľahko. Vopred pripravené cesto tiež vyžaduje menej času na prípravu ako domáce cesto. </w:t>
      </w:r>
    </w:p>
    <w:p w14:paraId="22E7B921" w14:textId="70AEA0D6" w:rsidR="009579DB" w:rsidRPr="00E10295" w:rsidRDefault="009579DB" w:rsidP="009579DB">
      <w:pPr>
        <w:pStyle w:val="Default"/>
        <w:rPr>
          <w:iCs/>
          <w:color w:val="201D1E"/>
          <w:sz w:val="16"/>
          <w:szCs w:val="16"/>
          <w:lang w:val="en-GB"/>
        </w:rPr>
      </w:pPr>
      <w:r w:rsidRPr="00E10295">
        <w:rPr>
          <w:color w:val="201D1E"/>
          <w:sz w:val="16"/>
          <w:szCs w:val="16"/>
        </w:rPr>
        <w:t>Vložte pekáč do koša fritézy, ak chcete upiecť koláč alebo ak chcete vyprážať jemné prísady alebo plnené prísady.</w:t>
      </w:r>
    </w:p>
    <w:p w14:paraId="5CDB991A" w14:textId="7AF25307" w:rsidR="009579DB" w:rsidRPr="00E10295" w:rsidRDefault="000A4C40" w:rsidP="009579DB">
      <w:pPr>
        <w:pStyle w:val="Default"/>
        <w:rPr>
          <w:iCs/>
          <w:color w:val="201D1E"/>
          <w:sz w:val="16"/>
          <w:szCs w:val="16"/>
          <w:lang w:val="en-GB"/>
        </w:rPr>
      </w:pPr>
      <w:r>
        <w:rPr>
          <w:iCs/>
          <w:color w:val="201D1E"/>
          <w:sz w:val="16"/>
          <w:szCs w:val="16"/>
        </w:rPr>
        <w:t xml:space="preserve">Fritézu </w:t>
      </w:r>
      <w:r>
        <w:rPr>
          <w:color w:val="201D1E"/>
          <w:sz w:val="16"/>
          <w:szCs w:val="16"/>
        </w:rPr>
        <w:t xml:space="preserve"> môžete použiť aj na ohrev už pripraveného jedla alebo potravín. </w:t>
      </w:r>
    </w:p>
    <w:p w14:paraId="1E964749" w14:textId="77777777" w:rsidR="009579DB" w:rsidRPr="00E10295" w:rsidRDefault="009579DB" w:rsidP="009579DB">
      <w:pPr>
        <w:pStyle w:val="Default"/>
        <w:rPr>
          <w:iCs/>
          <w:color w:val="201D1E"/>
          <w:sz w:val="16"/>
          <w:szCs w:val="16"/>
          <w:lang w:val="en-GB"/>
        </w:rPr>
      </w:pPr>
    </w:p>
    <w:p w14:paraId="6635A95B" w14:textId="77777777" w:rsidR="009579DB" w:rsidRPr="00E10295" w:rsidRDefault="009579DB" w:rsidP="009579DB">
      <w:pPr>
        <w:pStyle w:val="Default"/>
        <w:rPr>
          <w:b/>
          <w:bCs/>
          <w:iCs/>
          <w:color w:val="201D1E"/>
          <w:sz w:val="16"/>
          <w:szCs w:val="16"/>
          <w:lang w:val="en-GB"/>
        </w:rPr>
      </w:pPr>
      <w:r w:rsidRPr="00E10295">
        <w:rPr>
          <w:b/>
          <w:color w:val="201D1E"/>
          <w:sz w:val="16"/>
          <w:szCs w:val="16"/>
        </w:rPr>
        <w:t xml:space="preserve">Čistenie </w:t>
      </w:r>
    </w:p>
    <w:p w14:paraId="5A7B5F6D" w14:textId="77777777" w:rsidR="009579DB" w:rsidRPr="00E10295" w:rsidRDefault="009579DB" w:rsidP="009579DB">
      <w:pPr>
        <w:pStyle w:val="Default"/>
        <w:rPr>
          <w:iCs/>
          <w:color w:val="201D1E"/>
          <w:sz w:val="16"/>
          <w:szCs w:val="16"/>
          <w:lang w:val="en-GB"/>
        </w:rPr>
      </w:pPr>
      <w:r w:rsidRPr="00E10295">
        <w:rPr>
          <w:color w:val="201D1E"/>
          <w:sz w:val="16"/>
          <w:szCs w:val="16"/>
        </w:rPr>
        <w:t xml:space="preserve">1. Po každom použití prístroj vyčistite. </w:t>
      </w:r>
    </w:p>
    <w:p w14:paraId="521F3E00" w14:textId="77777777" w:rsidR="009579DB" w:rsidRPr="00E10295" w:rsidRDefault="009579DB" w:rsidP="009579DB">
      <w:pPr>
        <w:pStyle w:val="Default"/>
        <w:rPr>
          <w:iCs/>
          <w:color w:val="201D1E"/>
          <w:sz w:val="16"/>
          <w:szCs w:val="16"/>
          <w:lang w:val="en-GB"/>
        </w:rPr>
      </w:pPr>
      <w:r w:rsidRPr="00E10295">
        <w:rPr>
          <w:color w:val="201D1E"/>
          <w:sz w:val="16"/>
          <w:szCs w:val="16"/>
        </w:rPr>
        <w:t>2</w:t>
      </w:r>
      <w:r w:rsidRPr="00E10295">
        <w:rPr>
          <w:b/>
          <w:color w:val="201D1E"/>
          <w:sz w:val="16"/>
          <w:szCs w:val="16"/>
        </w:rPr>
        <w:t xml:space="preserve">. Panvica a nepriľnavý povlakovací kôš: na jeho čistenie nepoužívajte kovové kuchynské náčinie ani abrazívne čistiace prostriedky, pretože by to mohlo poškodiť nepriľnavý povlak.  </w:t>
      </w:r>
      <w:r w:rsidRPr="00E10295">
        <w:rPr>
          <w:color w:val="201D1E"/>
          <w:sz w:val="16"/>
          <w:szCs w:val="16"/>
        </w:rPr>
        <w:t xml:space="preserve">3. Vytiahnite sieťovú zástrčku zo zásuvky a nechajte spotrebič vychladnúť. </w:t>
      </w:r>
    </w:p>
    <w:p w14:paraId="4F1351EC" w14:textId="6EE13E48" w:rsidR="009579DB" w:rsidRPr="00E10295" w:rsidRDefault="009579DB" w:rsidP="009579DB">
      <w:pPr>
        <w:pStyle w:val="Default"/>
        <w:rPr>
          <w:iCs/>
          <w:color w:val="201D1E"/>
          <w:sz w:val="16"/>
          <w:szCs w:val="16"/>
          <w:lang w:val="en-GB"/>
        </w:rPr>
      </w:pPr>
      <w:r w:rsidRPr="00E10295">
        <w:rPr>
          <w:b/>
          <w:color w:val="201D1E"/>
          <w:sz w:val="16"/>
          <w:szCs w:val="16"/>
        </w:rPr>
        <w:t xml:space="preserve">Poznámka: </w:t>
      </w:r>
      <w:r w:rsidRPr="00E10295">
        <w:rPr>
          <w:color w:val="201D1E"/>
          <w:sz w:val="16"/>
          <w:szCs w:val="16"/>
        </w:rPr>
        <w:t xml:space="preserve">Vyberte panvicu, aby fritéza mohla rýchlejšie vychladnúť. </w:t>
      </w:r>
    </w:p>
    <w:p w14:paraId="6C5266DD" w14:textId="77777777" w:rsidR="009579DB" w:rsidRPr="00E10295" w:rsidRDefault="009579DB" w:rsidP="009579DB">
      <w:pPr>
        <w:pStyle w:val="Default"/>
        <w:rPr>
          <w:iCs/>
          <w:color w:val="201D1E"/>
          <w:sz w:val="16"/>
          <w:szCs w:val="16"/>
          <w:lang w:val="en-GB"/>
        </w:rPr>
      </w:pPr>
      <w:r w:rsidRPr="00E10295">
        <w:rPr>
          <w:color w:val="201D1E"/>
          <w:sz w:val="16"/>
          <w:szCs w:val="16"/>
        </w:rPr>
        <w:t xml:space="preserve">4. Po varení by sa kôš na vyprážanie a vnútorný hrniec nemali umiestňovať priamo na dosku, aby sa zabránilo spáleniu pracovnej dosky. </w:t>
      </w:r>
    </w:p>
    <w:p w14:paraId="4E5D5447" w14:textId="77777777" w:rsidR="009579DB" w:rsidRPr="00E10295" w:rsidRDefault="009579DB" w:rsidP="009579DB">
      <w:pPr>
        <w:pStyle w:val="Default"/>
        <w:rPr>
          <w:iCs/>
          <w:color w:val="201D1E"/>
          <w:sz w:val="16"/>
          <w:szCs w:val="16"/>
          <w:lang w:val="en-GB"/>
        </w:rPr>
      </w:pPr>
      <w:r w:rsidRPr="00E10295">
        <w:rPr>
          <w:color w:val="201D1E"/>
          <w:sz w:val="16"/>
          <w:szCs w:val="16"/>
        </w:rPr>
        <w:t xml:space="preserve">5. Vonkajšiu stranu spotrebiča utrite vlhkou handričkou. </w:t>
      </w:r>
    </w:p>
    <w:p w14:paraId="0BDF3A7F" w14:textId="1D962AD6" w:rsidR="009579DB" w:rsidRPr="00E10295" w:rsidRDefault="009579DB" w:rsidP="009579DB">
      <w:pPr>
        <w:pStyle w:val="Default"/>
        <w:rPr>
          <w:color w:val="201D1E"/>
          <w:sz w:val="16"/>
          <w:szCs w:val="16"/>
          <w:lang w:val="en-GB"/>
        </w:rPr>
      </w:pPr>
      <w:r w:rsidRPr="00E10295">
        <w:rPr>
          <w:color w:val="201D1E"/>
          <w:sz w:val="16"/>
          <w:szCs w:val="16"/>
        </w:rPr>
        <w:t xml:space="preserve">6. Panvicu, oddeľovač a kôš vyčistite horúcou mydlovou vodou pomocou neabrazívnej špongie. </w:t>
      </w:r>
    </w:p>
    <w:p w14:paraId="149D2E04" w14:textId="23BE6927" w:rsidR="009579DB" w:rsidRPr="00E10295" w:rsidRDefault="009579DB" w:rsidP="009579DB">
      <w:pPr>
        <w:pStyle w:val="Default"/>
        <w:rPr>
          <w:color w:val="201D1E"/>
          <w:sz w:val="16"/>
          <w:szCs w:val="16"/>
          <w:lang w:val="en-GB"/>
        </w:rPr>
      </w:pPr>
      <w:r w:rsidRPr="00E10295">
        <w:rPr>
          <w:color w:val="201D1E"/>
          <w:sz w:val="16"/>
          <w:szCs w:val="16"/>
        </w:rPr>
        <w:t xml:space="preserve">7. </w:t>
      </w:r>
      <w:r w:rsidRPr="00E10295">
        <w:rPr>
          <w:b/>
          <w:color w:val="201D1E"/>
          <w:sz w:val="16"/>
          <w:szCs w:val="16"/>
        </w:rPr>
        <w:t xml:space="preserve">Tip: </w:t>
      </w:r>
      <w:r w:rsidRPr="00E10295">
        <w:rPr>
          <w:color w:val="201D1E"/>
          <w:sz w:val="16"/>
          <w:szCs w:val="16"/>
        </w:rPr>
        <w:t xml:space="preserve">Ak sa nečistoty prilepia na kôš alebo dno panvice, naplňte panvicu horúcou vodou a saponátom. Vložte kôš do panvice a nechajte panvicu a kôš vsiaknuť približne 10 minút. </w:t>
      </w:r>
    </w:p>
    <w:p w14:paraId="6166BD9A" w14:textId="77777777" w:rsidR="009579DB" w:rsidRPr="00E10295" w:rsidRDefault="009579DB" w:rsidP="009579DB">
      <w:pPr>
        <w:pStyle w:val="Default"/>
        <w:rPr>
          <w:color w:val="201D1E"/>
          <w:sz w:val="16"/>
          <w:szCs w:val="16"/>
          <w:lang w:val="en-GB"/>
        </w:rPr>
      </w:pPr>
      <w:r w:rsidRPr="00E10295">
        <w:rPr>
          <w:color w:val="201D1E"/>
          <w:sz w:val="16"/>
          <w:szCs w:val="16"/>
        </w:rPr>
        <w:t xml:space="preserve">8. Vnútro spotrebiča vyčistite horúcou vodou a neabrazívnou špongiou. </w:t>
      </w:r>
    </w:p>
    <w:p w14:paraId="7A986545" w14:textId="77777777" w:rsidR="00B165EB" w:rsidRDefault="009579DB" w:rsidP="009579DB">
      <w:pPr>
        <w:pStyle w:val="Default"/>
        <w:rPr>
          <w:color w:val="201D1E"/>
          <w:sz w:val="16"/>
          <w:szCs w:val="16"/>
          <w:lang w:val="cs"/>
        </w:rPr>
      </w:pPr>
      <w:r w:rsidRPr="00E10295">
        <w:rPr>
          <w:color w:val="201D1E"/>
          <w:sz w:val="16"/>
          <w:szCs w:val="16"/>
        </w:rPr>
        <w:t xml:space="preserve">9. Vyčistite vykurovacie teleso čistiacou kefou, aby ste odstránili zvyšky jedla. </w:t>
      </w:r>
    </w:p>
    <w:p w14:paraId="050AFAFA" w14:textId="77777777" w:rsidR="00B165EB" w:rsidRDefault="009579DB" w:rsidP="009579DB">
      <w:pPr>
        <w:pStyle w:val="Default"/>
        <w:rPr>
          <w:b/>
          <w:color w:val="201D1E"/>
          <w:sz w:val="16"/>
          <w:szCs w:val="16"/>
          <w:lang w:val="cs"/>
        </w:rPr>
      </w:pPr>
      <w:r w:rsidRPr="00E10295">
        <w:rPr>
          <w:b/>
          <w:color w:val="201D1E"/>
          <w:sz w:val="16"/>
          <w:szCs w:val="16"/>
        </w:rPr>
        <w:t xml:space="preserve">Skladovanie </w:t>
      </w:r>
    </w:p>
    <w:p w14:paraId="2770626B" w14:textId="4371EFD8" w:rsidR="009579DB" w:rsidRPr="00E10295" w:rsidRDefault="009579DB" w:rsidP="009579DB">
      <w:pPr>
        <w:pStyle w:val="Default"/>
        <w:rPr>
          <w:color w:val="201D1E"/>
          <w:sz w:val="16"/>
          <w:szCs w:val="16"/>
          <w:lang w:val="en-GB"/>
        </w:rPr>
      </w:pPr>
      <w:r w:rsidRPr="00E10295">
        <w:rPr>
          <w:color w:val="201D1E"/>
          <w:sz w:val="16"/>
          <w:szCs w:val="16"/>
        </w:rPr>
        <w:t xml:space="preserve">10. Odpojte prístroj a nechajte ho vychladnúť. </w:t>
      </w:r>
    </w:p>
    <w:p w14:paraId="48CC8631" w14:textId="4F7E9FB5" w:rsidR="009579DB" w:rsidRPr="00E10295" w:rsidRDefault="009579DB" w:rsidP="009579DB">
      <w:pPr>
        <w:pStyle w:val="Default"/>
        <w:rPr>
          <w:color w:val="201D1E"/>
          <w:sz w:val="16"/>
          <w:szCs w:val="16"/>
          <w:lang w:val="en-GB"/>
        </w:rPr>
      </w:pPr>
      <w:r w:rsidRPr="00E10295">
        <w:rPr>
          <w:color w:val="201D1E"/>
          <w:sz w:val="16"/>
          <w:szCs w:val="16"/>
        </w:rPr>
        <w:lastRenderedPageBreak/>
        <w:t>11. Uistite sa, že všetky časti sú čisté a suché.</w:t>
      </w:r>
    </w:p>
    <w:p w14:paraId="7D02A1C1" w14:textId="6F053E09" w:rsidR="009579DB" w:rsidRPr="00E10295" w:rsidRDefault="009579DB" w:rsidP="009579DB">
      <w:pPr>
        <w:pStyle w:val="Default"/>
        <w:rPr>
          <w:color w:val="201D1E"/>
          <w:sz w:val="16"/>
          <w:szCs w:val="16"/>
          <w:lang w:val="en-GB"/>
        </w:rPr>
      </w:pPr>
      <w:r w:rsidRPr="00E10295">
        <w:rPr>
          <w:color w:val="201D1E"/>
          <w:sz w:val="16"/>
          <w:szCs w:val="16"/>
        </w:rPr>
        <w:t>12. Skladujte na chladnom a suchom mieste.</w:t>
      </w:r>
    </w:p>
    <w:p w14:paraId="09C8B7DB" w14:textId="67E598FA" w:rsidR="009579DB" w:rsidRPr="00E10295" w:rsidRDefault="009579DB" w:rsidP="009579DB">
      <w:pPr>
        <w:pStyle w:val="Zkladntext"/>
        <w:spacing w:before="44" w:line="290" w:lineRule="auto"/>
        <w:ind w:left="0"/>
        <w:jc w:val="both"/>
        <w:rPr>
          <w:rFonts w:cs="Arial"/>
          <w:color w:val="231916"/>
          <w:sz w:val="16"/>
          <w:szCs w:val="16"/>
          <w:u w:val="single" w:color="231916"/>
        </w:rPr>
      </w:pPr>
      <w:r w:rsidRPr="00E10295">
        <w:rPr>
          <w:color w:val="231916"/>
          <w:sz w:val="16"/>
          <w:szCs w:val="16"/>
        </w:rPr>
        <w:t xml:space="preserve">Poznámka: </w:t>
      </w:r>
      <w:r w:rsidR="00B165EB">
        <w:rPr>
          <w:color w:val="231916"/>
          <w:spacing w:val="-3"/>
          <w:sz w:val="16"/>
          <w:szCs w:val="16"/>
          <w:u w:val="single" w:color="231916"/>
        </w:rPr>
        <w:t>Kôš na vyprážanie a vnútro spotrebiča majú nepriľnavý povrch. Na ich čistenie nepoužívajte kovové kuchynské náčinie ani abrazívne čistiace prostriedky, pretože by to mohlo poškodiť nepriľnavý povlak.</w:t>
      </w:r>
    </w:p>
    <w:p w14:paraId="7627E6DE" w14:textId="1299BFCE" w:rsidR="009579DB" w:rsidRPr="00E10295" w:rsidRDefault="009579DB" w:rsidP="009579DB">
      <w:pPr>
        <w:pStyle w:val="Zkladntext"/>
        <w:spacing w:before="44"/>
        <w:ind w:left="0"/>
        <w:jc w:val="both"/>
        <w:rPr>
          <w:rFonts w:cs="Arial"/>
          <w:b/>
          <w:sz w:val="16"/>
          <w:szCs w:val="16"/>
        </w:rPr>
      </w:pPr>
      <w:r w:rsidRPr="00E10295">
        <w:rPr>
          <w:b/>
          <w:sz w:val="16"/>
          <w:szCs w:val="16"/>
        </w:rPr>
        <w:t>Poznámka: Kôš na vyprážanie je vhodný do umývačky riadu.</w:t>
      </w:r>
    </w:p>
    <w:p w14:paraId="5F72A50A" w14:textId="12A371B2" w:rsidR="00F7013E" w:rsidRPr="00E10295" w:rsidRDefault="00F7013E" w:rsidP="00E10295">
      <w:pPr>
        <w:spacing w:before="53" w:line="290" w:lineRule="auto"/>
        <w:rPr>
          <w:rFonts w:ascii="Arial" w:hAnsi="Arial" w:cs="Arial"/>
          <w:bCs/>
          <w:color w:val="231916"/>
          <w:sz w:val="16"/>
          <w:szCs w:val="16"/>
          <w:lang w:eastAsia="zh-CN"/>
        </w:rPr>
      </w:pPr>
    </w:p>
    <w:p w14:paraId="0F99F489" w14:textId="77777777" w:rsidR="00DD42D8" w:rsidRDefault="00DD42D8" w:rsidP="00F7013E">
      <w:pPr>
        <w:tabs>
          <w:tab w:val="left" w:pos="2663"/>
          <w:tab w:val="left" w:pos="7230"/>
        </w:tabs>
        <w:spacing w:before="29"/>
        <w:jc w:val="both"/>
        <w:rPr>
          <w:b/>
          <w:color w:val="231916"/>
          <w:sz w:val="16"/>
          <w:szCs w:val="16"/>
          <w:shd w:val="clear" w:color="auto" w:fill="DCDDDD"/>
          <w:lang w:val="cs"/>
        </w:rPr>
      </w:pPr>
    </w:p>
    <w:p w14:paraId="1C243926" w14:textId="2F5FF72B" w:rsidR="00F7013E" w:rsidRPr="00E10295" w:rsidRDefault="00F7013E" w:rsidP="00F7013E">
      <w:pPr>
        <w:tabs>
          <w:tab w:val="left" w:pos="2663"/>
          <w:tab w:val="left" w:pos="7230"/>
        </w:tabs>
        <w:spacing w:before="29"/>
        <w:jc w:val="both"/>
        <w:rPr>
          <w:rFonts w:ascii="Arial" w:hAnsi="Arial" w:cs="Arial"/>
          <w:sz w:val="16"/>
          <w:szCs w:val="16"/>
        </w:rPr>
      </w:pPr>
      <w:r w:rsidRPr="00E10295">
        <w:rPr>
          <w:b/>
          <w:color w:val="231916"/>
          <w:sz w:val="16"/>
          <w:szCs w:val="16"/>
          <w:shd w:val="clear" w:color="auto" w:fill="DCDDDD"/>
        </w:rPr>
        <w:t>Riešenie problémov</w:t>
      </w:r>
      <w:r w:rsidRPr="00E10295">
        <w:rPr>
          <w:color w:val="231916"/>
          <w:sz w:val="16"/>
          <w:szCs w:val="16"/>
          <w:shd w:val="clear" w:color="auto" w:fill="DCDDDD"/>
        </w:rPr>
        <w:tab/>
      </w:r>
    </w:p>
    <w:p w14:paraId="34B1382E" w14:textId="77777777" w:rsidR="00F7013E" w:rsidRPr="00E10295" w:rsidRDefault="00F7013E" w:rsidP="00F7013E">
      <w:pPr>
        <w:spacing w:before="10"/>
        <w:jc w:val="both"/>
        <w:rPr>
          <w:rFonts w:ascii="Arial" w:hAnsi="Arial" w:cs="Arial"/>
          <w:sz w:val="16"/>
          <w:szCs w:val="16"/>
        </w:rPr>
      </w:pPr>
    </w:p>
    <w:tbl>
      <w:tblPr>
        <w:tblW w:w="0" w:type="auto"/>
        <w:tblLayout w:type="fixed"/>
        <w:tblCellMar>
          <w:left w:w="0" w:type="dxa"/>
          <w:right w:w="0" w:type="dxa"/>
        </w:tblCellMar>
        <w:tblLook w:val="04A0" w:firstRow="1" w:lastRow="0" w:firstColumn="1" w:lastColumn="0" w:noHBand="0" w:noVBand="1"/>
      </w:tblPr>
      <w:tblGrid>
        <w:gridCol w:w="1565"/>
        <w:gridCol w:w="2329"/>
        <w:gridCol w:w="2970"/>
      </w:tblGrid>
      <w:tr w:rsidR="00F7013E" w:rsidRPr="00E10295" w14:paraId="682D67B5" w14:textId="77777777" w:rsidTr="00F7013E">
        <w:trPr>
          <w:trHeight w:hRule="exact" w:val="273"/>
        </w:trPr>
        <w:tc>
          <w:tcPr>
            <w:tcW w:w="1519" w:type="dxa"/>
            <w:tcBorders>
              <w:top w:val="single" w:sz="4" w:space="0" w:color="231916"/>
              <w:left w:val="single" w:sz="4" w:space="0" w:color="231916"/>
              <w:bottom w:val="single" w:sz="4" w:space="0" w:color="231916"/>
              <w:right w:val="single" w:sz="4" w:space="0" w:color="231916"/>
            </w:tcBorders>
            <w:shd w:val="clear" w:color="auto" w:fill="898989"/>
            <w:hideMark/>
          </w:tcPr>
          <w:p w14:paraId="0DC4FA3B" w14:textId="77777777" w:rsidR="00F7013E" w:rsidRPr="00E10295" w:rsidRDefault="00F7013E">
            <w:pPr>
              <w:pStyle w:val="TableParagraph"/>
              <w:spacing w:before="25"/>
              <w:jc w:val="both"/>
              <w:rPr>
                <w:rFonts w:ascii="Arial" w:eastAsia="DengXian" w:hAnsi="Arial" w:cs="Arial"/>
                <w:sz w:val="16"/>
                <w:szCs w:val="16"/>
              </w:rPr>
            </w:pPr>
            <w:r w:rsidRPr="00E10295">
              <w:rPr>
                <w:color w:val="FFFFFF"/>
                <w:sz w:val="16"/>
                <w:szCs w:val="16"/>
              </w:rPr>
              <w:t>Problém</w:t>
            </w:r>
          </w:p>
        </w:tc>
        <w:tc>
          <w:tcPr>
            <w:tcW w:w="2329" w:type="dxa"/>
            <w:tcBorders>
              <w:top w:val="single" w:sz="4" w:space="0" w:color="231916"/>
              <w:left w:val="single" w:sz="4" w:space="0" w:color="231916"/>
              <w:bottom w:val="single" w:sz="4" w:space="0" w:color="231916"/>
              <w:right w:val="single" w:sz="4" w:space="0" w:color="231916"/>
            </w:tcBorders>
            <w:shd w:val="clear" w:color="auto" w:fill="898989"/>
            <w:hideMark/>
          </w:tcPr>
          <w:p w14:paraId="58C061C7" w14:textId="77777777" w:rsidR="00F7013E" w:rsidRPr="00E10295" w:rsidRDefault="00F7013E">
            <w:pPr>
              <w:pStyle w:val="TableParagraph"/>
              <w:spacing w:before="25"/>
              <w:rPr>
                <w:rFonts w:ascii="Arial" w:eastAsia="DengXian" w:hAnsi="Arial" w:cs="Arial"/>
                <w:sz w:val="16"/>
                <w:szCs w:val="16"/>
              </w:rPr>
            </w:pPr>
            <w:r w:rsidRPr="00E10295">
              <w:rPr>
                <w:color w:val="FFFFFF"/>
                <w:sz w:val="16"/>
                <w:szCs w:val="16"/>
              </w:rPr>
              <w:t>Možná príčina</w:t>
            </w:r>
          </w:p>
        </w:tc>
        <w:tc>
          <w:tcPr>
            <w:tcW w:w="2970" w:type="dxa"/>
            <w:tcBorders>
              <w:top w:val="single" w:sz="4" w:space="0" w:color="231916"/>
              <w:left w:val="single" w:sz="4" w:space="0" w:color="231916"/>
              <w:bottom w:val="single" w:sz="4" w:space="0" w:color="231916"/>
              <w:right w:val="single" w:sz="4" w:space="0" w:color="231916"/>
            </w:tcBorders>
            <w:shd w:val="clear" w:color="auto" w:fill="898989"/>
            <w:hideMark/>
          </w:tcPr>
          <w:p w14:paraId="6773FFE8" w14:textId="77777777" w:rsidR="00F7013E" w:rsidRPr="00E10295" w:rsidRDefault="00F7013E">
            <w:pPr>
              <w:pStyle w:val="TableParagraph"/>
              <w:spacing w:before="25"/>
              <w:jc w:val="both"/>
              <w:rPr>
                <w:rFonts w:ascii="Arial" w:eastAsia="DengXian" w:hAnsi="Arial" w:cs="Arial"/>
                <w:sz w:val="16"/>
                <w:szCs w:val="16"/>
              </w:rPr>
            </w:pPr>
            <w:r w:rsidRPr="00E10295">
              <w:rPr>
                <w:color w:val="FFFFFF"/>
                <w:sz w:val="16"/>
                <w:szCs w:val="16"/>
              </w:rPr>
              <w:t>Riešenie</w:t>
            </w:r>
          </w:p>
        </w:tc>
      </w:tr>
      <w:tr w:rsidR="00F7013E" w:rsidRPr="00E10295" w14:paraId="536B350A" w14:textId="77777777" w:rsidTr="00F7013E">
        <w:trPr>
          <w:trHeight w:hRule="exact" w:val="772"/>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30F07155"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Fritéza nefunguje</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133896E9"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Spotrebič nie je zapojený.</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7D0211A0"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Zasuňte sieťovú zástrčku do uzemnenej zásuvky.</w:t>
            </w:r>
          </w:p>
        </w:tc>
      </w:tr>
      <w:tr w:rsidR="00F7013E" w:rsidRPr="00E10295" w14:paraId="25E49064" w14:textId="77777777" w:rsidTr="00F7013E">
        <w:trPr>
          <w:trHeight w:hRule="exact" w:val="867"/>
        </w:trPr>
        <w:tc>
          <w:tcPr>
            <w:tcW w:w="1565" w:type="dxa"/>
            <w:tcBorders>
              <w:top w:val="single" w:sz="4" w:space="0" w:color="231916"/>
              <w:left w:val="single" w:sz="4" w:space="0" w:color="231916"/>
              <w:bottom w:val="single" w:sz="4" w:space="0" w:color="231916"/>
              <w:right w:val="single" w:sz="4" w:space="0" w:color="231916"/>
            </w:tcBorders>
            <w:shd w:val="clear" w:color="auto" w:fill="DCDDDD"/>
          </w:tcPr>
          <w:p w14:paraId="52DE9BAB" w14:textId="77777777" w:rsidR="00F7013E" w:rsidRPr="00E10295" w:rsidRDefault="00F7013E">
            <w:pPr>
              <w:ind w:leftChars="10" w:left="22" w:rightChars="10" w:right="22"/>
              <w:rPr>
                <w:rFonts w:ascii="Arial" w:eastAsia="DengXian" w:hAnsi="Arial" w:cs="Arial"/>
                <w:sz w:val="16"/>
                <w:szCs w:val="16"/>
              </w:rPr>
            </w:pP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4106E38F" w14:textId="77777777" w:rsidR="00F7013E" w:rsidRPr="00E10295" w:rsidRDefault="00F7013E">
            <w:pPr>
              <w:pStyle w:val="TableParagraph"/>
              <w:spacing w:before="25"/>
              <w:ind w:leftChars="10" w:left="22" w:rightChars="10" w:right="22"/>
              <w:rPr>
                <w:rFonts w:ascii="Arial" w:eastAsia="DengXian" w:hAnsi="Arial" w:cs="Arial"/>
                <w:sz w:val="16"/>
                <w:szCs w:val="16"/>
              </w:rPr>
            </w:pPr>
            <w:r w:rsidRPr="00E10295">
              <w:rPr>
                <w:sz w:val="16"/>
                <w:szCs w:val="16"/>
              </w:rPr>
              <w:t>Nenastavili ste časovač.</w:t>
            </w:r>
          </w:p>
        </w:tc>
        <w:tc>
          <w:tcPr>
            <w:tcW w:w="2970" w:type="dxa"/>
            <w:tcBorders>
              <w:top w:val="single" w:sz="4" w:space="0" w:color="231916"/>
              <w:left w:val="single" w:sz="4" w:space="0" w:color="231916"/>
              <w:bottom w:val="single" w:sz="4" w:space="0" w:color="231916"/>
              <w:right w:val="single" w:sz="4" w:space="0" w:color="231916"/>
            </w:tcBorders>
            <w:shd w:val="clear" w:color="auto" w:fill="DCDDDD"/>
          </w:tcPr>
          <w:p w14:paraId="4054C921" w14:textId="06960AC5" w:rsidR="00F7013E" w:rsidRPr="00E10295" w:rsidRDefault="00FC0560">
            <w:pPr>
              <w:pStyle w:val="TableParagraph"/>
              <w:spacing w:before="32" w:line="202" w:lineRule="exact"/>
              <w:ind w:leftChars="10" w:left="22" w:rightChars="10" w:right="22"/>
              <w:rPr>
                <w:rFonts w:ascii="Arial" w:eastAsia="DengXian" w:hAnsi="Arial" w:cs="Arial"/>
                <w:sz w:val="16"/>
                <w:szCs w:val="16"/>
              </w:rPr>
            </w:pPr>
            <w:r>
              <w:rPr>
                <w:sz w:val="16"/>
                <w:szCs w:val="16"/>
              </w:rPr>
              <w:t>Nastavte čas vyprážania.</w:t>
            </w:r>
          </w:p>
          <w:p w14:paraId="0FB4CB36"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p>
        </w:tc>
      </w:tr>
      <w:tr w:rsidR="00F7013E" w:rsidRPr="00E10295" w14:paraId="3F3F5F4A" w14:textId="77777777" w:rsidTr="00F7013E">
        <w:trPr>
          <w:trHeight w:hRule="exact" w:val="910"/>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4C840187" w14:textId="5CB44C67" w:rsidR="00F7013E" w:rsidRPr="00E10295" w:rsidRDefault="00F7013E">
            <w:pPr>
              <w:pStyle w:val="TableParagraph"/>
              <w:spacing w:line="202" w:lineRule="exact"/>
              <w:ind w:leftChars="10" w:left="22" w:rightChars="10" w:right="22"/>
              <w:rPr>
                <w:rFonts w:ascii="Arial" w:eastAsia="DengXian" w:hAnsi="Arial" w:cs="Arial"/>
                <w:sz w:val="16"/>
                <w:szCs w:val="16"/>
              </w:rPr>
            </w:pPr>
            <w:r w:rsidRPr="00E10295">
              <w:rPr>
                <w:sz w:val="16"/>
                <w:szCs w:val="16"/>
              </w:rPr>
              <w:t>Jedlo nie je pripravené</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7F3B7088" w14:textId="61123ACC"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Množstvo prísad v košíku je príliš veľa.</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2658FF1A" w14:textId="55249605" w:rsidR="00F7013E" w:rsidRPr="00E10295" w:rsidRDefault="00687287">
            <w:pPr>
              <w:pStyle w:val="TableParagraph"/>
              <w:spacing w:before="32" w:line="202" w:lineRule="exact"/>
              <w:ind w:leftChars="10" w:left="22" w:rightChars="10" w:right="22"/>
              <w:rPr>
                <w:rFonts w:ascii="Arial" w:eastAsia="DengXian" w:hAnsi="Arial" w:cs="Arial"/>
                <w:sz w:val="16"/>
                <w:szCs w:val="16"/>
              </w:rPr>
            </w:pPr>
            <w:r>
              <w:rPr>
                <w:sz w:val="16"/>
                <w:szCs w:val="16"/>
              </w:rPr>
              <w:t>Vložte menšie množstvá do košíka Menšie množstvá sa vyprážajú rovnomernejšie.</w:t>
            </w:r>
          </w:p>
        </w:tc>
      </w:tr>
      <w:tr w:rsidR="00F7013E" w:rsidRPr="00E10295" w14:paraId="00202469" w14:textId="77777777" w:rsidTr="00F7013E">
        <w:trPr>
          <w:trHeight w:hRule="exact" w:val="748"/>
        </w:trPr>
        <w:tc>
          <w:tcPr>
            <w:tcW w:w="1565" w:type="dxa"/>
            <w:tcBorders>
              <w:top w:val="single" w:sz="4" w:space="0" w:color="231916"/>
              <w:left w:val="single" w:sz="4" w:space="0" w:color="231916"/>
              <w:bottom w:val="single" w:sz="4" w:space="0" w:color="231916"/>
              <w:right w:val="single" w:sz="4" w:space="0" w:color="231916"/>
            </w:tcBorders>
            <w:shd w:val="clear" w:color="auto" w:fill="DCDDDD"/>
          </w:tcPr>
          <w:p w14:paraId="7D37615C" w14:textId="77777777" w:rsidR="00F7013E" w:rsidRPr="00E10295" w:rsidRDefault="00F7013E">
            <w:pPr>
              <w:ind w:leftChars="10" w:left="22" w:rightChars="10" w:right="22"/>
              <w:rPr>
                <w:rFonts w:ascii="Arial" w:eastAsia="DengXian" w:hAnsi="Arial" w:cs="Arial"/>
                <w:sz w:val="16"/>
                <w:szCs w:val="16"/>
              </w:rPr>
            </w:pP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509F1190"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Nastavená teplota je príliš nízka.</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0171A6FF" w14:textId="71F06BFD" w:rsidR="00F7013E" w:rsidRPr="00E10295" w:rsidRDefault="00342859">
            <w:pPr>
              <w:pStyle w:val="TableParagraph"/>
              <w:spacing w:before="32" w:line="202" w:lineRule="exact"/>
              <w:ind w:leftChars="10" w:left="22" w:rightChars="10" w:right="22"/>
              <w:rPr>
                <w:rFonts w:ascii="Arial" w:eastAsia="DengXian" w:hAnsi="Arial" w:cs="Arial"/>
                <w:sz w:val="16"/>
                <w:szCs w:val="16"/>
              </w:rPr>
            </w:pPr>
            <w:r>
              <w:rPr>
                <w:sz w:val="16"/>
                <w:szCs w:val="16"/>
              </w:rPr>
              <w:t>Nastavte vyššiu teplotu. (pozri časť "Nastavenia").</w:t>
            </w:r>
          </w:p>
        </w:tc>
      </w:tr>
      <w:tr w:rsidR="00F7013E" w:rsidRPr="00E10295" w14:paraId="48501824" w14:textId="77777777" w:rsidTr="00F7013E">
        <w:trPr>
          <w:trHeight w:hRule="exact" w:val="734"/>
        </w:trPr>
        <w:tc>
          <w:tcPr>
            <w:tcW w:w="1565" w:type="dxa"/>
            <w:tcBorders>
              <w:top w:val="single" w:sz="4" w:space="0" w:color="231916"/>
              <w:left w:val="single" w:sz="4" w:space="0" w:color="231916"/>
              <w:bottom w:val="single" w:sz="4" w:space="0" w:color="231916"/>
              <w:right w:val="single" w:sz="4" w:space="0" w:color="231916"/>
            </w:tcBorders>
            <w:shd w:val="clear" w:color="auto" w:fill="DCDDDD"/>
          </w:tcPr>
          <w:p w14:paraId="6C218438" w14:textId="77777777" w:rsidR="00F7013E" w:rsidRPr="00E10295" w:rsidRDefault="00F7013E">
            <w:pPr>
              <w:ind w:leftChars="10" w:left="22" w:rightChars="10" w:right="22"/>
              <w:rPr>
                <w:rFonts w:ascii="Arial" w:eastAsia="DengXian" w:hAnsi="Arial" w:cs="Arial"/>
                <w:sz w:val="16"/>
                <w:szCs w:val="16"/>
              </w:rPr>
            </w:pP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5CDA46E6"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Čas prípravy je príliš krátky.</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3CDEBEF2" w14:textId="391E0CD3" w:rsidR="00F7013E" w:rsidRPr="00E10295" w:rsidRDefault="00342859">
            <w:pPr>
              <w:pStyle w:val="TableParagraph"/>
              <w:spacing w:before="32" w:line="202" w:lineRule="exact"/>
              <w:ind w:leftChars="10" w:left="22" w:rightChars="10" w:right="22"/>
              <w:rPr>
                <w:rFonts w:ascii="Arial" w:eastAsia="DengXian" w:hAnsi="Arial" w:cs="Arial"/>
                <w:sz w:val="16"/>
                <w:szCs w:val="16"/>
              </w:rPr>
            </w:pPr>
            <w:r>
              <w:rPr>
                <w:sz w:val="16"/>
                <w:szCs w:val="16"/>
              </w:rPr>
              <w:t>Nastavte dlhší čas (pozri časť "Nastavenia").</w:t>
            </w:r>
          </w:p>
        </w:tc>
      </w:tr>
      <w:tr w:rsidR="00F7013E" w:rsidRPr="00E10295" w14:paraId="5561C025" w14:textId="77777777" w:rsidTr="00F7013E">
        <w:trPr>
          <w:trHeight w:hRule="exact" w:val="1213"/>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43BAE8D5" w14:textId="4821D405" w:rsidR="00F7013E" w:rsidRPr="00E10295" w:rsidRDefault="00641E78">
            <w:pPr>
              <w:pStyle w:val="TableParagraph"/>
              <w:spacing w:before="32" w:line="202" w:lineRule="exact"/>
              <w:ind w:leftChars="10" w:left="22" w:rightChars="10" w:right="22"/>
              <w:rPr>
                <w:rFonts w:ascii="Arial" w:eastAsia="DengXian" w:hAnsi="Arial" w:cs="Arial"/>
                <w:sz w:val="16"/>
                <w:szCs w:val="16"/>
              </w:rPr>
            </w:pPr>
            <w:r>
              <w:rPr>
                <w:sz w:val="16"/>
                <w:szCs w:val="16"/>
              </w:rPr>
              <w:t>Jedlo sa vypráža nerovnomerne.</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7482FF5A" w14:textId="41691606"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Niektoré druhy jedál je potrebné pretrepať v polovici času prípravy.</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608B26F0" w14:textId="55C5C4CA" w:rsidR="00F7013E" w:rsidRPr="00E10295" w:rsidRDefault="00641E78">
            <w:pPr>
              <w:pStyle w:val="TableParagraph"/>
              <w:spacing w:before="32" w:line="202" w:lineRule="exact"/>
              <w:ind w:leftChars="10" w:left="22" w:rightChars="10" w:right="22"/>
              <w:rPr>
                <w:rFonts w:ascii="Arial" w:eastAsia="DengXian" w:hAnsi="Arial" w:cs="Arial"/>
                <w:sz w:val="16"/>
                <w:szCs w:val="16"/>
              </w:rPr>
            </w:pPr>
            <w:r>
              <w:rPr>
                <w:sz w:val="16"/>
                <w:szCs w:val="16"/>
              </w:rPr>
              <w:t>Potraviny, ktoré ležia na sebe alebo na sebe (napr. hranolky), by sa mali v polovici varenia pretrepať (pozri časť "Nastavenia").</w:t>
            </w:r>
          </w:p>
        </w:tc>
      </w:tr>
      <w:tr w:rsidR="00F7013E" w:rsidRPr="00E10295" w14:paraId="1A16CD83" w14:textId="77777777" w:rsidTr="00F7013E">
        <w:trPr>
          <w:trHeight w:hRule="exact" w:val="985"/>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2215280E" w14:textId="08426F02"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pacing w:val="-8"/>
                <w:sz w:val="16"/>
                <w:szCs w:val="16"/>
              </w:rPr>
              <w:t>Vyprážané jedlá nie sú chrumkavé.</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20AE680C" w14:textId="46004F40" w:rsidR="00F7013E" w:rsidRPr="00E10295" w:rsidRDefault="007A5D9C">
            <w:pPr>
              <w:pStyle w:val="TableParagraph"/>
              <w:spacing w:before="32" w:line="202" w:lineRule="exact"/>
              <w:ind w:leftChars="10" w:left="22" w:rightChars="10" w:right="22"/>
              <w:rPr>
                <w:rFonts w:ascii="Arial" w:eastAsia="DengXian" w:hAnsi="Arial" w:cs="Arial"/>
                <w:sz w:val="16"/>
                <w:szCs w:val="16"/>
              </w:rPr>
            </w:pPr>
            <w:r>
              <w:rPr>
                <w:sz w:val="16"/>
                <w:szCs w:val="16"/>
              </w:rPr>
              <w:t>Niektoré potraviny sú určené na vyprážanie tradičným spôsobom.</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5DDA485C" w14:textId="3A9BADA6" w:rsidR="00F7013E" w:rsidRPr="00E10295" w:rsidRDefault="00782172">
            <w:pPr>
              <w:pStyle w:val="TableParagraph"/>
              <w:spacing w:before="32" w:line="202" w:lineRule="exact"/>
              <w:ind w:leftChars="10" w:left="22" w:rightChars="10" w:right="22"/>
              <w:rPr>
                <w:rFonts w:ascii="Arial" w:eastAsia="DengXian" w:hAnsi="Arial" w:cs="Arial"/>
                <w:sz w:val="16"/>
                <w:szCs w:val="16"/>
              </w:rPr>
            </w:pPr>
            <w:r>
              <w:rPr>
                <w:sz w:val="16"/>
                <w:szCs w:val="16"/>
              </w:rPr>
              <w:t>Ľahko naneste trochu oleja na jedlo pre chrumkavejší výsledok.</w:t>
            </w:r>
          </w:p>
        </w:tc>
      </w:tr>
      <w:tr w:rsidR="00F7013E" w:rsidRPr="00E10295" w14:paraId="31745257" w14:textId="77777777" w:rsidTr="00F7013E">
        <w:trPr>
          <w:trHeight w:hRule="exact" w:val="997"/>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77D6D721"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pacing w:val="-6"/>
                <w:sz w:val="16"/>
                <w:szCs w:val="16"/>
              </w:rPr>
              <w:t xml:space="preserve">  </w:t>
            </w:r>
            <w:r>
              <w:t xml:space="preserve"> Panvicu nie je možné </w:t>
            </w:r>
            <w:r w:rsidRPr="00E10295">
              <w:rPr>
                <w:spacing w:val="-8"/>
                <w:sz w:val="16"/>
                <w:szCs w:val="16"/>
              </w:rPr>
              <w:t xml:space="preserve">správne vložiť do </w:t>
            </w:r>
            <w:r>
              <w:t xml:space="preserve"> spotrebiča </w:t>
            </w:r>
            <w:r w:rsidRPr="00E10295">
              <w:rPr>
                <w:spacing w:val="-10"/>
                <w:sz w:val="16"/>
                <w:szCs w:val="16"/>
              </w:rPr>
              <w:t xml:space="preserve"> .</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08080434"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V podnose na vyprážanie je príliš veľa jedla.</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3695F211"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sz w:val="16"/>
                <w:szCs w:val="16"/>
              </w:rPr>
              <w:t>Kôš nenapĺňajte nad maximálne množstvo uvedené v tabuľke na predchádzajúcej strane.</w:t>
            </w:r>
          </w:p>
        </w:tc>
      </w:tr>
      <w:tr w:rsidR="00F7013E" w:rsidRPr="00E10295" w14:paraId="7C755266" w14:textId="77777777" w:rsidTr="00F7013E">
        <w:trPr>
          <w:trHeight w:hRule="exact" w:val="910"/>
        </w:trPr>
        <w:tc>
          <w:tcPr>
            <w:tcW w:w="1565" w:type="dxa"/>
            <w:tcBorders>
              <w:top w:val="single" w:sz="4" w:space="0" w:color="231916"/>
              <w:left w:val="single" w:sz="4" w:space="0" w:color="231916"/>
              <w:bottom w:val="single" w:sz="4" w:space="0" w:color="231916"/>
              <w:right w:val="single" w:sz="4" w:space="0" w:color="231916"/>
            </w:tcBorders>
            <w:shd w:val="clear" w:color="auto" w:fill="DCDDDD"/>
            <w:hideMark/>
          </w:tcPr>
          <w:p w14:paraId="5687971D" w14:textId="1658242B"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color w:val="231916"/>
                <w:spacing w:val="-8"/>
                <w:sz w:val="16"/>
                <w:szCs w:val="16"/>
              </w:rPr>
              <w:lastRenderedPageBreak/>
              <w:t>Dym vychádzajúci zo spotrebiča</w:t>
            </w:r>
          </w:p>
        </w:tc>
        <w:tc>
          <w:tcPr>
            <w:tcW w:w="2283" w:type="dxa"/>
            <w:tcBorders>
              <w:top w:val="single" w:sz="4" w:space="0" w:color="231916"/>
              <w:left w:val="single" w:sz="4" w:space="0" w:color="231916"/>
              <w:bottom w:val="single" w:sz="4" w:space="0" w:color="231916"/>
              <w:right w:val="single" w:sz="4" w:space="0" w:color="231916"/>
            </w:tcBorders>
            <w:shd w:val="clear" w:color="auto" w:fill="DCDDDD"/>
            <w:hideMark/>
          </w:tcPr>
          <w:p w14:paraId="2ABD26A0" w14:textId="77777777" w:rsidR="00F7013E" w:rsidRPr="00E10295" w:rsidRDefault="00F7013E">
            <w:pPr>
              <w:pStyle w:val="TableParagraph"/>
              <w:spacing w:before="32" w:line="202" w:lineRule="exact"/>
              <w:ind w:leftChars="10" w:left="22" w:rightChars="10" w:right="22"/>
              <w:rPr>
                <w:rFonts w:ascii="Arial" w:eastAsia="DengXian" w:hAnsi="Arial" w:cs="Arial"/>
                <w:sz w:val="16"/>
                <w:szCs w:val="16"/>
              </w:rPr>
            </w:pPr>
            <w:r w:rsidRPr="00E10295">
              <w:rPr>
                <w:color w:val="231916"/>
                <w:sz w:val="16"/>
                <w:szCs w:val="16"/>
              </w:rPr>
              <w:t>Pripravujete mastné prísady.</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357FA1F7" w14:textId="72E2B8A2" w:rsidR="00F7013E" w:rsidRPr="00E10295" w:rsidRDefault="00F7013E">
            <w:pPr>
              <w:pStyle w:val="TableParagraph"/>
              <w:spacing w:before="25" w:line="204" w:lineRule="exact"/>
              <w:ind w:leftChars="10" w:left="22" w:rightChars="10" w:right="22"/>
              <w:rPr>
                <w:rFonts w:ascii="Arial" w:eastAsia="DengXian" w:hAnsi="Arial" w:cs="Arial"/>
                <w:color w:val="231916"/>
                <w:sz w:val="16"/>
                <w:szCs w:val="16"/>
              </w:rPr>
            </w:pPr>
            <w:r w:rsidRPr="00E10295">
              <w:rPr>
                <w:color w:val="231916"/>
                <w:sz w:val="16"/>
                <w:szCs w:val="16"/>
              </w:rPr>
              <w:t>Upozorňujeme, že pri vyprážaní mastných prísad vo fritéze</w:t>
            </w:r>
            <w:r w:rsidRPr="00E10295">
              <w:rPr>
                <w:color w:val="000000"/>
                <w:sz w:val="16"/>
                <w:szCs w:val="16"/>
              </w:rPr>
              <w:t xml:space="preserve"> musí byť teplota dobre regulovaná pod 180</w:t>
            </w:r>
            <w:r w:rsidR="0096312E" w:rsidRPr="00E10295">
              <w:rPr>
                <w:color w:val="231916"/>
                <w:sz w:val="16"/>
                <w:szCs w:val="16"/>
              </w:rPr>
              <w:t xml:space="preserve"> ° C.</w:t>
            </w:r>
          </w:p>
        </w:tc>
      </w:tr>
    </w:tbl>
    <w:p w14:paraId="5A9EB490" w14:textId="77777777" w:rsidR="00F7013E" w:rsidRPr="00E10295" w:rsidRDefault="00F7013E" w:rsidP="00F7013E">
      <w:pPr>
        <w:widowControl/>
        <w:rPr>
          <w:rFonts w:ascii="Arial" w:eastAsia="Times New Roman" w:hAnsi="Arial" w:cs="Arial"/>
          <w:sz w:val="16"/>
          <w:szCs w:val="16"/>
        </w:rPr>
        <w:sectPr w:rsidR="00F7013E" w:rsidRPr="00E10295" w:rsidSect="00211D13">
          <w:type w:val="continuous"/>
          <w:pgSz w:w="8080" w:h="11910"/>
          <w:pgMar w:top="720" w:right="720" w:bottom="720" w:left="720" w:header="720" w:footer="720" w:gutter="0"/>
          <w:cols w:space="720"/>
          <w:docGrid w:linePitch="299"/>
        </w:sectPr>
      </w:pPr>
    </w:p>
    <w:p w14:paraId="1581D993" w14:textId="77777777" w:rsidR="00F7013E" w:rsidRPr="00E10295" w:rsidRDefault="00F7013E" w:rsidP="00F7013E">
      <w:pPr>
        <w:spacing w:before="5"/>
        <w:jc w:val="both"/>
        <w:rPr>
          <w:rFonts w:ascii="Arial" w:eastAsia="Times New Roman" w:hAnsi="Arial" w:cs="Arial"/>
          <w:sz w:val="16"/>
          <w:szCs w:val="16"/>
        </w:rPr>
      </w:pPr>
    </w:p>
    <w:tbl>
      <w:tblPr>
        <w:tblW w:w="0" w:type="auto"/>
        <w:tblInd w:w="106" w:type="dxa"/>
        <w:tblLayout w:type="fixed"/>
        <w:tblCellMar>
          <w:left w:w="0" w:type="dxa"/>
          <w:right w:w="0" w:type="dxa"/>
        </w:tblCellMar>
        <w:tblLook w:val="04A0" w:firstRow="1" w:lastRow="0" w:firstColumn="1" w:lastColumn="0" w:noHBand="0" w:noVBand="1"/>
      </w:tblPr>
      <w:tblGrid>
        <w:gridCol w:w="1373"/>
        <w:gridCol w:w="2329"/>
        <w:gridCol w:w="2970"/>
      </w:tblGrid>
      <w:tr w:rsidR="00F7013E" w:rsidRPr="00E10295" w14:paraId="7B71DB11" w14:textId="77777777" w:rsidTr="00F7013E">
        <w:trPr>
          <w:trHeight w:hRule="exact" w:val="273"/>
        </w:trPr>
        <w:tc>
          <w:tcPr>
            <w:tcW w:w="1373" w:type="dxa"/>
            <w:tcBorders>
              <w:top w:val="single" w:sz="4" w:space="0" w:color="231916"/>
              <w:left w:val="single" w:sz="4" w:space="0" w:color="231916"/>
              <w:bottom w:val="single" w:sz="4" w:space="0" w:color="231916"/>
              <w:right w:val="single" w:sz="4" w:space="0" w:color="231916"/>
            </w:tcBorders>
            <w:shd w:val="clear" w:color="auto" w:fill="898989"/>
            <w:hideMark/>
          </w:tcPr>
          <w:p w14:paraId="3184870A" w14:textId="77777777" w:rsidR="00F7013E" w:rsidRPr="00E10295" w:rsidRDefault="00F7013E">
            <w:pPr>
              <w:pStyle w:val="TableParagraph"/>
              <w:spacing w:before="25"/>
              <w:jc w:val="both"/>
              <w:rPr>
                <w:rFonts w:ascii="Arial" w:eastAsia="Times New Roman" w:hAnsi="Arial" w:cs="Arial"/>
                <w:sz w:val="16"/>
                <w:szCs w:val="16"/>
              </w:rPr>
            </w:pPr>
            <w:bookmarkStart w:id="5" w:name="页_10"/>
            <w:bookmarkEnd w:id="5"/>
            <w:r w:rsidRPr="00E10295">
              <w:rPr>
                <w:color w:val="FFFFFF"/>
                <w:sz w:val="16"/>
                <w:szCs w:val="16"/>
              </w:rPr>
              <w:t>Problém</w:t>
            </w:r>
          </w:p>
        </w:tc>
        <w:tc>
          <w:tcPr>
            <w:tcW w:w="2329" w:type="dxa"/>
            <w:tcBorders>
              <w:top w:val="single" w:sz="4" w:space="0" w:color="231916"/>
              <w:left w:val="single" w:sz="4" w:space="0" w:color="231916"/>
              <w:bottom w:val="single" w:sz="4" w:space="0" w:color="231916"/>
              <w:right w:val="single" w:sz="4" w:space="0" w:color="231916"/>
            </w:tcBorders>
            <w:shd w:val="clear" w:color="auto" w:fill="898989"/>
            <w:hideMark/>
          </w:tcPr>
          <w:p w14:paraId="443D4BAC" w14:textId="77777777" w:rsidR="00F7013E" w:rsidRPr="00E10295" w:rsidRDefault="00F7013E">
            <w:pPr>
              <w:pStyle w:val="TableParagraph"/>
              <w:spacing w:before="25"/>
              <w:jc w:val="both"/>
              <w:rPr>
                <w:rFonts w:ascii="Arial" w:eastAsia="Times New Roman" w:hAnsi="Arial" w:cs="Arial"/>
                <w:sz w:val="16"/>
                <w:szCs w:val="16"/>
              </w:rPr>
            </w:pPr>
            <w:r w:rsidRPr="00E10295">
              <w:rPr>
                <w:color w:val="FFFFFF"/>
                <w:sz w:val="16"/>
                <w:szCs w:val="16"/>
              </w:rPr>
              <w:t>Možná príčina</w:t>
            </w:r>
          </w:p>
        </w:tc>
        <w:tc>
          <w:tcPr>
            <w:tcW w:w="2970" w:type="dxa"/>
            <w:tcBorders>
              <w:top w:val="single" w:sz="4" w:space="0" w:color="231916"/>
              <w:left w:val="single" w:sz="4" w:space="0" w:color="231916"/>
              <w:bottom w:val="single" w:sz="4" w:space="0" w:color="231916"/>
              <w:right w:val="single" w:sz="4" w:space="0" w:color="231916"/>
            </w:tcBorders>
            <w:shd w:val="clear" w:color="auto" w:fill="898989"/>
            <w:hideMark/>
          </w:tcPr>
          <w:p w14:paraId="7E8CD26F" w14:textId="77777777" w:rsidR="00F7013E" w:rsidRPr="00E10295" w:rsidRDefault="00F7013E">
            <w:pPr>
              <w:pStyle w:val="TableParagraph"/>
              <w:spacing w:before="25"/>
              <w:jc w:val="both"/>
              <w:rPr>
                <w:rFonts w:ascii="Arial" w:eastAsia="Times New Roman" w:hAnsi="Arial" w:cs="Arial"/>
                <w:sz w:val="16"/>
                <w:szCs w:val="16"/>
              </w:rPr>
            </w:pPr>
            <w:r w:rsidRPr="00E10295">
              <w:rPr>
                <w:color w:val="FFFFFF"/>
                <w:sz w:val="16"/>
                <w:szCs w:val="16"/>
              </w:rPr>
              <w:t>Riešenie</w:t>
            </w:r>
          </w:p>
        </w:tc>
      </w:tr>
      <w:tr w:rsidR="00F7013E" w:rsidRPr="00E10295" w14:paraId="275BBF3C" w14:textId="77777777" w:rsidTr="00F7013E">
        <w:trPr>
          <w:trHeight w:hRule="exact" w:val="910"/>
        </w:trPr>
        <w:tc>
          <w:tcPr>
            <w:tcW w:w="1373" w:type="dxa"/>
            <w:tcBorders>
              <w:top w:val="single" w:sz="4" w:space="0" w:color="231916"/>
              <w:left w:val="single" w:sz="4" w:space="0" w:color="231916"/>
              <w:bottom w:val="single" w:sz="4" w:space="0" w:color="231916"/>
              <w:right w:val="single" w:sz="4" w:space="0" w:color="231916"/>
            </w:tcBorders>
            <w:shd w:val="clear" w:color="auto" w:fill="DCDDDD"/>
          </w:tcPr>
          <w:p w14:paraId="59EE06FF" w14:textId="77777777" w:rsidR="00F7013E" w:rsidRPr="00E10295" w:rsidRDefault="00F7013E">
            <w:pPr>
              <w:ind w:leftChars="10" w:left="22" w:rightChars="10" w:right="22"/>
              <w:rPr>
                <w:rFonts w:ascii="Arial" w:hAnsi="Arial" w:cs="Arial"/>
                <w:sz w:val="16"/>
                <w:szCs w:val="16"/>
              </w:rPr>
            </w:pPr>
          </w:p>
        </w:tc>
        <w:tc>
          <w:tcPr>
            <w:tcW w:w="2329" w:type="dxa"/>
            <w:tcBorders>
              <w:top w:val="single" w:sz="4" w:space="0" w:color="231916"/>
              <w:left w:val="single" w:sz="4" w:space="0" w:color="231916"/>
              <w:bottom w:val="single" w:sz="4" w:space="0" w:color="231916"/>
              <w:right w:val="single" w:sz="4" w:space="0" w:color="231916"/>
            </w:tcBorders>
            <w:shd w:val="clear" w:color="auto" w:fill="DCDDDD"/>
            <w:hideMark/>
          </w:tcPr>
          <w:p w14:paraId="1B8F4D2A" w14:textId="77777777" w:rsidR="00F7013E" w:rsidRPr="00E10295" w:rsidRDefault="00F7013E">
            <w:pPr>
              <w:pStyle w:val="TableParagraph"/>
              <w:spacing w:before="31" w:line="202" w:lineRule="exact"/>
              <w:ind w:leftChars="10" w:left="22" w:rightChars="10" w:right="22"/>
              <w:rPr>
                <w:rFonts w:ascii="Arial" w:eastAsia="Times New Roman" w:hAnsi="Arial" w:cs="Arial"/>
                <w:sz w:val="16"/>
                <w:szCs w:val="16"/>
              </w:rPr>
            </w:pPr>
            <w:r w:rsidRPr="00E10295">
              <w:rPr>
                <w:color w:val="231916"/>
                <w:sz w:val="16"/>
                <w:szCs w:val="16"/>
              </w:rPr>
              <w:t>Panvica stále obsahuje mastné zvyšky z predchádzajúceho použitia.</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639006A4" w14:textId="77777777"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z w:val="16"/>
                <w:szCs w:val="16"/>
              </w:rPr>
              <w:t>Biely dym je spôsobený zahrievaním tuku v panvici. Po každom použití panvicu dôkladne vyčistite.</w:t>
            </w:r>
          </w:p>
        </w:tc>
      </w:tr>
      <w:tr w:rsidR="00F7013E" w:rsidRPr="00E10295" w14:paraId="28D8606F" w14:textId="77777777" w:rsidTr="00F7013E">
        <w:trPr>
          <w:trHeight w:hRule="exact" w:val="910"/>
        </w:trPr>
        <w:tc>
          <w:tcPr>
            <w:tcW w:w="1373" w:type="dxa"/>
            <w:tcBorders>
              <w:top w:val="single" w:sz="4" w:space="0" w:color="231916"/>
              <w:left w:val="single" w:sz="4" w:space="0" w:color="231916"/>
              <w:bottom w:val="single" w:sz="4" w:space="0" w:color="231916"/>
              <w:right w:val="single" w:sz="4" w:space="0" w:color="231916"/>
            </w:tcBorders>
            <w:shd w:val="clear" w:color="auto" w:fill="DCDDDD"/>
            <w:hideMark/>
          </w:tcPr>
          <w:p w14:paraId="05C42BBB" w14:textId="5950D488"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pacing w:val="-8"/>
                <w:sz w:val="16"/>
                <w:szCs w:val="16"/>
              </w:rPr>
              <w:t>Čerstvé hranolky sa vyprážajú nerovnomerne.</w:t>
            </w:r>
          </w:p>
        </w:tc>
        <w:tc>
          <w:tcPr>
            <w:tcW w:w="2329" w:type="dxa"/>
            <w:tcBorders>
              <w:top w:val="single" w:sz="4" w:space="0" w:color="231916"/>
              <w:left w:val="single" w:sz="4" w:space="0" w:color="231916"/>
              <w:bottom w:val="single" w:sz="4" w:space="0" w:color="231916"/>
              <w:right w:val="single" w:sz="4" w:space="0" w:color="231916"/>
            </w:tcBorders>
            <w:shd w:val="clear" w:color="auto" w:fill="DCDDDD"/>
            <w:hideMark/>
          </w:tcPr>
          <w:p w14:paraId="51CE4A9F" w14:textId="3CD9B408" w:rsidR="00F7013E" w:rsidRPr="00E10295" w:rsidRDefault="00F7013E">
            <w:pPr>
              <w:pStyle w:val="TableParagraph"/>
              <w:spacing w:before="31" w:line="202" w:lineRule="exact"/>
              <w:ind w:leftChars="10" w:left="22" w:rightChars="10" w:right="22"/>
              <w:rPr>
                <w:rFonts w:ascii="Arial" w:eastAsia="Times New Roman" w:hAnsi="Arial" w:cs="Arial"/>
                <w:sz w:val="16"/>
                <w:szCs w:val="16"/>
              </w:rPr>
            </w:pPr>
            <w:r w:rsidRPr="00E10295">
              <w:rPr>
                <w:color w:val="231916"/>
                <w:sz w:val="16"/>
                <w:szCs w:val="16"/>
              </w:rPr>
              <w:t>Zemiakové hranolky ste pred vyprážaním poriadne nenamočili.</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72119D9C" w14:textId="11F79E4B"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z w:val="16"/>
                <w:szCs w:val="16"/>
              </w:rPr>
              <w:t>Zemiakové hranolky namočte do misky s vodou najmenej na 30 minút; Vyberte ich a osušte kuchynským papierom.</w:t>
            </w:r>
          </w:p>
        </w:tc>
      </w:tr>
      <w:tr w:rsidR="00F7013E" w:rsidRPr="00E10295" w14:paraId="77BE2E47" w14:textId="77777777" w:rsidTr="00F7013E">
        <w:trPr>
          <w:trHeight w:hRule="exact" w:val="533"/>
        </w:trPr>
        <w:tc>
          <w:tcPr>
            <w:tcW w:w="1373" w:type="dxa"/>
            <w:tcBorders>
              <w:top w:val="single" w:sz="4" w:space="0" w:color="231916"/>
              <w:left w:val="single" w:sz="4" w:space="0" w:color="231916"/>
              <w:bottom w:val="single" w:sz="4" w:space="0" w:color="231916"/>
              <w:right w:val="single" w:sz="4" w:space="0" w:color="231916"/>
            </w:tcBorders>
            <w:shd w:val="clear" w:color="auto" w:fill="DCDDDD"/>
          </w:tcPr>
          <w:p w14:paraId="0FF8586C" w14:textId="77777777" w:rsidR="00F7013E" w:rsidRPr="00E10295" w:rsidRDefault="00F7013E">
            <w:pPr>
              <w:ind w:leftChars="10" w:left="22" w:rightChars="10" w:right="22"/>
              <w:rPr>
                <w:rFonts w:ascii="Arial" w:hAnsi="Arial" w:cs="Arial"/>
                <w:sz w:val="16"/>
                <w:szCs w:val="16"/>
              </w:rPr>
            </w:pPr>
          </w:p>
        </w:tc>
        <w:tc>
          <w:tcPr>
            <w:tcW w:w="2329" w:type="dxa"/>
            <w:tcBorders>
              <w:top w:val="single" w:sz="4" w:space="0" w:color="231916"/>
              <w:left w:val="single" w:sz="4" w:space="0" w:color="231916"/>
              <w:bottom w:val="single" w:sz="4" w:space="0" w:color="231916"/>
              <w:right w:val="single" w:sz="4" w:space="0" w:color="231916"/>
            </w:tcBorders>
            <w:shd w:val="clear" w:color="auto" w:fill="DCDDDD"/>
            <w:hideMark/>
          </w:tcPr>
          <w:p w14:paraId="4564CF65" w14:textId="77777777" w:rsidR="00F7013E" w:rsidRPr="00E10295" w:rsidRDefault="00F7013E">
            <w:pPr>
              <w:pStyle w:val="TableParagraph"/>
              <w:spacing w:before="31" w:line="202" w:lineRule="exact"/>
              <w:ind w:leftChars="10" w:left="22" w:rightChars="10" w:right="22"/>
              <w:rPr>
                <w:rFonts w:ascii="Arial" w:eastAsia="Times New Roman" w:hAnsi="Arial" w:cs="Arial"/>
                <w:sz w:val="16"/>
                <w:szCs w:val="16"/>
              </w:rPr>
            </w:pPr>
            <w:r w:rsidRPr="00E10295">
              <w:rPr>
                <w:color w:val="231916"/>
                <w:sz w:val="16"/>
                <w:szCs w:val="16"/>
              </w:rPr>
              <w:t>Nepoužili ste správny druh zemiakov.</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47753D51" w14:textId="77777777"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z w:val="16"/>
                <w:szCs w:val="16"/>
              </w:rPr>
              <w:t>Použite čerstvé zemiaky a uistite sa, že počas vyprážania zostávajú pevné.</w:t>
            </w:r>
          </w:p>
        </w:tc>
      </w:tr>
      <w:tr w:rsidR="00F7013E" w:rsidRPr="00E10295" w14:paraId="61F75696" w14:textId="77777777" w:rsidTr="00F7013E">
        <w:trPr>
          <w:trHeight w:hRule="exact" w:val="1103"/>
        </w:trPr>
        <w:tc>
          <w:tcPr>
            <w:tcW w:w="1373" w:type="dxa"/>
            <w:tcBorders>
              <w:top w:val="single" w:sz="4" w:space="0" w:color="231916"/>
              <w:left w:val="single" w:sz="4" w:space="0" w:color="231916"/>
              <w:bottom w:val="single" w:sz="4" w:space="0" w:color="231916"/>
              <w:right w:val="single" w:sz="4" w:space="0" w:color="231916"/>
            </w:tcBorders>
            <w:shd w:val="clear" w:color="auto" w:fill="DCDDDD"/>
            <w:hideMark/>
          </w:tcPr>
          <w:p w14:paraId="56026289" w14:textId="4D30F272"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pacing w:val="-8"/>
                <w:sz w:val="16"/>
                <w:szCs w:val="16"/>
              </w:rPr>
              <w:t>Čerstvé hranolky nie sú chrumkavé.</w:t>
            </w:r>
          </w:p>
        </w:tc>
        <w:tc>
          <w:tcPr>
            <w:tcW w:w="2329" w:type="dxa"/>
            <w:tcBorders>
              <w:top w:val="single" w:sz="4" w:space="0" w:color="231916"/>
              <w:left w:val="single" w:sz="4" w:space="0" w:color="231916"/>
              <w:bottom w:val="single" w:sz="4" w:space="0" w:color="231916"/>
              <w:right w:val="single" w:sz="4" w:space="0" w:color="231916"/>
            </w:tcBorders>
            <w:shd w:val="clear" w:color="auto" w:fill="DCDDDD"/>
            <w:hideMark/>
          </w:tcPr>
          <w:p w14:paraId="348B0EA4" w14:textId="314672C5" w:rsidR="00F7013E" w:rsidRPr="00E10295" w:rsidRDefault="00F7013E">
            <w:pPr>
              <w:pStyle w:val="TableParagraph"/>
              <w:spacing w:before="31" w:line="202" w:lineRule="exact"/>
              <w:ind w:leftChars="10" w:left="22" w:rightChars="10" w:right="22"/>
              <w:rPr>
                <w:rFonts w:ascii="Arial" w:eastAsia="Times New Roman" w:hAnsi="Arial" w:cs="Arial"/>
                <w:sz w:val="16"/>
                <w:szCs w:val="16"/>
              </w:rPr>
            </w:pPr>
            <w:r w:rsidRPr="00E10295">
              <w:rPr>
                <w:color w:val="231916"/>
                <w:sz w:val="16"/>
                <w:szCs w:val="16"/>
              </w:rPr>
              <w:t>Chrumkavosť hranoliek závisí od množstva oleja a vody v hranolkách.</w:t>
            </w: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55BD807E" w14:textId="57744E4E"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z w:val="16"/>
                <w:szCs w:val="16"/>
              </w:rPr>
              <w:t>Pred potieraním olejom sa uistite, že hranolky sú správne vysušené.</w:t>
            </w:r>
          </w:p>
        </w:tc>
      </w:tr>
      <w:tr w:rsidR="00F7013E" w:rsidRPr="00E10295" w14:paraId="607701B6" w14:textId="77777777" w:rsidTr="00F7013E">
        <w:trPr>
          <w:trHeight w:hRule="exact" w:val="533"/>
        </w:trPr>
        <w:tc>
          <w:tcPr>
            <w:tcW w:w="1373" w:type="dxa"/>
            <w:tcBorders>
              <w:top w:val="single" w:sz="4" w:space="0" w:color="231916"/>
              <w:left w:val="single" w:sz="4" w:space="0" w:color="231916"/>
              <w:bottom w:val="single" w:sz="4" w:space="0" w:color="231916"/>
              <w:right w:val="single" w:sz="4" w:space="0" w:color="231916"/>
            </w:tcBorders>
            <w:shd w:val="clear" w:color="auto" w:fill="DCDDDD"/>
          </w:tcPr>
          <w:p w14:paraId="68C19926" w14:textId="77777777" w:rsidR="00F7013E" w:rsidRPr="00E10295" w:rsidRDefault="00F7013E">
            <w:pPr>
              <w:ind w:leftChars="10" w:left="22" w:rightChars="10" w:right="22"/>
              <w:rPr>
                <w:rFonts w:ascii="Arial" w:hAnsi="Arial" w:cs="Arial"/>
                <w:sz w:val="16"/>
                <w:szCs w:val="16"/>
              </w:rPr>
            </w:pPr>
          </w:p>
        </w:tc>
        <w:tc>
          <w:tcPr>
            <w:tcW w:w="2329" w:type="dxa"/>
            <w:tcBorders>
              <w:top w:val="single" w:sz="4" w:space="0" w:color="231916"/>
              <w:left w:val="single" w:sz="4" w:space="0" w:color="231916"/>
              <w:bottom w:val="single" w:sz="4" w:space="0" w:color="231916"/>
              <w:right w:val="single" w:sz="4" w:space="0" w:color="231916"/>
            </w:tcBorders>
            <w:shd w:val="clear" w:color="auto" w:fill="DCDDDD"/>
          </w:tcPr>
          <w:p w14:paraId="661D2CC8" w14:textId="77777777" w:rsidR="00F7013E" w:rsidRPr="00E10295" w:rsidRDefault="00F7013E">
            <w:pPr>
              <w:ind w:leftChars="10" w:left="22" w:rightChars="10" w:right="22"/>
              <w:rPr>
                <w:rFonts w:ascii="Arial" w:hAnsi="Arial" w:cs="Arial"/>
                <w:sz w:val="16"/>
                <w:szCs w:val="16"/>
              </w:rPr>
            </w:pP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084BD6AB" w14:textId="23B12D0E" w:rsidR="00F7013E" w:rsidRPr="00E10295" w:rsidRDefault="00F7013E">
            <w:pPr>
              <w:pStyle w:val="TableParagraph"/>
              <w:spacing w:before="32" w:line="202" w:lineRule="exact"/>
              <w:ind w:leftChars="10" w:left="22" w:rightChars="10" w:right="22"/>
              <w:rPr>
                <w:rFonts w:ascii="Arial" w:eastAsia="Times New Roman" w:hAnsi="Arial" w:cs="Arial"/>
                <w:sz w:val="16"/>
                <w:szCs w:val="16"/>
              </w:rPr>
            </w:pPr>
            <w:r w:rsidRPr="00E10295">
              <w:rPr>
                <w:color w:val="231916"/>
                <w:sz w:val="16"/>
                <w:szCs w:val="16"/>
              </w:rPr>
              <w:t>Zemiaky nakrájajte na tenšie hranolky, aby ste dosiahli chrumkavejší výsledok.</w:t>
            </w:r>
          </w:p>
        </w:tc>
      </w:tr>
      <w:tr w:rsidR="00F7013E" w:rsidRPr="00E10295" w14:paraId="240BE162" w14:textId="77777777" w:rsidTr="00F7013E">
        <w:trPr>
          <w:trHeight w:hRule="exact" w:val="533"/>
        </w:trPr>
        <w:tc>
          <w:tcPr>
            <w:tcW w:w="1373" w:type="dxa"/>
            <w:tcBorders>
              <w:top w:val="single" w:sz="4" w:space="0" w:color="231916"/>
              <w:left w:val="single" w:sz="4" w:space="0" w:color="231916"/>
              <w:bottom w:val="single" w:sz="4" w:space="0" w:color="231916"/>
              <w:right w:val="single" w:sz="4" w:space="0" w:color="231916"/>
            </w:tcBorders>
            <w:shd w:val="clear" w:color="auto" w:fill="DCDDDD"/>
          </w:tcPr>
          <w:p w14:paraId="508987AC" w14:textId="77777777" w:rsidR="00F7013E" w:rsidRPr="00E10295" w:rsidRDefault="00F7013E">
            <w:pPr>
              <w:ind w:leftChars="10" w:left="22" w:rightChars="10" w:right="22"/>
              <w:rPr>
                <w:rFonts w:ascii="Arial" w:hAnsi="Arial" w:cs="Arial"/>
                <w:sz w:val="16"/>
                <w:szCs w:val="16"/>
              </w:rPr>
            </w:pPr>
          </w:p>
        </w:tc>
        <w:tc>
          <w:tcPr>
            <w:tcW w:w="2329" w:type="dxa"/>
            <w:tcBorders>
              <w:top w:val="single" w:sz="4" w:space="0" w:color="231916"/>
              <w:left w:val="single" w:sz="4" w:space="0" w:color="231916"/>
              <w:bottom w:val="single" w:sz="4" w:space="0" w:color="231916"/>
              <w:right w:val="single" w:sz="4" w:space="0" w:color="231916"/>
            </w:tcBorders>
            <w:shd w:val="clear" w:color="auto" w:fill="DCDDDD"/>
          </w:tcPr>
          <w:p w14:paraId="4726A22F" w14:textId="77777777" w:rsidR="00F7013E" w:rsidRPr="00E10295" w:rsidRDefault="00F7013E">
            <w:pPr>
              <w:ind w:leftChars="10" w:left="22" w:rightChars="10" w:right="22"/>
              <w:rPr>
                <w:rFonts w:ascii="Arial" w:hAnsi="Arial" w:cs="Arial"/>
                <w:sz w:val="16"/>
                <w:szCs w:val="16"/>
              </w:rPr>
            </w:pPr>
          </w:p>
        </w:tc>
        <w:tc>
          <w:tcPr>
            <w:tcW w:w="2970" w:type="dxa"/>
            <w:tcBorders>
              <w:top w:val="single" w:sz="4" w:space="0" w:color="231916"/>
              <w:left w:val="single" w:sz="4" w:space="0" w:color="231916"/>
              <w:bottom w:val="single" w:sz="4" w:space="0" w:color="231916"/>
              <w:right w:val="single" w:sz="4" w:space="0" w:color="231916"/>
            </w:tcBorders>
            <w:shd w:val="clear" w:color="auto" w:fill="DCDDDD"/>
            <w:hideMark/>
          </w:tcPr>
          <w:p w14:paraId="3028B09A" w14:textId="77777777" w:rsidR="00F7013E" w:rsidRPr="00E10295" w:rsidRDefault="00F7013E">
            <w:pPr>
              <w:pStyle w:val="TableParagraph"/>
              <w:spacing w:before="12" w:line="202" w:lineRule="exact"/>
              <w:ind w:leftChars="10" w:left="22" w:rightChars="10" w:right="22"/>
              <w:rPr>
                <w:rFonts w:ascii="Arial" w:eastAsia="Times New Roman" w:hAnsi="Arial" w:cs="Arial"/>
                <w:sz w:val="16"/>
                <w:szCs w:val="16"/>
              </w:rPr>
            </w:pPr>
            <w:r w:rsidRPr="00E10295">
              <w:rPr>
                <w:color w:val="231916"/>
                <w:sz w:val="16"/>
                <w:szCs w:val="16"/>
              </w:rPr>
              <w:t>Pridajte trochu viac oleja pre chrumkavejší výsledok.</w:t>
            </w:r>
          </w:p>
        </w:tc>
      </w:tr>
    </w:tbl>
    <w:p w14:paraId="76D2337B" w14:textId="77777777" w:rsidR="00F7013E" w:rsidRPr="00E10295" w:rsidRDefault="00F7013E" w:rsidP="00F7013E">
      <w:pPr>
        <w:jc w:val="both"/>
        <w:rPr>
          <w:rFonts w:ascii="Arial" w:hAnsi="Arial" w:cs="Arial"/>
          <w:sz w:val="16"/>
          <w:szCs w:val="16"/>
          <w:lang w:eastAsia="zh-TW"/>
        </w:rPr>
      </w:pPr>
      <w:r w:rsidRPr="00E10295">
        <w:rPr>
          <w:rFonts w:ascii="Arial" w:hAnsi="Arial" w:cs="Arial"/>
          <w:sz w:val="16"/>
          <w:szCs w:val="16"/>
        </w:rPr>
        <w:t xml:space="preserve">   </w:t>
      </w:r>
    </w:p>
    <w:p w14:paraId="4008A7DE" w14:textId="2DC66EAE" w:rsidR="00F7013E" w:rsidRDefault="00F7013E" w:rsidP="00F7013E">
      <w:pPr>
        <w:rPr>
          <w:rFonts w:ascii="Arial" w:hAnsi="Arial" w:cs="Arial"/>
          <w:b/>
          <w:bCs/>
          <w:sz w:val="16"/>
          <w:szCs w:val="16"/>
        </w:rPr>
      </w:pPr>
    </w:p>
    <w:p w14:paraId="3090CEBF" w14:textId="3E583E71" w:rsidR="0096312E" w:rsidRDefault="0096312E" w:rsidP="00F7013E">
      <w:pPr>
        <w:rPr>
          <w:rFonts w:ascii="Arial" w:hAnsi="Arial" w:cs="Arial"/>
          <w:b/>
          <w:bCs/>
          <w:sz w:val="16"/>
          <w:szCs w:val="16"/>
        </w:rPr>
      </w:pPr>
    </w:p>
    <w:p w14:paraId="5A6052B6" w14:textId="3C51EBE8" w:rsidR="0096312E" w:rsidRDefault="0096312E" w:rsidP="00F7013E">
      <w:pPr>
        <w:rPr>
          <w:rFonts w:ascii="Arial" w:hAnsi="Arial" w:cs="Arial"/>
          <w:b/>
          <w:bCs/>
          <w:sz w:val="16"/>
          <w:szCs w:val="16"/>
        </w:rPr>
      </w:pPr>
    </w:p>
    <w:p w14:paraId="2DD3EA51" w14:textId="35D0E065" w:rsidR="0096312E" w:rsidRDefault="0096312E" w:rsidP="00F7013E">
      <w:pPr>
        <w:rPr>
          <w:rFonts w:ascii="Arial" w:hAnsi="Arial" w:cs="Arial"/>
          <w:b/>
          <w:bCs/>
          <w:sz w:val="16"/>
          <w:szCs w:val="16"/>
        </w:rPr>
      </w:pPr>
    </w:p>
    <w:p w14:paraId="293D5AA9" w14:textId="31CBC250" w:rsidR="0096312E" w:rsidRDefault="0096312E" w:rsidP="00F7013E">
      <w:pPr>
        <w:rPr>
          <w:rFonts w:ascii="Arial" w:hAnsi="Arial" w:cs="Arial"/>
          <w:b/>
          <w:bCs/>
          <w:sz w:val="16"/>
          <w:szCs w:val="16"/>
        </w:rPr>
      </w:pPr>
    </w:p>
    <w:p w14:paraId="70EA4463" w14:textId="664E752F" w:rsidR="0096312E" w:rsidRDefault="0096312E" w:rsidP="00F7013E">
      <w:pPr>
        <w:rPr>
          <w:rFonts w:ascii="Arial" w:hAnsi="Arial" w:cs="Arial"/>
          <w:b/>
          <w:bCs/>
          <w:sz w:val="16"/>
          <w:szCs w:val="16"/>
        </w:rPr>
      </w:pPr>
    </w:p>
    <w:p w14:paraId="6AF28994" w14:textId="7594D61E" w:rsidR="0096312E" w:rsidRDefault="0096312E" w:rsidP="00F7013E">
      <w:pPr>
        <w:rPr>
          <w:rFonts w:ascii="Arial" w:hAnsi="Arial" w:cs="Arial"/>
          <w:b/>
          <w:bCs/>
          <w:sz w:val="16"/>
          <w:szCs w:val="16"/>
        </w:rPr>
      </w:pPr>
    </w:p>
    <w:p w14:paraId="69E737B4" w14:textId="6650E980" w:rsidR="0096312E" w:rsidRDefault="0096312E" w:rsidP="00F7013E">
      <w:pPr>
        <w:rPr>
          <w:rFonts w:ascii="Arial" w:hAnsi="Arial" w:cs="Arial"/>
          <w:b/>
          <w:bCs/>
          <w:sz w:val="16"/>
          <w:szCs w:val="16"/>
        </w:rPr>
      </w:pPr>
    </w:p>
    <w:p w14:paraId="491AD008" w14:textId="24AB9867" w:rsidR="0096312E" w:rsidRDefault="0096312E" w:rsidP="00F7013E">
      <w:pPr>
        <w:rPr>
          <w:rFonts w:ascii="Arial" w:hAnsi="Arial" w:cs="Arial"/>
          <w:b/>
          <w:bCs/>
          <w:sz w:val="16"/>
          <w:szCs w:val="16"/>
        </w:rPr>
      </w:pPr>
    </w:p>
    <w:p w14:paraId="6602648F" w14:textId="04D8A42F" w:rsidR="0096312E" w:rsidRDefault="0096312E" w:rsidP="00F7013E">
      <w:pPr>
        <w:rPr>
          <w:rFonts w:ascii="Arial" w:hAnsi="Arial" w:cs="Arial"/>
          <w:b/>
          <w:bCs/>
          <w:sz w:val="16"/>
          <w:szCs w:val="16"/>
        </w:rPr>
      </w:pPr>
    </w:p>
    <w:p w14:paraId="061F5793" w14:textId="7B6F543A" w:rsidR="0096312E" w:rsidRDefault="0096312E" w:rsidP="00F7013E">
      <w:pPr>
        <w:rPr>
          <w:rFonts w:ascii="Arial" w:hAnsi="Arial" w:cs="Arial"/>
          <w:b/>
          <w:bCs/>
          <w:sz w:val="16"/>
          <w:szCs w:val="16"/>
        </w:rPr>
      </w:pPr>
    </w:p>
    <w:p w14:paraId="78FF2D41" w14:textId="7077FDF0" w:rsidR="0096312E" w:rsidRDefault="0096312E" w:rsidP="00F7013E">
      <w:pPr>
        <w:rPr>
          <w:rFonts w:ascii="Arial" w:hAnsi="Arial" w:cs="Arial"/>
          <w:b/>
          <w:bCs/>
          <w:sz w:val="16"/>
          <w:szCs w:val="16"/>
        </w:rPr>
      </w:pPr>
    </w:p>
    <w:p w14:paraId="4655CC9C" w14:textId="64975037" w:rsidR="0096312E" w:rsidRDefault="0096312E" w:rsidP="00F7013E">
      <w:pPr>
        <w:rPr>
          <w:rFonts w:ascii="Arial" w:hAnsi="Arial" w:cs="Arial"/>
          <w:b/>
          <w:bCs/>
          <w:sz w:val="16"/>
          <w:szCs w:val="16"/>
        </w:rPr>
      </w:pPr>
    </w:p>
    <w:p w14:paraId="1BED3C21" w14:textId="772871E9" w:rsidR="0096312E" w:rsidRDefault="0096312E" w:rsidP="00F7013E">
      <w:pPr>
        <w:rPr>
          <w:rFonts w:ascii="Arial" w:hAnsi="Arial" w:cs="Arial"/>
          <w:b/>
          <w:bCs/>
          <w:sz w:val="16"/>
          <w:szCs w:val="16"/>
        </w:rPr>
      </w:pPr>
    </w:p>
    <w:p w14:paraId="65A6F320" w14:textId="50C9F9A7" w:rsidR="0096312E" w:rsidRDefault="0096312E" w:rsidP="00F7013E">
      <w:pPr>
        <w:rPr>
          <w:rFonts w:ascii="Arial" w:hAnsi="Arial" w:cs="Arial"/>
          <w:b/>
          <w:bCs/>
          <w:sz w:val="16"/>
          <w:szCs w:val="16"/>
        </w:rPr>
      </w:pPr>
    </w:p>
    <w:p w14:paraId="6F7B4C23" w14:textId="6824DE10" w:rsidR="0096312E" w:rsidRDefault="0096312E" w:rsidP="00F7013E">
      <w:pPr>
        <w:rPr>
          <w:rFonts w:ascii="Arial" w:hAnsi="Arial" w:cs="Arial"/>
          <w:b/>
          <w:bCs/>
          <w:sz w:val="16"/>
          <w:szCs w:val="16"/>
        </w:rPr>
      </w:pPr>
    </w:p>
    <w:p w14:paraId="6967F5AF" w14:textId="54492DAA" w:rsidR="0096312E" w:rsidRDefault="0096312E" w:rsidP="00F7013E">
      <w:pPr>
        <w:rPr>
          <w:rFonts w:ascii="Arial" w:hAnsi="Arial" w:cs="Arial"/>
          <w:b/>
          <w:bCs/>
          <w:sz w:val="16"/>
          <w:szCs w:val="16"/>
        </w:rPr>
      </w:pPr>
    </w:p>
    <w:p w14:paraId="1669AC9A" w14:textId="6F0F3B40" w:rsidR="0096312E" w:rsidRDefault="0096312E" w:rsidP="00F7013E">
      <w:pPr>
        <w:rPr>
          <w:rFonts w:ascii="Arial" w:hAnsi="Arial" w:cs="Arial"/>
          <w:b/>
          <w:bCs/>
          <w:sz w:val="16"/>
          <w:szCs w:val="16"/>
        </w:rPr>
      </w:pPr>
    </w:p>
    <w:p w14:paraId="36610601" w14:textId="433022AA" w:rsidR="0096312E" w:rsidRDefault="0096312E" w:rsidP="00F7013E">
      <w:pPr>
        <w:rPr>
          <w:rFonts w:ascii="Arial" w:hAnsi="Arial" w:cs="Arial"/>
          <w:b/>
          <w:bCs/>
          <w:sz w:val="16"/>
          <w:szCs w:val="16"/>
        </w:rPr>
      </w:pPr>
    </w:p>
    <w:p w14:paraId="28AEA67B" w14:textId="4F35848A" w:rsidR="0096312E" w:rsidRDefault="0096312E" w:rsidP="00F7013E">
      <w:pPr>
        <w:rPr>
          <w:rFonts w:ascii="Arial" w:hAnsi="Arial" w:cs="Arial"/>
          <w:b/>
          <w:bCs/>
          <w:sz w:val="16"/>
          <w:szCs w:val="16"/>
        </w:rPr>
      </w:pPr>
    </w:p>
    <w:p w14:paraId="532A8364" w14:textId="20FF6454" w:rsidR="0096312E" w:rsidRDefault="0096312E" w:rsidP="00F7013E">
      <w:pPr>
        <w:rPr>
          <w:rFonts w:ascii="Arial" w:hAnsi="Arial" w:cs="Arial"/>
          <w:b/>
          <w:bCs/>
          <w:sz w:val="16"/>
          <w:szCs w:val="16"/>
        </w:rPr>
      </w:pPr>
    </w:p>
    <w:p w14:paraId="00B8AB8F" w14:textId="479A338A" w:rsidR="0096312E" w:rsidRDefault="0096312E" w:rsidP="00F7013E">
      <w:pPr>
        <w:rPr>
          <w:rFonts w:ascii="Arial" w:hAnsi="Arial" w:cs="Arial"/>
          <w:b/>
          <w:bCs/>
          <w:sz w:val="16"/>
          <w:szCs w:val="16"/>
        </w:rPr>
      </w:pPr>
    </w:p>
    <w:p w14:paraId="01B7FD85" w14:textId="0A8581BB" w:rsidR="0096312E" w:rsidRDefault="0096312E" w:rsidP="00F7013E">
      <w:pPr>
        <w:rPr>
          <w:rFonts w:ascii="Arial" w:hAnsi="Arial" w:cs="Arial"/>
          <w:b/>
          <w:bCs/>
          <w:sz w:val="16"/>
          <w:szCs w:val="16"/>
        </w:rPr>
      </w:pPr>
    </w:p>
    <w:p w14:paraId="3ECE8F12" w14:textId="15536F7D" w:rsidR="0096312E" w:rsidRDefault="0096312E" w:rsidP="00F7013E">
      <w:pPr>
        <w:rPr>
          <w:rFonts w:ascii="Arial" w:hAnsi="Arial" w:cs="Arial"/>
          <w:b/>
          <w:bCs/>
          <w:sz w:val="16"/>
          <w:szCs w:val="16"/>
        </w:rPr>
      </w:pPr>
    </w:p>
    <w:p w14:paraId="3CE8BD51" w14:textId="47B39B07" w:rsidR="0096312E" w:rsidRDefault="0096312E" w:rsidP="00F7013E">
      <w:pPr>
        <w:rPr>
          <w:rFonts w:ascii="Arial" w:hAnsi="Arial" w:cs="Arial"/>
          <w:b/>
          <w:bCs/>
          <w:sz w:val="16"/>
          <w:szCs w:val="16"/>
        </w:rPr>
      </w:pPr>
    </w:p>
    <w:p w14:paraId="504F23C6" w14:textId="071C40AB" w:rsidR="0096312E" w:rsidRDefault="0096312E" w:rsidP="00F7013E">
      <w:pPr>
        <w:rPr>
          <w:rFonts w:ascii="Arial" w:hAnsi="Arial" w:cs="Arial"/>
          <w:b/>
          <w:bCs/>
          <w:sz w:val="16"/>
          <w:szCs w:val="16"/>
        </w:rPr>
      </w:pPr>
    </w:p>
    <w:p w14:paraId="61E99C83" w14:textId="5A2636DD" w:rsidR="0096312E" w:rsidRDefault="0096312E" w:rsidP="00F7013E">
      <w:pPr>
        <w:rPr>
          <w:rFonts w:ascii="Arial" w:hAnsi="Arial" w:cs="Arial"/>
          <w:b/>
          <w:bCs/>
          <w:sz w:val="16"/>
          <w:szCs w:val="16"/>
        </w:rPr>
      </w:pPr>
    </w:p>
    <w:p w14:paraId="54B11491" w14:textId="286EE1CF" w:rsidR="0096312E" w:rsidRDefault="0096312E" w:rsidP="00F7013E">
      <w:pPr>
        <w:rPr>
          <w:rFonts w:ascii="Arial" w:hAnsi="Arial" w:cs="Arial"/>
          <w:b/>
          <w:bCs/>
          <w:sz w:val="16"/>
          <w:szCs w:val="16"/>
        </w:rPr>
      </w:pPr>
    </w:p>
    <w:p w14:paraId="734D4AF4" w14:textId="56B610C2" w:rsidR="0096312E" w:rsidRDefault="00401E10" w:rsidP="0096312E">
      <w:pPr>
        <w:spacing w:before="53" w:line="290" w:lineRule="auto"/>
        <w:jc w:val="both"/>
        <w:rPr>
          <w:rFonts w:ascii="Arial" w:hAnsi="Arial" w:cs="Arial"/>
          <w:b/>
          <w:iCs/>
          <w:color w:val="231916"/>
          <w:sz w:val="24"/>
          <w:szCs w:val="24"/>
        </w:rPr>
      </w:pPr>
      <w:r>
        <w:rPr>
          <w:b/>
          <w:color w:val="231916"/>
        </w:rPr>
        <w:lastRenderedPageBreak/>
        <w:t>Rady pre fritovanie</w:t>
      </w:r>
    </w:p>
    <w:tbl>
      <w:tblPr>
        <w:tblW w:w="6625" w:type="dxa"/>
        <w:tblInd w:w="96" w:type="dxa"/>
        <w:tblLook w:val="04A0" w:firstRow="1" w:lastRow="0" w:firstColumn="1" w:lastColumn="0" w:noHBand="0" w:noVBand="1"/>
      </w:tblPr>
      <w:tblGrid>
        <w:gridCol w:w="1828"/>
        <w:gridCol w:w="2060"/>
        <w:gridCol w:w="2957"/>
      </w:tblGrid>
      <w:tr w:rsidR="0096312E" w14:paraId="79356028" w14:textId="77777777" w:rsidTr="00CE774E">
        <w:trPr>
          <w:trHeight w:val="264"/>
        </w:trPr>
        <w:tc>
          <w:tcPr>
            <w:tcW w:w="1680"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77416F51" w14:textId="3493C76B" w:rsidR="0096312E" w:rsidRDefault="0096312E" w:rsidP="00CE774E">
            <w:pPr>
              <w:widowControl/>
              <w:jc w:val="center"/>
              <w:textAlignment w:val="center"/>
              <w:rPr>
                <w:rFonts w:ascii="Arial" w:hAnsi="Arial" w:cs="Arial"/>
                <w:b/>
                <w:bCs/>
                <w:color w:val="000000"/>
                <w:sz w:val="18"/>
                <w:szCs w:val="18"/>
              </w:rPr>
            </w:pPr>
            <w:r>
              <w:rPr>
                <w:b/>
                <w:color w:val="000000"/>
                <w:sz w:val="18"/>
                <w:szCs w:val="18"/>
              </w:rPr>
              <w:t>POTRAVINY</w:t>
            </w:r>
          </w:p>
        </w:tc>
        <w:tc>
          <w:tcPr>
            <w:tcW w:w="2201"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24588039" w14:textId="1AFE7463" w:rsidR="0096312E" w:rsidRDefault="00EB44CC" w:rsidP="00CE774E">
            <w:pPr>
              <w:widowControl/>
              <w:jc w:val="center"/>
              <w:textAlignment w:val="center"/>
              <w:rPr>
                <w:rFonts w:ascii="Arial" w:hAnsi="Arial" w:cs="Arial"/>
                <w:b/>
                <w:bCs/>
                <w:color w:val="000000"/>
                <w:sz w:val="18"/>
                <w:szCs w:val="18"/>
              </w:rPr>
            </w:pPr>
            <w:r>
              <w:rPr>
                <w:b/>
                <w:bCs/>
                <w:color w:val="000000"/>
                <w:sz w:val="18"/>
                <w:szCs w:val="18"/>
              </w:rPr>
              <w:t>MNOŽSTVO</w:t>
            </w:r>
          </w:p>
        </w:tc>
        <w:tc>
          <w:tcPr>
            <w:tcW w:w="2744"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723BBFAE"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PRÍPRAVA</w:t>
            </w:r>
          </w:p>
        </w:tc>
      </w:tr>
      <w:tr w:rsidR="0096312E" w14:paraId="4E23CF17" w14:textId="77777777" w:rsidTr="00CE774E">
        <w:trPr>
          <w:trHeight w:val="264"/>
        </w:trPr>
        <w:tc>
          <w:tcPr>
            <w:tcW w:w="0" w:type="auto"/>
            <w:noWrap/>
            <w:vAlign w:val="center"/>
            <w:hideMark/>
          </w:tcPr>
          <w:p w14:paraId="0FB6D8BE"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ZELENINA</w:t>
            </w:r>
          </w:p>
        </w:tc>
        <w:tc>
          <w:tcPr>
            <w:tcW w:w="0" w:type="auto"/>
            <w:noWrap/>
            <w:vAlign w:val="center"/>
          </w:tcPr>
          <w:p w14:paraId="74A5AE63" w14:textId="77777777" w:rsidR="0096312E" w:rsidRDefault="0096312E" w:rsidP="00CE774E">
            <w:pPr>
              <w:rPr>
                <w:rFonts w:ascii="Arial" w:hAnsi="Arial" w:cs="Arial"/>
                <w:b/>
                <w:bCs/>
                <w:color w:val="000000"/>
                <w:sz w:val="18"/>
                <w:szCs w:val="18"/>
              </w:rPr>
            </w:pPr>
          </w:p>
        </w:tc>
        <w:tc>
          <w:tcPr>
            <w:tcW w:w="0" w:type="auto"/>
            <w:noWrap/>
            <w:vAlign w:val="center"/>
          </w:tcPr>
          <w:p w14:paraId="1320031B" w14:textId="77777777" w:rsidR="0096312E" w:rsidRDefault="0096312E" w:rsidP="00CE774E">
            <w:pPr>
              <w:rPr>
                <w:rFonts w:ascii="Arial" w:hAnsi="Arial" w:cs="Arial"/>
                <w:b/>
                <w:bCs/>
                <w:color w:val="000000"/>
                <w:sz w:val="18"/>
                <w:szCs w:val="18"/>
              </w:rPr>
            </w:pPr>
          </w:p>
        </w:tc>
      </w:tr>
      <w:tr w:rsidR="0096312E" w14:paraId="201CDBE0"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ECC8C9B"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Špargľa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83AFBB0"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zväzok</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D65F90"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Celé, stonky zdobené</w:t>
            </w:r>
          </w:p>
        </w:tc>
      </w:tr>
      <w:tr w:rsidR="0096312E" w14:paraId="02ECF3BF" w14:textId="77777777" w:rsidTr="00CE774E">
        <w:trPr>
          <w:trHeight w:val="218"/>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E2BDB92"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Repa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393368C"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6-7 malých</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A06FC8"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Celý</w:t>
            </w:r>
          </w:p>
        </w:tc>
      </w:tr>
      <w:tr w:rsidR="0096312E" w14:paraId="2FFEDD3A" w14:textId="77777777" w:rsidTr="00CE774E">
        <w:trPr>
          <w:trHeight w:val="480"/>
        </w:trPr>
        <w:tc>
          <w:tcPr>
            <w:tcW w:w="1680" w:type="dxa"/>
            <w:tcBorders>
              <w:top w:val="single" w:sz="4" w:space="0" w:color="000000"/>
              <w:left w:val="single" w:sz="4" w:space="0" w:color="000000"/>
              <w:bottom w:val="single" w:sz="4" w:space="0" w:color="000000"/>
              <w:right w:val="single" w:sz="4" w:space="0" w:color="000000"/>
            </w:tcBorders>
            <w:vAlign w:val="center"/>
            <w:hideMark/>
          </w:tcPr>
          <w:p w14:paraId="574FA0AE" w14:textId="77777777" w:rsidR="0096312E" w:rsidRDefault="0096312E" w:rsidP="00CE774E">
            <w:pPr>
              <w:widowControl/>
              <w:textAlignment w:val="center"/>
              <w:rPr>
                <w:rFonts w:ascii="Arial" w:hAnsi="Arial" w:cs="Arial"/>
                <w:color w:val="000000"/>
                <w:sz w:val="18"/>
                <w:szCs w:val="18"/>
              </w:rPr>
            </w:pPr>
            <w:r>
              <w:rPr>
                <w:color w:val="000000"/>
                <w:sz w:val="18"/>
                <w:szCs w:val="18"/>
              </w:rPr>
              <w:t>Paprika (na pečenie)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D424B1"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3 malé papriky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9904DA0"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Celý</w:t>
            </w:r>
          </w:p>
        </w:tc>
      </w:tr>
      <w:tr w:rsidR="0096312E" w14:paraId="3487946C"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F79B556"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Brokolica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B2E9814"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hlava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58D306D"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Nakrájajte na 1-palcové rozety</w:t>
            </w:r>
          </w:p>
        </w:tc>
      </w:tr>
      <w:tr w:rsidR="0096312E" w:rsidRPr="00BE4755" w14:paraId="6BD7DDE4"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055D05F" w14:textId="77777777" w:rsidR="0096312E" w:rsidRDefault="0096312E" w:rsidP="00CE774E">
            <w:pPr>
              <w:widowControl/>
              <w:textAlignment w:val="center"/>
              <w:rPr>
                <w:rFonts w:ascii="Arial" w:hAnsi="Arial" w:cs="Arial"/>
                <w:color w:val="000000"/>
                <w:sz w:val="18"/>
                <w:szCs w:val="18"/>
              </w:rPr>
            </w:pPr>
            <w:r>
              <w:rPr>
                <w:color w:val="000000"/>
                <w:sz w:val="18"/>
                <w:szCs w:val="18"/>
              </w:rPr>
              <w:t>Ružičkový kel</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279DE3"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5E0CAFC"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Nakrájajte na polovicu, odstráňte stopku</w:t>
            </w:r>
          </w:p>
        </w:tc>
      </w:tr>
      <w:tr w:rsidR="0096312E" w14:paraId="54BAFF78"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3686472"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Bruselská tekvica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6E2438D"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1/2 libry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14665C5" w14:textId="6B3F55A8" w:rsidR="0096312E" w:rsidRDefault="0096312E" w:rsidP="00CE774E">
            <w:pPr>
              <w:widowControl/>
              <w:jc w:val="both"/>
              <w:textAlignment w:val="center"/>
              <w:rPr>
                <w:rFonts w:ascii="Arial" w:hAnsi="Arial" w:cs="Arial"/>
                <w:color w:val="000000"/>
                <w:sz w:val="18"/>
                <w:szCs w:val="18"/>
              </w:rPr>
            </w:pPr>
            <w:r>
              <w:rPr>
                <w:color w:val="000000"/>
                <w:sz w:val="18"/>
                <w:szCs w:val="18"/>
              </w:rPr>
              <w:t>Nakrájajte na 1-2-palcové kúsky</w:t>
            </w:r>
          </w:p>
        </w:tc>
      </w:tr>
      <w:tr w:rsidR="0096312E" w:rsidRPr="00BE4755" w14:paraId="37A86A36"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E794AF" w14:textId="442736B5" w:rsidR="0096312E" w:rsidRDefault="0096312E" w:rsidP="00CE774E">
            <w:pPr>
              <w:widowControl/>
              <w:jc w:val="both"/>
              <w:textAlignment w:val="center"/>
              <w:rPr>
                <w:rFonts w:ascii="Arial" w:hAnsi="Arial" w:cs="Arial"/>
                <w:color w:val="000000"/>
                <w:sz w:val="18"/>
                <w:szCs w:val="18"/>
              </w:rPr>
            </w:pPr>
            <w:r>
              <w:rPr>
                <w:color w:val="000000"/>
                <w:sz w:val="18"/>
                <w:szCs w:val="18"/>
              </w:rPr>
              <w:t>Mrkva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33FBB3D"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FEFFCF"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Olúpané, nakrájané na 1/2-palcové kúsky</w:t>
            </w:r>
          </w:p>
        </w:tc>
      </w:tr>
      <w:tr w:rsidR="0096312E" w14:paraId="57ACF785"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2FF746E"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Karfiol</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D227F7F"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hlava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F81F551"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Nakrájajte na 1-palcové rozety</w:t>
            </w:r>
          </w:p>
        </w:tc>
      </w:tr>
      <w:tr w:rsidR="0096312E" w14:paraId="44D18901"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1A09404"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Kukurica na klase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85B2A1B"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2 uši, rozrezané na polovicu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C6B20AE"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Odstránené plevy</w:t>
            </w:r>
          </w:p>
        </w:tc>
      </w:tr>
      <w:tr w:rsidR="0096312E" w14:paraId="195B4363"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581C461"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Zelené fazuľky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E578EFC"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vrecúško (12oz)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01539E8" w14:textId="37576ECE" w:rsidR="0096312E" w:rsidRDefault="0096312E" w:rsidP="00CE774E">
            <w:pPr>
              <w:widowControl/>
              <w:jc w:val="both"/>
              <w:textAlignment w:val="center"/>
              <w:rPr>
                <w:rFonts w:ascii="Arial" w:hAnsi="Arial" w:cs="Arial"/>
                <w:color w:val="000000"/>
                <w:sz w:val="18"/>
                <w:szCs w:val="18"/>
              </w:rPr>
            </w:pPr>
            <w:r>
              <w:rPr>
                <w:color w:val="000000"/>
                <w:sz w:val="18"/>
                <w:szCs w:val="18"/>
              </w:rPr>
              <w:t>Pristrihnúť</w:t>
            </w:r>
          </w:p>
        </w:tc>
      </w:tr>
      <w:tr w:rsidR="0096312E" w:rsidRPr="00BE4755" w14:paraId="7DC3F884"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D34F917" w14:textId="77777777" w:rsidR="0096312E" w:rsidRDefault="0096312E" w:rsidP="00CE774E">
            <w:pPr>
              <w:widowControl/>
              <w:jc w:val="both"/>
              <w:textAlignment w:val="center"/>
              <w:rPr>
                <w:rFonts w:ascii="Arial" w:hAnsi="Arial" w:cs="Arial"/>
                <w:color w:val="000000"/>
                <w:sz w:val="18"/>
                <w:szCs w:val="18"/>
              </w:rPr>
            </w:pPr>
            <w:proofErr w:type="gramStart"/>
            <w:r>
              <w:rPr>
                <w:color w:val="000000"/>
                <w:sz w:val="18"/>
                <w:szCs w:val="18"/>
              </w:rPr>
              <w:t>Kale(</w:t>
            </w:r>
            <w:proofErr w:type="gramEnd"/>
            <w:r>
              <w:rPr>
                <w:color w:val="000000"/>
                <w:sz w:val="18"/>
                <w:szCs w:val="18"/>
              </w:rPr>
              <w:t>pre čipy)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444D62C"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5 šálok v balení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FD9489F"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Roztrhané na kúsky, odstránená stopka</w:t>
            </w:r>
          </w:p>
        </w:tc>
      </w:tr>
      <w:tr w:rsidR="0096312E" w14:paraId="0AC16B79"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221CA6D"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Huby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55F95C8"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8 uncí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F01FFDB"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Opláchnuté, nakrájané na štvrtiny</w:t>
            </w:r>
          </w:p>
        </w:tc>
      </w:tr>
      <w:tr w:rsidR="0096312E" w:rsidRPr="00BE4755" w14:paraId="4D831558" w14:textId="77777777" w:rsidTr="00CE774E">
        <w:trPr>
          <w:trHeight w:val="102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944BEA0" w14:textId="3ACF4D35" w:rsidR="0096312E" w:rsidRDefault="0096312E" w:rsidP="00CE774E">
            <w:pPr>
              <w:widowControl/>
              <w:jc w:val="both"/>
              <w:textAlignment w:val="center"/>
              <w:rPr>
                <w:rFonts w:ascii="Arial" w:hAnsi="Arial" w:cs="Arial"/>
                <w:color w:val="000000"/>
                <w:sz w:val="18"/>
                <w:szCs w:val="18"/>
              </w:rPr>
            </w:pPr>
            <w:r>
              <w:rPr>
                <w:color w:val="000000"/>
                <w:sz w:val="18"/>
                <w:szCs w:val="18"/>
              </w:rPr>
              <w:t>Zemiaky</w:t>
            </w:r>
          </w:p>
        </w:tc>
        <w:tc>
          <w:tcPr>
            <w:tcW w:w="2201" w:type="dxa"/>
            <w:tcBorders>
              <w:top w:val="single" w:sz="4" w:space="0" w:color="000000"/>
              <w:left w:val="single" w:sz="4" w:space="0" w:color="000000"/>
              <w:bottom w:val="single" w:sz="4" w:space="0" w:color="000000"/>
              <w:right w:val="single" w:sz="4" w:space="0" w:color="000000"/>
            </w:tcBorders>
            <w:vAlign w:val="center"/>
            <w:hideMark/>
          </w:tcPr>
          <w:p w14:paraId="1D51C669" w14:textId="2EC3B22A" w:rsidR="0096312E" w:rsidRDefault="0096312E" w:rsidP="00CE774E">
            <w:pPr>
              <w:widowControl/>
              <w:textAlignment w:val="center"/>
              <w:rPr>
                <w:rFonts w:ascii="Arial" w:hAnsi="Arial" w:cs="Arial"/>
                <w:color w:val="000000"/>
                <w:sz w:val="18"/>
                <w:szCs w:val="18"/>
              </w:rPr>
            </w:pPr>
            <w:r>
              <w:rPr>
                <w:color w:val="000000"/>
                <w:sz w:val="18"/>
                <w:szCs w:val="18"/>
              </w:rPr>
              <w:t>1 1/2 libry1 libra. 1 lb 3 celé (6-8oz)</w:t>
            </w:r>
          </w:p>
        </w:tc>
        <w:tc>
          <w:tcPr>
            <w:tcW w:w="2744" w:type="dxa"/>
            <w:tcBorders>
              <w:top w:val="single" w:sz="4" w:space="0" w:color="000000"/>
              <w:left w:val="single" w:sz="4" w:space="0" w:color="000000"/>
              <w:bottom w:val="single" w:sz="4" w:space="0" w:color="000000"/>
              <w:right w:val="single" w:sz="4" w:space="0" w:color="000000"/>
            </w:tcBorders>
            <w:vAlign w:val="center"/>
            <w:hideMark/>
          </w:tcPr>
          <w:p w14:paraId="65356C28" w14:textId="77777777" w:rsidR="0096312E" w:rsidRDefault="0096312E" w:rsidP="00CE774E">
            <w:pPr>
              <w:widowControl/>
              <w:jc w:val="both"/>
              <w:textAlignment w:val="center"/>
              <w:rPr>
                <w:rFonts w:ascii="Arial" w:hAnsi="Arial" w:cs="Arial"/>
                <w:color w:val="000000"/>
                <w:sz w:val="18"/>
                <w:szCs w:val="18"/>
              </w:rPr>
            </w:pPr>
            <w:r>
              <w:rPr>
                <w:noProof/>
              </w:rPr>
              <mc:AlternateContent>
                <mc:Choice Requires="wps">
                  <w:drawing>
                    <wp:anchor distT="0" distB="0" distL="114300" distR="114300" simplePos="0" relativeHeight="251658243" behindDoc="0" locked="0" layoutInCell="1" allowOverlap="1" wp14:anchorId="712905E3" wp14:editId="4DD3CE19">
                      <wp:simplePos x="0" y="0"/>
                      <wp:positionH relativeFrom="column">
                        <wp:posOffset>1843405</wp:posOffset>
                      </wp:positionH>
                      <wp:positionV relativeFrom="paragraph">
                        <wp:posOffset>81280</wp:posOffset>
                      </wp:positionV>
                      <wp:extent cx="167640" cy="144780"/>
                      <wp:effectExtent l="5080" t="24130" r="17780" b="31115"/>
                      <wp:wrapNone/>
                      <wp:docPr id="40" name="Flecha: a la derecha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44780"/>
                              </a:xfrm>
                              <a:prstGeom prst="rightArrow">
                                <a:avLst>
                                  <a:gd name="adj1" fmla="val 50000"/>
                                  <a:gd name="adj2" fmla="val 28947"/>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13" coordsize="21600,21600" o:spt="13" adj="16200,5400" path="m@0,l@0@1,0@1,0@2@0@2@0,21600,21600,10800xe" w14:anchorId="248C2BE2">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Flecha: a la derecha 40" style="position:absolute;margin-left:145.15pt;margin-top:6.4pt;width:13.2pt;height:11.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red"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"/>
                  </w:pict>
                </mc:Fallback>
              </mc:AlternateContent>
            </w:r>
            <w:r>
              <w:rPr>
                <w:color w:val="000000"/>
                <w:sz w:val="18"/>
                <w:szCs w:val="18"/>
              </w:rPr>
              <w:t>Nakrájané na kliny s uhlopriečkou 1 palecRučne rezané hranolky*, tenkéRučne krájané hranolky*, hrubé Prepletené vidličkou 3x</w:t>
            </w:r>
          </w:p>
        </w:tc>
      </w:tr>
      <w:tr w:rsidR="0096312E" w:rsidRPr="00BE4755" w14:paraId="1F15190E" w14:textId="77777777" w:rsidTr="00CE774E">
        <w:trPr>
          <w:trHeight w:val="68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8D6B081"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Zemiaky, sladké</w:t>
            </w:r>
          </w:p>
        </w:tc>
        <w:tc>
          <w:tcPr>
            <w:tcW w:w="2201" w:type="dxa"/>
            <w:tcBorders>
              <w:top w:val="single" w:sz="4" w:space="0" w:color="000000"/>
              <w:left w:val="single" w:sz="4" w:space="0" w:color="000000"/>
              <w:bottom w:val="single" w:sz="4" w:space="0" w:color="000000"/>
              <w:right w:val="single" w:sz="4" w:space="0" w:color="000000"/>
            </w:tcBorders>
            <w:vAlign w:val="center"/>
            <w:hideMark/>
          </w:tcPr>
          <w:p w14:paraId="1F3E0F0B" w14:textId="77777777" w:rsidR="0096312E" w:rsidRDefault="0096312E" w:rsidP="00CE774E">
            <w:pPr>
              <w:widowControl/>
              <w:textAlignment w:val="center"/>
              <w:rPr>
                <w:rFonts w:ascii="Arial" w:hAnsi="Arial" w:cs="Arial"/>
                <w:color w:val="000000"/>
                <w:sz w:val="18"/>
                <w:szCs w:val="18"/>
              </w:rPr>
            </w:pPr>
            <w:r>
              <w:rPr>
                <w:color w:val="000000"/>
                <w:sz w:val="18"/>
                <w:szCs w:val="18"/>
              </w:rPr>
              <w:t>11/2 libier3 celé (6-8oz)</w:t>
            </w:r>
          </w:p>
        </w:tc>
        <w:tc>
          <w:tcPr>
            <w:tcW w:w="2744" w:type="dxa"/>
            <w:tcBorders>
              <w:top w:val="single" w:sz="4" w:space="0" w:color="000000"/>
              <w:left w:val="single" w:sz="4" w:space="0" w:color="000000"/>
              <w:bottom w:val="single" w:sz="4" w:space="0" w:color="000000"/>
              <w:right w:val="single" w:sz="4" w:space="0" w:color="000000"/>
            </w:tcBorders>
            <w:vAlign w:val="center"/>
            <w:hideMark/>
          </w:tcPr>
          <w:p w14:paraId="2AD3EC18" w14:textId="77777777" w:rsidR="0096312E" w:rsidRDefault="0096312E" w:rsidP="00CE774E">
            <w:pPr>
              <w:widowControl/>
              <w:textAlignment w:val="center"/>
              <w:rPr>
                <w:rFonts w:ascii="Arial" w:hAnsi="Arial" w:cs="Arial"/>
                <w:color w:val="000000"/>
                <w:sz w:val="18"/>
                <w:szCs w:val="18"/>
              </w:rPr>
            </w:pPr>
            <w:r>
              <w:rPr>
                <w:color w:val="000000"/>
                <w:sz w:val="18"/>
                <w:szCs w:val="18"/>
              </w:rPr>
              <w:t>Nakrájajte na 1-palcové kúskySkontrolujte vidličkou 3-krát</w:t>
            </w:r>
          </w:p>
        </w:tc>
      </w:tr>
      <w:tr w:rsidR="0096312E" w:rsidRPr="00BE4755" w14:paraId="1969678B" w14:textId="77777777" w:rsidTr="00CE774E">
        <w:trPr>
          <w:trHeight w:val="53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6EFABE"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Cuketa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795F788"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libra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14:paraId="5F45F233" w14:textId="20E0CD12" w:rsidR="0096312E" w:rsidRDefault="0096312E" w:rsidP="00CE774E">
            <w:pPr>
              <w:widowControl/>
              <w:textAlignment w:val="center"/>
              <w:rPr>
                <w:rFonts w:ascii="Arial" w:hAnsi="Arial" w:cs="Arial"/>
                <w:color w:val="000000"/>
                <w:sz w:val="18"/>
                <w:szCs w:val="18"/>
              </w:rPr>
            </w:pPr>
            <w:r>
              <w:rPr>
                <w:color w:val="000000"/>
                <w:sz w:val="18"/>
                <w:szCs w:val="18"/>
              </w:rPr>
              <w:t>Pozdĺžne nakrájajte na štvrtiny a potom nakrájajte na 1-palcové kúsky</w:t>
            </w:r>
          </w:p>
        </w:tc>
      </w:tr>
      <w:tr w:rsidR="0096312E" w14:paraId="0A3CD420" w14:textId="77777777" w:rsidTr="00CE774E">
        <w:trPr>
          <w:trHeight w:val="264"/>
        </w:trPr>
        <w:tc>
          <w:tcPr>
            <w:tcW w:w="0" w:type="auto"/>
            <w:tcBorders>
              <w:top w:val="single" w:sz="4" w:space="0" w:color="000000"/>
              <w:left w:val="single" w:sz="4" w:space="0" w:color="000000"/>
              <w:bottom w:val="single" w:sz="4" w:space="0" w:color="000000"/>
              <w:right w:val="nil"/>
            </w:tcBorders>
            <w:noWrap/>
            <w:vAlign w:val="center"/>
            <w:hideMark/>
          </w:tcPr>
          <w:p w14:paraId="7BB6113D"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HYDINA</w:t>
            </w:r>
          </w:p>
        </w:tc>
        <w:tc>
          <w:tcPr>
            <w:tcW w:w="0" w:type="auto"/>
            <w:tcBorders>
              <w:top w:val="single" w:sz="4" w:space="0" w:color="000000"/>
              <w:left w:val="nil"/>
              <w:bottom w:val="single" w:sz="4" w:space="0" w:color="000000"/>
              <w:right w:val="nil"/>
            </w:tcBorders>
            <w:noWrap/>
            <w:vAlign w:val="center"/>
          </w:tcPr>
          <w:p w14:paraId="12C057E2"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77F8435A" w14:textId="77777777" w:rsidR="0096312E" w:rsidRDefault="0096312E" w:rsidP="00CE774E">
            <w:pPr>
              <w:rPr>
                <w:rFonts w:ascii="Arial" w:hAnsi="Arial" w:cs="Arial"/>
                <w:b/>
                <w:bCs/>
                <w:color w:val="000000"/>
                <w:sz w:val="18"/>
                <w:szCs w:val="18"/>
              </w:rPr>
            </w:pPr>
          </w:p>
        </w:tc>
      </w:tr>
      <w:tr w:rsidR="0096312E" w14:paraId="0F79FDFD" w14:textId="77777777" w:rsidTr="00CE774E">
        <w:trPr>
          <w:trHeight w:val="498"/>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AA28FFD" w14:textId="77777777" w:rsidR="0096312E" w:rsidRDefault="0096312E" w:rsidP="00CE774E">
            <w:pPr>
              <w:widowControl/>
              <w:textAlignment w:val="center"/>
              <w:rPr>
                <w:rFonts w:ascii="Arial" w:hAnsi="Arial" w:cs="Arial"/>
                <w:color w:val="000000"/>
                <w:sz w:val="18"/>
                <w:szCs w:val="18"/>
              </w:rPr>
            </w:pPr>
            <w:r>
              <w:rPr>
                <w:color w:val="000000"/>
                <w:sz w:val="18"/>
                <w:szCs w:val="18"/>
              </w:rPr>
              <w:t>Kuracie prsia</w:t>
            </w:r>
          </w:p>
        </w:tc>
        <w:tc>
          <w:tcPr>
            <w:tcW w:w="2201" w:type="dxa"/>
            <w:tcBorders>
              <w:top w:val="single" w:sz="4" w:space="0" w:color="000000"/>
              <w:left w:val="single" w:sz="4" w:space="0" w:color="000000"/>
              <w:bottom w:val="single" w:sz="4" w:space="0" w:color="000000"/>
              <w:right w:val="single" w:sz="4" w:space="0" w:color="000000"/>
            </w:tcBorders>
            <w:vAlign w:val="center"/>
            <w:hideMark/>
          </w:tcPr>
          <w:p w14:paraId="297AB7E0" w14:textId="77777777" w:rsidR="0096312E" w:rsidRDefault="0096312E" w:rsidP="00CE774E">
            <w:pPr>
              <w:widowControl/>
              <w:textAlignment w:val="center"/>
              <w:rPr>
                <w:rFonts w:ascii="Arial" w:hAnsi="Arial" w:cs="Arial"/>
                <w:color w:val="000000"/>
                <w:sz w:val="18"/>
                <w:szCs w:val="18"/>
              </w:rPr>
            </w:pPr>
            <w:r>
              <w:rPr>
                <w:color w:val="000000"/>
                <w:sz w:val="18"/>
                <w:szCs w:val="18"/>
              </w:rPr>
              <w:t>2 prsia4 prsia</w:t>
            </w:r>
          </w:p>
        </w:tc>
        <w:tc>
          <w:tcPr>
            <w:tcW w:w="2744" w:type="dxa"/>
            <w:tcBorders>
              <w:top w:val="single" w:sz="4" w:space="0" w:color="000000"/>
              <w:left w:val="single" w:sz="4" w:space="0" w:color="000000"/>
              <w:bottom w:val="single" w:sz="4" w:space="0" w:color="000000"/>
              <w:right w:val="single" w:sz="4" w:space="0" w:color="000000"/>
            </w:tcBorders>
            <w:vAlign w:val="center"/>
            <w:hideMark/>
          </w:tcPr>
          <w:p w14:paraId="63ECD37B" w14:textId="44E9C7DC" w:rsidR="0096312E" w:rsidRDefault="0096312E" w:rsidP="00CE774E">
            <w:pPr>
              <w:widowControl/>
              <w:textAlignment w:val="center"/>
              <w:rPr>
                <w:rFonts w:ascii="Arial" w:hAnsi="Arial" w:cs="Arial"/>
                <w:color w:val="000000"/>
                <w:sz w:val="18"/>
                <w:szCs w:val="18"/>
              </w:rPr>
            </w:pPr>
            <w:r>
              <w:rPr>
                <w:color w:val="000000"/>
                <w:sz w:val="18"/>
                <w:szCs w:val="18"/>
              </w:rPr>
              <w:t>Chápadlo</w:t>
            </w:r>
          </w:p>
        </w:tc>
      </w:tr>
      <w:tr w:rsidR="0096312E" w14:paraId="15422364" w14:textId="77777777" w:rsidTr="00CE774E">
        <w:trPr>
          <w:trHeight w:val="5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6118064" w14:textId="77777777" w:rsidR="0096312E" w:rsidRDefault="0096312E" w:rsidP="00CE774E">
            <w:pPr>
              <w:widowControl/>
              <w:textAlignment w:val="center"/>
              <w:rPr>
                <w:rFonts w:ascii="Arial" w:hAnsi="Arial" w:cs="Arial"/>
                <w:color w:val="000000"/>
                <w:sz w:val="18"/>
                <w:szCs w:val="18"/>
              </w:rPr>
            </w:pPr>
            <w:r>
              <w:rPr>
                <w:color w:val="000000"/>
                <w:sz w:val="18"/>
                <w:szCs w:val="18"/>
              </w:rPr>
              <w:t>Kuracie stehná</w:t>
            </w:r>
          </w:p>
        </w:tc>
        <w:tc>
          <w:tcPr>
            <w:tcW w:w="2201" w:type="dxa"/>
            <w:tcBorders>
              <w:top w:val="single" w:sz="4" w:space="0" w:color="000000"/>
              <w:left w:val="single" w:sz="4" w:space="0" w:color="000000"/>
              <w:bottom w:val="single" w:sz="4" w:space="0" w:color="000000"/>
              <w:right w:val="single" w:sz="4" w:space="0" w:color="000000"/>
            </w:tcBorders>
            <w:vAlign w:val="center"/>
            <w:hideMark/>
          </w:tcPr>
          <w:p w14:paraId="78775FFB" w14:textId="77777777" w:rsidR="0096312E" w:rsidRDefault="0096312E" w:rsidP="00CE774E">
            <w:pPr>
              <w:widowControl/>
              <w:textAlignment w:val="center"/>
              <w:rPr>
                <w:rFonts w:ascii="Arial" w:hAnsi="Arial" w:cs="Arial"/>
                <w:color w:val="000000"/>
                <w:sz w:val="18"/>
                <w:szCs w:val="18"/>
              </w:rPr>
            </w:pPr>
            <w:r>
              <w:rPr>
                <w:color w:val="000000"/>
                <w:sz w:val="18"/>
                <w:szCs w:val="18"/>
              </w:rPr>
              <w:t>2 stehná4 stehná</w:t>
            </w:r>
          </w:p>
        </w:tc>
        <w:tc>
          <w:tcPr>
            <w:tcW w:w="2744" w:type="dxa"/>
            <w:tcBorders>
              <w:top w:val="single" w:sz="4" w:space="0" w:color="000000"/>
              <w:left w:val="single" w:sz="4" w:space="0" w:color="000000"/>
              <w:bottom w:val="single" w:sz="4" w:space="0" w:color="000000"/>
              <w:right w:val="single" w:sz="4" w:space="0" w:color="000000"/>
            </w:tcBorders>
            <w:vAlign w:val="center"/>
            <w:hideMark/>
          </w:tcPr>
          <w:p w14:paraId="16AA105B" w14:textId="739597B7" w:rsidR="0096312E" w:rsidRDefault="00EB44CC" w:rsidP="00CE774E">
            <w:pPr>
              <w:widowControl/>
              <w:textAlignment w:val="center"/>
              <w:rPr>
                <w:rFonts w:ascii="Arial" w:hAnsi="Arial" w:cs="Arial"/>
                <w:color w:val="000000"/>
                <w:sz w:val="18"/>
                <w:szCs w:val="18"/>
              </w:rPr>
            </w:pPr>
            <w:r>
              <w:rPr>
                <w:color w:val="000000"/>
                <w:sz w:val="18"/>
                <w:szCs w:val="18"/>
              </w:rPr>
              <w:t>Vykostené / vykostené</w:t>
            </w:r>
          </w:p>
        </w:tc>
      </w:tr>
      <w:tr w:rsidR="0096312E" w14:paraId="70138E0C" w14:textId="77777777" w:rsidTr="00CE774E">
        <w:trPr>
          <w:trHeight w:val="40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5546CE0"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Kuracie krídla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E19409" w14:textId="77777777" w:rsidR="0096312E" w:rsidRDefault="0096312E" w:rsidP="00CE774E">
            <w:pPr>
              <w:widowControl/>
              <w:textAlignment w:val="center"/>
              <w:rPr>
                <w:rFonts w:ascii="Arial" w:hAnsi="Arial" w:cs="Arial"/>
                <w:color w:val="000000"/>
                <w:sz w:val="18"/>
                <w:szCs w:val="18"/>
              </w:rPr>
            </w:pPr>
            <w:r>
              <w:rPr>
                <w:color w:val="000000"/>
                <w:sz w:val="18"/>
                <w:szCs w:val="18"/>
              </w:rPr>
              <w:t>2 libier</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2F8DBC3" w14:textId="77777777" w:rsidR="0096312E" w:rsidRDefault="0096312E" w:rsidP="00CE774E">
            <w:pPr>
              <w:widowControl/>
              <w:textAlignment w:val="center"/>
              <w:rPr>
                <w:rFonts w:ascii="Arial" w:hAnsi="Arial" w:cs="Arial"/>
                <w:color w:val="000000"/>
                <w:sz w:val="18"/>
                <w:szCs w:val="18"/>
              </w:rPr>
            </w:pPr>
            <w:r>
              <w:rPr>
                <w:color w:val="000000"/>
                <w:sz w:val="18"/>
                <w:szCs w:val="18"/>
              </w:rPr>
              <w:t>Drumettes &amp; Apartments</w:t>
            </w:r>
          </w:p>
        </w:tc>
      </w:tr>
      <w:tr w:rsidR="0096312E" w14:paraId="1A8BE53A" w14:textId="77777777" w:rsidTr="00CE774E">
        <w:trPr>
          <w:trHeight w:val="322"/>
        </w:trPr>
        <w:tc>
          <w:tcPr>
            <w:tcW w:w="0" w:type="auto"/>
            <w:tcBorders>
              <w:top w:val="single" w:sz="4" w:space="0" w:color="000000"/>
              <w:left w:val="single" w:sz="4" w:space="0" w:color="000000"/>
              <w:bottom w:val="single" w:sz="4" w:space="0" w:color="000000"/>
              <w:right w:val="nil"/>
            </w:tcBorders>
            <w:noWrap/>
            <w:vAlign w:val="center"/>
            <w:hideMark/>
          </w:tcPr>
          <w:p w14:paraId="393D43C4"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RYBY A MORSKÉ PLODY</w:t>
            </w:r>
          </w:p>
        </w:tc>
        <w:tc>
          <w:tcPr>
            <w:tcW w:w="0" w:type="auto"/>
            <w:tcBorders>
              <w:top w:val="single" w:sz="4" w:space="0" w:color="000000"/>
              <w:left w:val="nil"/>
              <w:bottom w:val="single" w:sz="4" w:space="0" w:color="000000"/>
              <w:right w:val="nil"/>
            </w:tcBorders>
            <w:noWrap/>
            <w:vAlign w:val="center"/>
          </w:tcPr>
          <w:p w14:paraId="7E5D9522"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672F3EDF" w14:textId="77777777" w:rsidR="0096312E" w:rsidRDefault="0096312E" w:rsidP="00CE774E">
            <w:pPr>
              <w:rPr>
                <w:rFonts w:ascii="Arial" w:hAnsi="Arial" w:cs="Arial"/>
                <w:b/>
                <w:bCs/>
                <w:color w:val="000000"/>
                <w:sz w:val="18"/>
                <w:szCs w:val="18"/>
              </w:rPr>
            </w:pPr>
          </w:p>
        </w:tc>
      </w:tr>
      <w:tr w:rsidR="0096312E" w14:paraId="607AC28F" w14:textId="77777777" w:rsidTr="00CE774E">
        <w:trPr>
          <w:trHeight w:val="358"/>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3E5B159"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Krabie koláče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DD15D8E"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2 koláče (každý 6-8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3FEC93C" w14:textId="77777777" w:rsidR="0096312E" w:rsidRDefault="0096312E" w:rsidP="00CE774E">
            <w:pPr>
              <w:widowControl/>
              <w:textAlignment w:val="center"/>
              <w:rPr>
                <w:rFonts w:ascii="Arial" w:hAnsi="Arial" w:cs="Arial"/>
                <w:color w:val="000000"/>
                <w:sz w:val="18"/>
                <w:szCs w:val="18"/>
              </w:rPr>
            </w:pPr>
            <w:r>
              <w:rPr>
                <w:color w:val="000000"/>
                <w:sz w:val="18"/>
                <w:szCs w:val="18"/>
              </w:rPr>
              <w:t>Žiadny</w:t>
            </w:r>
          </w:p>
        </w:tc>
      </w:tr>
      <w:tr w:rsidR="0096312E" w14:paraId="7EA3405C"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086D7E4"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Chvosty homára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0152DE8"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4 chvosty (každý 3-4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78EDC39" w14:textId="77777777" w:rsidR="0096312E" w:rsidRDefault="0096312E" w:rsidP="00CE774E">
            <w:pPr>
              <w:widowControl/>
              <w:textAlignment w:val="center"/>
              <w:rPr>
                <w:rFonts w:ascii="Arial" w:hAnsi="Arial" w:cs="Arial"/>
                <w:color w:val="000000"/>
                <w:sz w:val="18"/>
                <w:szCs w:val="18"/>
              </w:rPr>
            </w:pPr>
            <w:r>
              <w:rPr>
                <w:color w:val="000000"/>
                <w:sz w:val="18"/>
                <w:szCs w:val="18"/>
              </w:rPr>
              <w:t>Celý</w:t>
            </w:r>
          </w:p>
        </w:tc>
      </w:tr>
      <w:tr w:rsidR="0096312E" w14:paraId="75688112"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7E8F877"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Filety z lososa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F90CE91"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3 filé (každé 4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1514248" w14:textId="77777777" w:rsidR="0096312E" w:rsidRDefault="0096312E" w:rsidP="00CE774E">
            <w:pPr>
              <w:widowControl/>
              <w:textAlignment w:val="center"/>
              <w:rPr>
                <w:rFonts w:ascii="Arial" w:hAnsi="Arial" w:cs="Arial"/>
                <w:color w:val="000000"/>
                <w:sz w:val="18"/>
                <w:szCs w:val="18"/>
              </w:rPr>
            </w:pPr>
            <w:r>
              <w:rPr>
                <w:color w:val="000000"/>
                <w:sz w:val="18"/>
                <w:szCs w:val="18"/>
              </w:rPr>
              <w:t>Žiadny</w:t>
            </w:r>
          </w:p>
        </w:tc>
      </w:tr>
      <w:tr w:rsidR="0096312E" w14:paraId="3B2A2873"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52C833A"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lastRenderedPageBreak/>
              <w:t>Kreveta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7B3334B"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0C39B51" w14:textId="77777777" w:rsidR="0096312E" w:rsidRDefault="0096312E" w:rsidP="00CE774E">
            <w:pPr>
              <w:widowControl/>
              <w:textAlignment w:val="center"/>
              <w:rPr>
                <w:rFonts w:ascii="Arial" w:hAnsi="Arial" w:cs="Arial"/>
                <w:color w:val="000000"/>
                <w:sz w:val="18"/>
                <w:szCs w:val="18"/>
              </w:rPr>
            </w:pPr>
            <w:r>
              <w:rPr>
                <w:color w:val="000000"/>
                <w:sz w:val="18"/>
                <w:szCs w:val="18"/>
              </w:rPr>
              <w:t>Celé, olúpané, chvosty</w:t>
            </w:r>
          </w:p>
        </w:tc>
      </w:tr>
    </w:tbl>
    <w:p w14:paraId="5B5E9C31" w14:textId="77777777" w:rsidR="0096312E" w:rsidRDefault="0096312E" w:rsidP="0096312E">
      <w:pPr>
        <w:spacing w:before="53" w:line="290" w:lineRule="auto"/>
        <w:jc w:val="both"/>
        <w:rPr>
          <w:rFonts w:ascii="Arial" w:hAnsi="Arial" w:cs="Arial"/>
          <w:b/>
          <w:iCs/>
          <w:color w:val="231916"/>
          <w:sz w:val="24"/>
          <w:szCs w:val="24"/>
        </w:rPr>
      </w:pPr>
    </w:p>
    <w:p w14:paraId="579AEA87" w14:textId="77777777" w:rsidR="0096312E" w:rsidRDefault="0096312E" w:rsidP="0096312E">
      <w:pPr>
        <w:spacing w:before="53" w:line="290" w:lineRule="auto"/>
        <w:jc w:val="both"/>
        <w:rPr>
          <w:rFonts w:ascii="Arial" w:hAnsi="Arial" w:cs="Arial"/>
          <w:b/>
          <w:iCs/>
          <w:color w:val="231916"/>
          <w:sz w:val="24"/>
          <w:szCs w:val="24"/>
        </w:rPr>
      </w:pPr>
    </w:p>
    <w:tbl>
      <w:tblPr>
        <w:tblW w:w="6812" w:type="dxa"/>
        <w:tblInd w:w="96" w:type="dxa"/>
        <w:tblLook w:val="04A0" w:firstRow="1" w:lastRow="0" w:firstColumn="1" w:lastColumn="0" w:noHBand="0" w:noVBand="1"/>
      </w:tblPr>
      <w:tblGrid>
        <w:gridCol w:w="1850"/>
        <w:gridCol w:w="1293"/>
        <w:gridCol w:w="1789"/>
        <w:gridCol w:w="1913"/>
      </w:tblGrid>
      <w:tr w:rsidR="0096312E" w14:paraId="0EF2F3A2" w14:textId="77777777" w:rsidTr="00CE774E">
        <w:trPr>
          <w:trHeight w:val="264"/>
        </w:trPr>
        <w:tc>
          <w:tcPr>
            <w:tcW w:w="1877"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6D241801" w14:textId="43707AAF" w:rsidR="0096312E" w:rsidRDefault="00EB44CC" w:rsidP="00CE774E">
            <w:pPr>
              <w:widowControl/>
              <w:jc w:val="center"/>
              <w:textAlignment w:val="center"/>
              <w:rPr>
                <w:rFonts w:ascii="Arial" w:hAnsi="Arial" w:cs="Arial"/>
                <w:b/>
                <w:bCs/>
                <w:color w:val="000000"/>
                <w:sz w:val="18"/>
                <w:szCs w:val="18"/>
              </w:rPr>
            </w:pPr>
            <w:proofErr w:type="spellStart"/>
            <w:r>
              <w:rPr>
                <w:b/>
                <w:bCs/>
                <w:color w:val="000000"/>
                <w:sz w:val="18"/>
                <w:szCs w:val="18"/>
              </w:rPr>
              <w:t>Množstvo</w:t>
            </w:r>
            <w:proofErr w:type="spellEnd"/>
            <w:r>
              <w:rPr>
                <w:b/>
                <w:bCs/>
                <w:color w:val="000000"/>
                <w:sz w:val="18"/>
                <w:szCs w:val="18"/>
              </w:rPr>
              <w:t xml:space="preserve"> </w:t>
            </w:r>
            <w:proofErr w:type="spellStart"/>
            <w:r>
              <w:rPr>
                <w:b/>
                <w:bCs/>
                <w:color w:val="000000"/>
                <w:sz w:val="18"/>
                <w:szCs w:val="18"/>
              </w:rPr>
              <w:t>oleja</w:t>
            </w:r>
            <w:proofErr w:type="spellEnd"/>
          </w:p>
        </w:tc>
        <w:tc>
          <w:tcPr>
            <w:tcW w:w="1179"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1CB9CBD6"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TEPLOTA (°C)</w:t>
            </w:r>
          </w:p>
        </w:tc>
        <w:tc>
          <w:tcPr>
            <w:tcW w:w="1815"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1ECD92C2"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JEDNOTNÁ ZÓNA</w:t>
            </w:r>
          </w:p>
        </w:tc>
        <w:tc>
          <w:tcPr>
            <w:tcW w:w="1941"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4F83D0ED"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DUALZONE</w:t>
            </w:r>
          </w:p>
        </w:tc>
      </w:tr>
      <w:tr w:rsidR="0096312E" w14:paraId="427A5915" w14:textId="77777777" w:rsidTr="00CE774E">
        <w:trPr>
          <w:trHeight w:val="264"/>
        </w:trPr>
        <w:tc>
          <w:tcPr>
            <w:tcW w:w="0" w:type="auto"/>
            <w:noWrap/>
            <w:vAlign w:val="center"/>
          </w:tcPr>
          <w:p w14:paraId="19795809" w14:textId="77777777" w:rsidR="0096312E" w:rsidRDefault="0096312E" w:rsidP="00CE774E">
            <w:pPr>
              <w:rPr>
                <w:rFonts w:ascii="Arial" w:hAnsi="Arial" w:cs="Arial"/>
                <w:b/>
                <w:bCs/>
                <w:color w:val="000000"/>
                <w:sz w:val="18"/>
                <w:szCs w:val="18"/>
              </w:rPr>
            </w:pPr>
          </w:p>
        </w:tc>
        <w:tc>
          <w:tcPr>
            <w:tcW w:w="0" w:type="auto"/>
            <w:noWrap/>
            <w:vAlign w:val="center"/>
          </w:tcPr>
          <w:p w14:paraId="5F32FE00" w14:textId="77777777" w:rsidR="0096312E" w:rsidRDefault="0096312E" w:rsidP="00CE774E">
            <w:pPr>
              <w:rPr>
                <w:rFonts w:ascii="Arial" w:hAnsi="Arial" w:cs="Arial"/>
                <w:b/>
                <w:bCs/>
                <w:color w:val="000000"/>
                <w:sz w:val="18"/>
                <w:szCs w:val="18"/>
              </w:rPr>
            </w:pPr>
          </w:p>
        </w:tc>
        <w:tc>
          <w:tcPr>
            <w:tcW w:w="0" w:type="auto"/>
            <w:noWrap/>
            <w:vAlign w:val="center"/>
          </w:tcPr>
          <w:p w14:paraId="424730B3" w14:textId="77777777" w:rsidR="0096312E" w:rsidRDefault="0096312E" w:rsidP="00CE774E">
            <w:pPr>
              <w:rPr>
                <w:rFonts w:ascii="Arial" w:hAnsi="Arial" w:cs="Arial"/>
                <w:b/>
                <w:bCs/>
                <w:color w:val="000000"/>
                <w:sz w:val="18"/>
                <w:szCs w:val="18"/>
              </w:rPr>
            </w:pPr>
          </w:p>
        </w:tc>
        <w:tc>
          <w:tcPr>
            <w:tcW w:w="0" w:type="auto"/>
            <w:noWrap/>
            <w:vAlign w:val="center"/>
          </w:tcPr>
          <w:p w14:paraId="40240FAE" w14:textId="77777777" w:rsidR="0096312E" w:rsidRDefault="0096312E" w:rsidP="00CE774E">
            <w:pPr>
              <w:rPr>
                <w:rFonts w:ascii="Arial" w:hAnsi="Arial" w:cs="Arial"/>
                <w:b/>
                <w:bCs/>
                <w:color w:val="000000"/>
                <w:sz w:val="18"/>
                <w:szCs w:val="18"/>
              </w:rPr>
            </w:pPr>
          </w:p>
        </w:tc>
      </w:tr>
      <w:tr w:rsidR="0096312E" w14:paraId="0FE01EBE"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AB8506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 lyžičky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BF2184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19920F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8-12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A93B6F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r>
      <w:tr w:rsidR="0096312E" w14:paraId="65B288F7"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082B3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1179" w:type="dxa"/>
            <w:tcBorders>
              <w:top w:val="single" w:sz="4" w:space="0" w:color="000000"/>
              <w:left w:val="single" w:sz="4" w:space="0" w:color="000000"/>
              <w:bottom w:val="single" w:sz="4" w:space="0" w:color="000000"/>
              <w:right w:val="single" w:sz="4" w:space="0" w:color="000000"/>
            </w:tcBorders>
            <w:hideMark/>
          </w:tcPr>
          <w:p w14:paraId="686F1F7E"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A18134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30-35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8A8FB0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35-40 minút</w:t>
            </w:r>
          </w:p>
        </w:tc>
      </w:tr>
      <w:tr w:rsidR="0096312E" w14:paraId="75E0F20F" w14:textId="77777777" w:rsidTr="00CE774E">
        <w:trPr>
          <w:trHeight w:val="45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D3D54A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04E489B8"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E841A8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10-15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CFAA03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15-20 minút</w:t>
            </w:r>
          </w:p>
        </w:tc>
      </w:tr>
      <w:tr w:rsidR="0096312E" w14:paraId="5DFDD8CC"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1B31D5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5F7A529F"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2C095C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13F8C7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15-17 minút</w:t>
            </w:r>
          </w:p>
        </w:tc>
      </w:tr>
      <w:tr w:rsidR="0096312E" w14:paraId="7FFC67D8"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E73033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4D4E5D05"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2536A2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15-20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51C0BC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r>
      <w:tr w:rsidR="0096312E" w14:paraId="6458A97F"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128BD2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62ED92C0"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F23CD2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B833A1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35-40 minút</w:t>
            </w:r>
          </w:p>
        </w:tc>
      </w:tr>
      <w:tr w:rsidR="0096312E" w14:paraId="19C88A45"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86B53D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087D2040"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34AFE5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13-16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F0CD15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25-30 minút</w:t>
            </w:r>
          </w:p>
        </w:tc>
      </w:tr>
      <w:tr w:rsidR="0096312E" w14:paraId="768FCE84"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D6D365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 lyžice</w:t>
            </w:r>
          </w:p>
        </w:tc>
        <w:tc>
          <w:tcPr>
            <w:tcW w:w="0" w:type="auto"/>
            <w:tcBorders>
              <w:top w:val="single" w:sz="4" w:space="0" w:color="000000"/>
              <w:left w:val="single" w:sz="4" w:space="0" w:color="000000"/>
              <w:bottom w:val="single" w:sz="4" w:space="0" w:color="000000"/>
              <w:right w:val="single" w:sz="4" w:space="0" w:color="000000"/>
            </w:tcBorders>
            <w:noWrap/>
            <w:hideMark/>
          </w:tcPr>
          <w:p w14:paraId="21CB313A"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B2C54B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17-20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EB9BCE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r>
      <w:tr w:rsidR="0096312E" w14:paraId="20DE8F08"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5F2827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4382A621"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62C169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12-15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46C113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18-20 minút</w:t>
            </w:r>
          </w:p>
        </w:tc>
      </w:tr>
      <w:tr w:rsidR="0096312E" w14:paraId="39E4AC1B"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521E40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503583E9"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012514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9C5874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10-15 minút</w:t>
            </w:r>
          </w:p>
        </w:tc>
      </w:tr>
      <w:tr w:rsidR="0096312E" w14:paraId="2F591509"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4AB497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0A2D78C1"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D7E2B8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7-9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C58A25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15-20 minút</w:t>
            </w:r>
          </w:p>
        </w:tc>
      </w:tr>
      <w:tr w:rsidR="0096312E" w14:paraId="2E16952D"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88D8E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27F5FF92"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5A3BD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7-9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7B74D1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13-15 minút</w:t>
            </w:r>
          </w:p>
        </w:tc>
      </w:tr>
      <w:tr w:rsidR="0096312E" w14:paraId="7F05A4D8" w14:textId="77777777" w:rsidTr="00CE774E">
        <w:trPr>
          <w:trHeight w:val="1080"/>
        </w:trPr>
        <w:tc>
          <w:tcPr>
            <w:tcW w:w="1877" w:type="dxa"/>
            <w:tcBorders>
              <w:top w:val="single" w:sz="4" w:space="0" w:color="000000"/>
              <w:left w:val="single" w:sz="4" w:space="0" w:color="000000"/>
              <w:bottom w:val="single" w:sz="4" w:space="0" w:color="000000"/>
              <w:right w:val="single" w:sz="4" w:space="0" w:color="000000"/>
            </w:tcBorders>
            <w:vAlign w:val="center"/>
            <w:hideMark/>
          </w:tcPr>
          <w:p w14:paraId="33659CF1" w14:textId="77777777" w:rsidR="0096312E" w:rsidRPr="00BE4755" w:rsidRDefault="0096312E" w:rsidP="00CE774E">
            <w:pPr>
              <w:widowControl/>
              <w:jc w:val="center"/>
              <w:textAlignment w:val="center"/>
              <w:rPr>
                <w:rFonts w:ascii="Arial" w:hAnsi="Arial" w:cs="Arial"/>
                <w:color w:val="000000"/>
                <w:sz w:val="18"/>
                <w:szCs w:val="18"/>
                <w:lang w:val="it-IT"/>
              </w:rPr>
            </w:pPr>
            <w:r w:rsidRPr="00BE4755">
              <w:rPr>
                <w:color w:val="000000"/>
                <w:sz w:val="18"/>
                <w:szCs w:val="18"/>
              </w:rPr>
              <w:t>1 polievková lyžica, 1/2-3 lyžice, repka1/2-3 lyžice, repkaŽiadne</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5C4288D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200200200200</w:t>
            </w:r>
            <w:r>
              <w:rPr>
                <w:color w:val="000000"/>
                <w:sz w:val="18"/>
                <w:szCs w:val="18"/>
              </w:rPr>
              <w:br/>
            </w:r>
            <w:r>
              <w:rPr>
                <w:color w:val="000000"/>
                <w:sz w:val="18"/>
                <w:szCs w:val="18"/>
              </w:rPr>
              <w:br/>
            </w:r>
            <w:r>
              <w:rPr>
                <w:color w:val="000000"/>
                <w:sz w:val="18"/>
                <w:szCs w:val="18"/>
              </w:rPr>
              <w:br/>
            </w:r>
          </w:p>
        </w:tc>
        <w:tc>
          <w:tcPr>
            <w:tcW w:w="1815" w:type="dxa"/>
            <w:tcBorders>
              <w:top w:val="single" w:sz="4" w:space="0" w:color="000000"/>
              <w:left w:val="single" w:sz="4" w:space="0" w:color="000000"/>
              <w:bottom w:val="single" w:sz="4" w:space="0" w:color="000000"/>
              <w:right w:val="single" w:sz="4" w:space="0" w:color="000000"/>
            </w:tcBorders>
            <w:vAlign w:val="center"/>
            <w:hideMark/>
          </w:tcPr>
          <w:p w14:paraId="7F8972C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20-22 min20-24 min19-24 min30-35 minút</w:t>
            </w:r>
          </w:p>
        </w:tc>
        <w:tc>
          <w:tcPr>
            <w:tcW w:w="1941" w:type="dxa"/>
            <w:tcBorders>
              <w:top w:val="single" w:sz="4" w:space="0" w:color="000000"/>
              <w:left w:val="single" w:sz="4" w:space="0" w:color="000000"/>
              <w:bottom w:val="single" w:sz="4" w:space="0" w:color="000000"/>
              <w:right w:val="single" w:sz="4" w:space="0" w:color="000000"/>
            </w:tcBorders>
            <w:vAlign w:val="center"/>
            <w:hideMark/>
          </w:tcPr>
          <w:p w14:paraId="57053D1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35-38 min30-35 min35-40 min37-40 minút</w:t>
            </w:r>
          </w:p>
        </w:tc>
      </w:tr>
      <w:tr w:rsidR="0096312E" w14:paraId="3622C4F0" w14:textId="77777777" w:rsidTr="00CE774E">
        <w:trPr>
          <w:trHeight w:val="554"/>
        </w:trPr>
        <w:tc>
          <w:tcPr>
            <w:tcW w:w="1877" w:type="dxa"/>
            <w:tcBorders>
              <w:top w:val="single" w:sz="4" w:space="0" w:color="000000"/>
              <w:left w:val="single" w:sz="4" w:space="0" w:color="000000"/>
              <w:bottom w:val="single" w:sz="4" w:space="0" w:color="000000"/>
              <w:right w:val="single" w:sz="4" w:space="0" w:color="000000"/>
            </w:tcBorders>
            <w:vAlign w:val="center"/>
            <w:hideMark/>
          </w:tcPr>
          <w:p w14:paraId="1691FE9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lyžicaŽiadne</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79E08DB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br/>
              <w:t>200200</w:t>
            </w:r>
          </w:p>
        </w:tc>
        <w:tc>
          <w:tcPr>
            <w:tcW w:w="1815" w:type="dxa"/>
            <w:tcBorders>
              <w:top w:val="single" w:sz="4" w:space="0" w:color="000000"/>
              <w:left w:val="single" w:sz="4" w:space="0" w:color="000000"/>
              <w:bottom w:val="single" w:sz="4" w:space="0" w:color="000000"/>
              <w:right w:val="single" w:sz="4" w:space="0" w:color="000000"/>
            </w:tcBorders>
            <w:vAlign w:val="center"/>
            <w:hideMark/>
          </w:tcPr>
          <w:p w14:paraId="36AA964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15-20 minút36-42 minút</w:t>
            </w:r>
          </w:p>
        </w:tc>
        <w:tc>
          <w:tcPr>
            <w:tcW w:w="1941" w:type="dxa"/>
            <w:tcBorders>
              <w:top w:val="single" w:sz="4" w:space="0" w:color="000000"/>
              <w:left w:val="single" w:sz="4" w:space="0" w:color="000000"/>
              <w:bottom w:val="single" w:sz="4" w:space="0" w:color="000000"/>
              <w:right w:val="single" w:sz="4" w:space="0" w:color="000000"/>
            </w:tcBorders>
            <w:vAlign w:val="center"/>
            <w:hideMark/>
          </w:tcPr>
          <w:p w14:paraId="4953FD2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30-35 minút40-45 minút</w:t>
            </w:r>
          </w:p>
        </w:tc>
      </w:tr>
      <w:tr w:rsidR="0096312E" w14:paraId="02433E29" w14:textId="77777777" w:rsidTr="00CE774E">
        <w:trPr>
          <w:trHeight w:val="486"/>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EE9FEE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1E3F9D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1F3BF5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15-18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F001C1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25-28 minút</w:t>
            </w:r>
          </w:p>
        </w:tc>
      </w:tr>
      <w:tr w:rsidR="0096312E" w14:paraId="16F56E8C" w14:textId="77777777" w:rsidTr="00CE774E">
        <w:trPr>
          <w:trHeight w:val="264"/>
        </w:trPr>
        <w:tc>
          <w:tcPr>
            <w:tcW w:w="0" w:type="auto"/>
            <w:tcBorders>
              <w:top w:val="single" w:sz="4" w:space="0" w:color="000000"/>
              <w:left w:val="nil"/>
              <w:bottom w:val="single" w:sz="4" w:space="0" w:color="000000"/>
              <w:right w:val="nil"/>
            </w:tcBorders>
            <w:noWrap/>
            <w:vAlign w:val="center"/>
          </w:tcPr>
          <w:p w14:paraId="68B45228"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68C0A944"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422A734A"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7195B2B3" w14:textId="77777777" w:rsidR="0096312E" w:rsidRDefault="0096312E" w:rsidP="00CE774E">
            <w:pPr>
              <w:rPr>
                <w:rFonts w:ascii="Arial" w:hAnsi="Arial" w:cs="Arial"/>
                <w:b/>
                <w:bCs/>
                <w:color w:val="000000"/>
                <w:sz w:val="18"/>
                <w:szCs w:val="18"/>
              </w:rPr>
            </w:pPr>
          </w:p>
        </w:tc>
      </w:tr>
      <w:tr w:rsidR="0096312E" w14:paraId="1807D656" w14:textId="77777777" w:rsidTr="00CE774E">
        <w:trPr>
          <w:trHeight w:val="522"/>
        </w:trPr>
        <w:tc>
          <w:tcPr>
            <w:tcW w:w="1877" w:type="dxa"/>
            <w:tcBorders>
              <w:top w:val="single" w:sz="4" w:space="0" w:color="000000"/>
              <w:left w:val="single" w:sz="4" w:space="0" w:color="000000"/>
              <w:bottom w:val="single" w:sz="4" w:space="0" w:color="000000"/>
              <w:right w:val="single" w:sz="4" w:space="0" w:color="000000"/>
            </w:tcBorders>
            <w:vAlign w:val="center"/>
            <w:hideMark/>
          </w:tcPr>
          <w:p w14:paraId="609EAB8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Olejom brúsenýCaryshoil</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42273C8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1815" w:type="dxa"/>
            <w:tcBorders>
              <w:top w:val="single" w:sz="4" w:space="0" w:color="000000"/>
              <w:left w:val="single" w:sz="4" w:space="0" w:color="000000"/>
              <w:bottom w:val="single" w:sz="4" w:space="0" w:color="000000"/>
              <w:right w:val="single" w:sz="4" w:space="0" w:color="000000"/>
            </w:tcBorders>
            <w:vAlign w:val="center"/>
            <w:hideMark/>
          </w:tcPr>
          <w:p w14:paraId="7648C7E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25-30 minút22-24 minút</w:t>
            </w:r>
          </w:p>
        </w:tc>
        <w:tc>
          <w:tcPr>
            <w:tcW w:w="1941" w:type="dxa"/>
            <w:tcBorders>
              <w:top w:val="single" w:sz="4" w:space="0" w:color="000000"/>
              <w:left w:val="single" w:sz="4" w:space="0" w:color="000000"/>
              <w:bottom w:val="single" w:sz="4" w:space="0" w:color="000000"/>
              <w:right w:val="single" w:sz="4" w:space="0" w:color="000000"/>
            </w:tcBorders>
            <w:vAlign w:val="center"/>
            <w:hideMark/>
          </w:tcPr>
          <w:p w14:paraId="6129B4B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30-35 minút25-28 minút</w:t>
            </w:r>
          </w:p>
        </w:tc>
      </w:tr>
      <w:tr w:rsidR="0096312E" w14:paraId="640CBA32" w14:textId="77777777" w:rsidTr="00CE774E">
        <w:trPr>
          <w:trHeight w:val="560"/>
        </w:trPr>
        <w:tc>
          <w:tcPr>
            <w:tcW w:w="1877" w:type="dxa"/>
            <w:tcBorders>
              <w:top w:val="single" w:sz="4" w:space="0" w:color="000000"/>
              <w:left w:val="single" w:sz="4" w:space="0" w:color="000000"/>
              <w:bottom w:val="single" w:sz="4" w:space="0" w:color="000000"/>
              <w:right w:val="single" w:sz="4" w:space="0" w:color="000000"/>
            </w:tcBorders>
            <w:vAlign w:val="center"/>
            <w:hideMark/>
          </w:tcPr>
          <w:p w14:paraId="7FB657A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Olejom brúsenýCaryshoil</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114D037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1815" w:type="dxa"/>
            <w:tcBorders>
              <w:top w:val="single" w:sz="4" w:space="0" w:color="000000"/>
              <w:left w:val="single" w:sz="4" w:space="0" w:color="000000"/>
              <w:bottom w:val="single" w:sz="4" w:space="0" w:color="000000"/>
              <w:right w:val="single" w:sz="4" w:space="0" w:color="000000"/>
            </w:tcBorders>
            <w:vAlign w:val="center"/>
            <w:hideMark/>
          </w:tcPr>
          <w:p w14:paraId="528B0B2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22 - 28 minút18 - 22 minút</w:t>
            </w:r>
          </w:p>
        </w:tc>
        <w:tc>
          <w:tcPr>
            <w:tcW w:w="1941" w:type="dxa"/>
            <w:tcBorders>
              <w:top w:val="single" w:sz="4" w:space="0" w:color="000000"/>
              <w:left w:val="single" w:sz="4" w:space="0" w:color="000000"/>
              <w:bottom w:val="single" w:sz="4" w:space="0" w:color="000000"/>
              <w:right w:val="single" w:sz="4" w:space="0" w:color="000000"/>
            </w:tcBorders>
            <w:vAlign w:val="center"/>
            <w:hideMark/>
          </w:tcPr>
          <w:p w14:paraId="3B37BAF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26 - 29 minút25 - 28 minút</w:t>
            </w:r>
          </w:p>
        </w:tc>
      </w:tr>
      <w:tr w:rsidR="0096312E" w14:paraId="33E6C5FC" w14:textId="77777777" w:rsidTr="00CE774E">
        <w:trPr>
          <w:trHeight w:val="35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75004E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3D8EB9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D3836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18-22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4650E6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43-47 minút</w:t>
            </w:r>
          </w:p>
        </w:tc>
      </w:tr>
      <w:tr w:rsidR="0096312E" w14:paraId="541AEDD6" w14:textId="77777777" w:rsidTr="00CE774E">
        <w:trPr>
          <w:trHeight w:val="380"/>
        </w:trPr>
        <w:tc>
          <w:tcPr>
            <w:tcW w:w="0" w:type="auto"/>
            <w:tcBorders>
              <w:top w:val="single" w:sz="4" w:space="0" w:color="000000"/>
              <w:left w:val="nil"/>
              <w:bottom w:val="single" w:sz="4" w:space="0" w:color="000000"/>
              <w:right w:val="nil"/>
            </w:tcBorders>
            <w:noWrap/>
            <w:vAlign w:val="center"/>
          </w:tcPr>
          <w:p w14:paraId="37462758"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196029CC"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19302DE2" w14:textId="77777777" w:rsidR="0096312E" w:rsidRDefault="0096312E" w:rsidP="00CE774E">
            <w:pPr>
              <w:rPr>
                <w:rFonts w:ascii="Arial" w:hAnsi="Arial" w:cs="Arial"/>
                <w:b/>
                <w:bCs/>
                <w:color w:val="000000"/>
                <w:sz w:val="18"/>
                <w:szCs w:val="18"/>
              </w:rPr>
            </w:pPr>
          </w:p>
        </w:tc>
        <w:tc>
          <w:tcPr>
            <w:tcW w:w="0" w:type="auto"/>
            <w:tcBorders>
              <w:top w:val="single" w:sz="4" w:space="0" w:color="000000"/>
              <w:left w:val="nil"/>
              <w:bottom w:val="single" w:sz="4" w:space="0" w:color="000000"/>
              <w:right w:val="nil"/>
            </w:tcBorders>
            <w:noWrap/>
            <w:vAlign w:val="center"/>
          </w:tcPr>
          <w:p w14:paraId="685D0879" w14:textId="77777777" w:rsidR="0096312E" w:rsidRDefault="0096312E" w:rsidP="00CE774E">
            <w:pPr>
              <w:rPr>
                <w:rFonts w:ascii="Arial" w:hAnsi="Arial" w:cs="Arial"/>
                <w:b/>
                <w:bCs/>
                <w:color w:val="000000"/>
                <w:sz w:val="18"/>
                <w:szCs w:val="18"/>
              </w:rPr>
            </w:pPr>
          </w:p>
        </w:tc>
      </w:tr>
      <w:tr w:rsidR="0096312E" w14:paraId="7FB9AE53" w14:textId="77777777" w:rsidTr="00CE774E">
        <w:trPr>
          <w:trHeight w:val="33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823097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Rozmazané olejom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32E716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C109C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5-10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3A017B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10-13 minút</w:t>
            </w:r>
          </w:p>
        </w:tc>
      </w:tr>
      <w:tr w:rsidR="0096312E" w14:paraId="7F324488"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1619BD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A554E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B7508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5-8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89820E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15-18 minút</w:t>
            </w:r>
          </w:p>
        </w:tc>
      </w:tr>
      <w:tr w:rsidR="0096312E" w14:paraId="5230FA8D"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67C0BB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Rozmazané olejom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FDA647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84DF6A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7-12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FC96C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13-17 minút</w:t>
            </w:r>
          </w:p>
        </w:tc>
      </w:tr>
      <w:tr w:rsidR="0096312E" w14:paraId="33C92725" w14:textId="77777777" w:rsidTr="00CE774E">
        <w:trPr>
          <w:trHeight w:val="264"/>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C08DE2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lastRenderedPageBreak/>
              <w:t>1 polievková lyžica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B3F2A0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3B25C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7-10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526279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10-13 minút</w:t>
            </w:r>
          </w:p>
        </w:tc>
      </w:tr>
    </w:tbl>
    <w:p w14:paraId="46EF753B" w14:textId="77777777" w:rsidR="0096312E" w:rsidRDefault="0096312E" w:rsidP="0096312E">
      <w:pPr>
        <w:spacing w:before="53" w:line="290" w:lineRule="auto"/>
        <w:jc w:val="both"/>
        <w:rPr>
          <w:rFonts w:cs="Arial"/>
          <w:color w:val="231916"/>
        </w:rPr>
      </w:pPr>
    </w:p>
    <w:p w14:paraId="6B713A83" w14:textId="77777777" w:rsidR="0096312E" w:rsidRDefault="0096312E" w:rsidP="0096312E">
      <w:pPr>
        <w:spacing w:before="53" w:line="290" w:lineRule="auto"/>
        <w:jc w:val="both"/>
        <w:rPr>
          <w:rFonts w:ascii="Arial" w:hAnsi="Arial" w:cs="Arial"/>
          <w:b/>
          <w:bCs/>
          <w:color w:val="231916"/>
          <w:sz w:val="20"/>
          <w:szCs w:val="20"/>
        </w:rPr>
      </w:pPr>
      <w:r>
        <w:rPr>
          <w:b/>
          <w:color w:val="231916"/>
          <w:sz w:val="20"/>
          <w:szCs w:val="20"/>
        </w:rPr>
        <w:t>Tabuľka varenia Air Fry, pokračovanie</w:t>
      </w:r>
    </w:p>
    <w:tbl>
      <w:tblPr>
        <w:tblW w:w="6132" w:type="dxa"/>
        <w:tblInd w:w="96" w:type="dxa"/>
        <w:tblLook w:val="04A0" w:firstRow="1" w:lastRow="0" w:firstColumn="1" w:lastColumn="0" w:noHBand="0" w:noVBand="1"/>
      </w:tblPr>
      <w:tblGrid>
        <w:gridCol w:w="1663"/>
        <w:gridCol w:w="2909"/>
        <w:gridCol w:w="1638"/>
      </w:tblGrid>
      <w:tr w:rsidR="0096312E" w14:paraId="37D7EE4F"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71DEAADF" w14:textId="5838A580" w:rsidR="0096312E" w:rsidRDefault="0096312E" w:rsidP="00CE774E">
            <w:pPr>
              <w:widowControl/>
              <w:jc w:val="center"/>
              <w:textAlignment w:val="center"/>
              <w:rPr>
                <w:rFonts w:ascii="Arial" w:hAnsi="Arial" w:cs="Arial"/>
                <w:b/>
                <w:bCs/>
                <w:color w:val="000000"/>
                <w:sz w:val="18"/>
                <w:szCs w:val="18"/>
              </w:rPr>
            </w:pPr>
            <w:r>
              <w:rPr>
                <w:b/>
                <w:color w:val="000000"/>
                <w:sz w:val="18"/>
                <w:szCs w:val="18"/>
              </w:rPr>
              <w:t>POTRAVINY</w:t>
            </w:r>
          </w:p>
        </w:tc>
        <w:tc>
          <w:tcPr>
            <w:tcW w:w="2839"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064E33D0" w14:textId="409A07AF" w:rsidR="0096312E" w:rsidRDefault="00EB44CC" w:rsidP="00CE774E">
            <w:pPr>
              <w:widowControl/>
              <w:jc w:val="center"/>
              <w:textAlignment w:val="center"/>
              <w:rPr>
                <w:rFonts w:ascii="Arial" w:hAnsi="Arial" w:cs="Arial"/>
                <w:b/>
                <w:bCs/>
                <w:color w:val="000000"/>
                <w:sz w:val="18"/>
                <w:szCs w:val="18"/>
              </w:rPr>
            </w:pPr>
            <w:r>
              <w:rPr>
                <w:rFonts w:ascii="Arial" w:hAnsi="Arial" w:cs="Arial"/>
                <w:b/>
                <w:bCs/>
                <w:color w:val="000000"/>
                <w:sz w:val="18"/>
                <w:szCs w:val="18"/>
              </w:rPr>
              <w:t>MNOŽSTVO</w:t>
            </w:r>
          </w:p>
        </w:tc>
        <w:tc>
          <w:tcPr>
            <w:tcW w:w="1638"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01265D5A"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PRÍPRAVA</w:t>
            </w:r>
          </w:p>
        </w:tc>
      </w:tr>
      <w:tr w:rsidR="0096312E" w14:paraId="1F659C56" w14:textId="77777777" w:rsidTr="00CE774E">
        <w:trPr>
          <w:trHeight w:val="312"/>
        </w:trPr>
        <w:tc>
          <w:tcPr>
            <w:tcW w:w="0" w:type="auto"/>
            <w:noWrap/>
            <w:vAlign w:val="center"/>
            <w:hideMark/>
          </w:tcPr>
          <w:p w14:paraId="71DE1168" w14:textId="77777777" w:rsidR="0096312E" w:rsidRDefault="0096312E" w:rsidP="00CE774E">
            <w:pPr>
              <w:widowControl/>
              <w:jc w:val="both"/>
              <w:textAlignment w:val="center"/>
              <w:rPr>
                <w:rFonts w:ascii="Arial" w:hAnsi="Arial" w:cs="Arial"/>
                <w:b/>
                <w:bCs/>
                <w:color w:val="000000"/>
                <w:sz w:val="18"/>
                <w:szCs w:val="18"/>
              </w:rPr>
            </w:pPr>
            <w:r>
              <w:rPr>
                <w:b/>
                <w:color w:val="000000"/>
                <w:sz w:val="18"/>
                <w:szCs w:val="18"/>
              </w:rPr>
              <w:t>HOVÄDZIE</w:t>
            </w:r>
          </w:p>
        </w:tc>
        <w:tc>
          <w:tcPr>
            <w:tcW w:w="0" w:type="auto"/>
            <w:noWrap/>
            <w:vAlign w:val="center"/>
          </w:tcPr>
          <w:p w14:paraId="6F4EBDBC" w14:textId="77777777" w:rsidR="0096312E" w:rsidRDefault="0096312E" w:rsidP="00CE774E">
            <w:pPr>
              <w:rPr>
                <w:rFonts w:ascii="Arial" w:hAnsi="Arial" w:cs="Arial"/>
                <w:color w:val="000000"/>
                <w:sz w:val="18"/>
                <w:szCs w:val="18"/>
              </w:rPr>
            </w:pPr>
          </w:p>
        </w:tc>
        <w:tc>
          <w:tcPr>
            <w:tcW w:w="0" w:type="auto"/>
            <w:noWrap/>
            <w:vAlign w:val="center"/>
          </w:tcPr>
          <w:p w14:paraId="3AD1D859" w14:textId="77777777" w:rsidR="0096312E" w:rsidRDefault="0096312E" w:rsidP="00CE774E">
            <w:pPr>
              <w:jc w:val="center"/>
              <w:rPr>
                <w:rFonts w:ascii="Arial" w:hAnsi="Arial" w:cs="Arial"/>
                <w:color w:val="000000"/>
                <w:sz w:val="18"/>
                <w:szCs w:val="18"/>
              </w:rPr>
            </w:pPr>
          </w:p>
        </w:tc>
      </w:tr>
      <w:tr w:rsidR="0096312E" w14:paraId="4D376251"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82B4618" w14:textId="075FE599" w:rsidR="0096312E" w:rsidRDefault="00EB44CC" w:rsidP="00CE774E">
            <w:pPr>
              <w:widowControl/>
              <w:jc w:val="both"/>
              <w:textAlignment w:val="center"/>
              <w:rPr>
                <w:rFonts w:ascii="Arial" w:hAnsi="Arial" w:cs="Arial"/>
                <w:color w:val="000000"/>
                <w:sz w:val="18"/>
                <w:szCs w:val="18"/>
              </w:rPr>
            </w:pPr>
            <w:r>
              <w:rPr>
                <w:color w:val="000000"/>
                <w:sz w:val="18"/>
                <w:szCs w:val="18"/>
              </w:rPr>
              <w:t>Hamburgery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F2CB8B2" w14:textId="6F8D5E06" w:rsidR="0096312E" w:rsidRDefault="0096312E" w:rsidP="00CE774E">
            <w:pPr>
              <w:widowControl/>
              <w:textAlignment w:val="center"/>
              <w:rPr>
                <w:rFonts w:ascii="Arial" w:hAnsi="Arial" w:cs="Arial"/>
                <w:color w:val="000000"/>
                <w:sz w:val="18"/>
                <w:szCs w:val="18"/>
              </w:rPr>
            </w:pPr>
            <w:r>
              <w:rPr>
                <w:color w:val="000000"/>
                <w:sz w:val="18"/>
                <w:szCs w:val="18"/>
              </w:rPr>
              <w:t>2 štvrť kilové karbonátky, 80% chudé</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B6646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Hrúbka 1/2 palca</w:t>
            </w:r>
          </w:p>
        </w:tc>
      </w:tr>
      <w:tr w:rsidR="0096312E" w14:paraId="7345D078"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0C3AA86"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Steaky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D71B324" w14:textId="77777777" w:rsidR="0096312E" w:rsidRDefault="0096312E" w:rsidP="00CE774E">
            <w:pPr>
              <w:widowControl/>
              <w:textAlignment w:val="center"/>
              <w:rPr>
                <w:rFonts w:ascii="Arial" w:hAnsi="Arial" w:cs="Arial"/>
                <w:color w:val="000000"/>
                <w:sz w:val="18"/>
                <w:szCs w:val="18"/>
              </w:rPr>
            </w:pPr>
            <w:r>
              <w:rPr>
                <w:color w:val="000000"/>
                <w:sz w:val="18"/>
                <w:szCs w:val="18"/>
              </w:rPr>
              <w:t>2 steaky (každý 8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DF24B7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Celý</w:t>
            </w:r>
          </w:p>
        </w:tc>
      </w:tr>
      <w:tr w:rsidR="0096312E" w14:paraId="0E8F0489" w14:textId="77777777" w:rsidTr="00CE774E">
        <w:trPr>
          <w:trHeight w:val="312"/>
        </w:trPr>
        <w:tc>
          <w:tcPr>
            <w:tcW w:w="1663" w:type="dxa"/>
            <w:hideMark/>
          </w:tcPr>
          <w:p w14:paraId="585B8D4B" w14:textId="77777777" w:rsidR="0096312E" w:rsidRDefault="0096312E" w:rsidP="00CE774E">
            <w:pPr>
              <w:widowControl/>
              <w:jc w:val="both"/>
              <w:textAlignment w:val="top"/>
              <w:rPr>
                <w:rFonts w:ascii="Arial" w:hAnsi="Arial" w:cs="Arial"/>
                <w:b/>
                <w:bCs/>
                <w:color w:val="000000"/>
                <w:sz w:val="18"/>
                <w:szCs w:val="18"/>
              </w:rPr>
            </w:pPr>
            <w:r>
              <w:rPr>
                <w:b/>
                <w:color w:val="000000"/>
                <w:sz w:val="18"/>
                <w:szCs w:val="18"/>
              </w:rPr>
              <w:t>BRAVČOVÉ</w:t>
            </w:r>
          </w:p>
        </w:tc>
        <w:tc>
          <w:tcPr>
            <w:tcW w:w="0" w:type="auto"/>
            <w:noWrap/>
            <w:vAlign w:val="center"/>
          </w:tcPr>
          <w:p w14:paraId="4B486045" w14:textId="77777777" w:rsidR="0096312E" w:rsidRDefault="0096312E" w:rsidP="00CE774E">
            <w:pPr>
              <w:rPr>
                <w:rFonts w:ascii="Arial" w:hAnsi="Arial" w:cs="Arial"/>
                <w:color w:val="000000"/>
                <w:sz w:val="18"/>
                <w:szCs w:val="18"/>
              </w:rPr>
            </w:pPr>
          </w:p>
        </w:tc>
        <w:tc>
          <w:tcPr>
            <w:tcW w:w="0" w:type="auto"/>
            <w:noWrap/>
            <w:vAlign w:val="center"/>
          </w:tcPr>
          <w:p w14:paraId="32A211BB" w14:textId="77777777" w:rsidR="0096312E" w:rsidRDefault="0096312E" w:rsidP="00CE774E">
            <w:pPr>
              <w:jc w:val="center"/>
              <w:rPr>
                <w:rFonts w:ascii="Arial" w:hAnsi="Arial" w:cs="Arial"/>
                <w:color w:val="000000"/>
                <w:sz w:val="18"/>
                <w:szCs w:val="18"/>
              </w:rPr>
            </w:pPr>
          </w:p>
        </w:tc>
      </w:tr>
      <w:tr w:rsidR="0096312E" w14:paraId="43E4DBC2"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1FADA7D4"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Slanina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40C425C" w14:textId="7662DEAB" w:rsidR="0096312E" w:rsidRDefault="0096312E" w:rsidP="00CE774E">
            <w:pPr>
              <w:widowControl/>
              <w:textAlignment w:val="center"/>
              <w:rPr>
                <w:rFonts w:ascii="Arial" w:hAnsi="Arial" w:cs="Arial"/>
                <w:color w:val="000000"/>
                <w:sz w:val="18"/>
                <w:szCs w:val="18"/>
              </w:rPr>
            </w:pPr>
            <w:r>
              <w:rPr>
                <w:color w:val="000000"/>
                <w:sz w:val="18"/>
                <w:szCs w:val="18"/>
              </w:rPr>
              <w:t>3 prúžky narezané na polovicu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55AB52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3BB41F30" w14:textId="77777777" w:rsidTr="00CE774E">
        <w:trPr>
          <w:trHeight w:val="1020"/>
        </w:trPr>
        <w:tc>
          <w:tcPr>
            <w:tcW w:w="1663" w:type="dxa"/>
            <w:tcBorders>
              <w:top w:val="single" w:sz="4" w:space="0" w:color="000000"/>
              <w:left w:val="single" w:sz="4" w:space="0" w:color="000000"/>
              <w:bottom w:val="single" w:sz="4" w:space="0" w:color="000000"/>
              <w:right w:val="single" w:sz="4" w:space="0" w:color="000000"/>
            </w:tcBorders>
            <w:vAlign w:val="center"/>
            <w:hideMark/>
          </w:tcPr>
          <w:p w14:paraId="3DCF709A" w14:textId="77777777" w:rsidR="0096312E" w:rsidRDefault="0096312E" w:rsidP="00CE774E">
            <w:pPr>
              <w:widowControl/>
              <w:textAlignment w:val="center"/>
              <w:rPr>
                <w:rFonts w:ascii="Arial" w:hAnsi="Arial" w:cs="Arial"/>
                <w:color w:val="000000"/>
                <w:sz w:val="18"/>
                <w:szCs w:val="18"/>
              </w:rPr>
            </w:pPr>
            <w:r>
              <w:rPr>
                <w:color w:val="000000"/>
                <w:sz w:val="18"/>
                <w:szCs w:val="18"/>
              </w:rPr>
              <w:t>Bravčové kotlety</w:t>
            </w:r>
          </w:p>
        </w:tc>
        <w:tc>
          <w:tcPr>
            <w:tcW w:w="2839" w:type="dxa"/>
            <w:tcBorders>
              <w:top w:val="single" w:sz="4" w:space="0" w:color="000000"/>
              <w:left w:val="single" w:sz="4" w:space="0" w:color="000000"/>
              <w:bottom w:val="single" w:sz="4" w:space="0" w:color="000000"/>
              <w:right w:val="single" w:sz="4" w:space="0" w:color="000000"/>
            </w:tcBorders>
            <w:vAlign w:val="center"/>
            <w:hideMark/>
          </w:tcPr>
          <w:p w14:paraId="5A1F9697" w14:textId="662F799D" w:rsidR="0096312E" w:rsidRDefault="0096312E" w:rsidP="00CE774E">
            <w:pPr>
              <w:widowControl/>
              <w:textAlignment w:val="center"/>
              <w:rPr>
                <w:rFonts w:ascii="Arial" w:hAnsi="Arial" w:cs="Arial"/>
                <w:color w:val="000000"/>
                <w:sz w:val="18"/>
                <w:szCs w:val="18"/>
              </w:rPr>
            </w:pPr>
            <w:r>
              <w:rPr>
                <w:color w:val="000000"/>
                <w:sz w:val="18"/>
                <w:szCs w:val="18"/>
              </w:rPr>
              <w:t>2 tučnokrvné, vykostené kotlety (každá 10-12 oz)2 vykostené kotlety (každá 8 oz)</w:t>
            </w:r>
          </w:p>
        </w:tc>
        <w:tc>
          <w:tcPr>
            <w:tcW w:w="1638" w:type="dxa"/>
            <w:tcBorders>
              <w:top w:val="single" w:sz="4" w:space="0" w:color="000000"/>
              <w:left w:val="single" w:sz="4" w:space="0" w:color="000000"/>
              <w:bottom w:val="single" w:sz="4" w:space="0" w:color="000000"/>
              <w:right w:val="single" w:sz="4" w:space="0" w:color="000000"/>
            </w:tcBorders>
            <w:vAlign w:val="center"/>
            <w:hideMark/>
          </w:tcPr>
          <w:p w14:paraId="08E1061C" w14:textId="0DE4E49F" w:rsidR="0096312E" w:rsidRDefault="00EB44CC" w:rsidP="00CE774E">
            <w:pPr>
              <w:widowControl/>
              <w:jc w:val="center"/>
              <w:textAlignment w:val="center"/>
              <w:rPr>
                <w:rFonts w:ascii="Arial" w:hAnsi="Arial" w:cs="Arial"/>
                <w:color w:val="000000"/>
                <w:sz w:val="18"/>
                <w:szCs w:val="18"/>
              </w:rPr>
            </w:pPr>
            <w:r>
              <w:rPr>
                <w:color w:val="000000"/>
                <w:sz w:val="18"/>
                <w:szCs w:val="18"/>
              </w:rPr>
              <w:t>Bez kostí/kostí</w:t>
            </w:r>
          </w:p>
        </w:tc>
      </w:tr>
      <w:tr w:rsidR="0096312E" w14:paraId="26C1B20C" w14:textId="77777777" w:rsidTr="00CE774E">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81D4510" w14:textId="77777777" w:rsidR="0096312E" w:rsidRDefault="0096312E" w:rsidP="00CE774E">
            <w:pPr>
              <w:widowControl/>
              <w:textAlignment w:val="center"/>
              <w:rPr>
                <w:rFonts w:ascii="Arial" w:hAnsi="Arial" w:cs="Arial"/>
                <w:color w:val="000000"/>
                <w:sz w:val="18"/>
                <w:szCs w:val="18"/>
              </w:rPr>
            </w:pPr>
            <w:r>
              <w:rPr>
                <w:color w:val="000000"/>
                <w:sz w:val="18"/>
                <w:szCs w:val="18"/>
              </w:rPr>
              <w:t>Bravčové panenky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5EF3B5F" w14:textId="77777777" w:rsidR="0096312E" w:rsidRDefault="0096312E" w:rsidP="00CE774E">
            <w:pPr>
              <w:widowControl/>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5C58D1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017A4C90"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6FD84D46"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Klobásy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8196B3E" w14:textId="124704AB" w:rsidR="0096312E" w:rsidRDefault="0096312E" w:rsidP="00CE774E">
            <w:pPr>
              <w:widowControl/>
              <w:textAlignment w:val="center"/>
              <w:rPr>
                <w:rFonts w:ascii="Arial" w:hAnsi="Arial" w:cs="Arial"/>
                <w:color w:val="000000"/>
                <w:sz w:val="18"/>
                <w:szCs w:val="18"/>
              </w:rPr>
            </w:pPr>
            <w:r>
              <w:rPr>
                <w:color w:val="000000"/>
                <w:sz w:val="18"/>
                <w:szCs w:val="18"/>
              </w:rPr>
              <w:t>5 klobás</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2340A41" w14:textId="77777777" w:rsidR="0096312E" w:rsidRDefault="0096312E" w:rsidP="00CE774E">
            <w:pPr>
              <w:widowControl/>
              <w:jc w:val="center"/>
              <w:textAlignment w:val="center"/>
              <w:rPr>
                <w:rFonts w:ascii="Arial" w:hAnsi="Arial" w:cs="Arial"/>
                <w:color w:val="000000"/>
                <w:sz w:val="18"/>
                <w:szCs w:val="18"/>
              </w:rPr>
            </w:pPr>
            <w:r>
              <w:rPr>
                <w:noProof/>
              </w:rPr>
              <mc:AlternateContent>
                <mc:Choice Requires="wps">
                  <w:drawing>
                    <wp:anchor distT="0" distB="0" distL="114300" distR="114300" simplePos="0" relativeHeight="251658244" behindDoc="0" locked="0" layoutInCell="1" allowOverlap="1" wp14:anchorId="51968001" wp14:editId="15B987EC">
                      <wp:simplePos x="0" y="0"/>
                      <wp:positionH relativeFrom="column">
                        <wp:posOffset>1226185</wp:posOffset>
                      </wp:positionH>
                      <wp:positionV relativeFrom="paragraph">
                        <wp:posOffset>-13970</wp:posOffset>
                      </wp:positionV>
                      <wp:extent cx="167640" cy="144780"/>
                      <wp:effectExtent l="6985" t="24130" r="15875" b="31115"/>
                      <wp:wrapNone/>
                      <wp:docPr id="41" name="Flecha: a la derecha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44780"/>
                              </a:xfrm>
                              <a:prstGeom prst="rightArrow">
                                <a:avLst>
                                  <a:gd name="adj1" fmla="val 50000"/>
                                  <a:gd name="adj2" fmla="val 28947"/>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lecha: a la derecha 41" style="position:absolute;margin-left:96.55pt;margin-top:-1.1pt;width:13.2pt;height:11.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red"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" w14:anchorId="78846D14"/>
                  </w:pict>
                </mc:Fallback>
              </mc:AlternateContent>
            </w:r>
            <w:r>
              <w:rPr>
                <w:color w:val="000000"/>
                <w:sz w:val="18"/>
                <w:szCs w:val="18"/>
              </w:rPr>
              <w:t>Žiadny</w:t>
            </w:r>
          </w:p>
        </w:tc>
      </w:tr>
      <w:tr w:rsidR="0096312E" w14:paraId="66A935B5" w14:textId="77777777" w:rsidTr="00CE774E">
        <w:trPr>
          <w:trHeight w:val="312"/>
        </w:trPr>
        <w:tc>
          <w:tcPr>
            <w:tcW w:w="1663" w:type="dxa"/>
            <w:vAlign w:val="center"/>
            <w:hideMark/>
          </w:tcPr>
          <w:p w14:paraId="4BD7E7D5"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MRAZENÉ POTRAVINY</w:t>
            </w:r>
          </w:p>
        </w:tc>
        <w:tc>
          <w:tcPr>
            <w:tcW w:w="0" w:type="auto"/>
            <w:noWrap/>
            <w:vAlign w:val="center"/>
          </w:tcPr>
          <w:p w14:paraId="34E5C713" w14:textId="77777777" w:rsidR="0096312E" w:rsidRDefault="0096312E" w:rsidP="00CE774E">
            <w:pPr>
              <w:rPr>
                <w:rFonts w:ascii="Arial" w:hAnsi="Arial" w:cs="Arial"/>
                <w:color w:val="000000"/>
                <w:sz w:val="18"/>
                <w:szCs w:val="18"/>
              </w:rPr>
            </w:pPr>
          </w:p>
        </w:tc>
        <w:tc>
          <w:tcPr>
            <w:tcW w:w="0" w:type="auto"/>
            <w:noWrap/>
            <w:vAlign w:val="center"/>
          </w:tcPr>
          <w:p w14:paraId="6E12EA08" w14:textId="77777777" w:rsidR="0096312E" w:rsidRDefault="0096312E" w:rsidP="00CE774E">
            <w:pPr>
              <w:jc w:val="center"/>
              <w:rPr>
                <w:rFonts w:ascii="Arial" w:hAnsi="Arial" w:cs="Arial"/>
                <w:color w:val="000000"/>
                <w:sz w:val="18"/>
                <w:szCs w:val="18"/>
              </w:rPr>
            </w:pPr>
          </w:p>
        </w:tc>
      </w:tr>
      <w:tr w:rsidR="0096312E" w14:paraId="0EA9F9CA"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047E43E3"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Kuracie kotlety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AFF1ADA" w14:textId="77777777" w:rsidR="0096312E" w:rsidRDefault="0096312E" w:rsidP="00CE774E">
            <w:pPr>
              <w:widowControl/>
              <w:textAlignment w:val="center"/>
              <w:rPr>
                <w:rFonts w:ascii="Arial" w:hAnsi="Arial" w:cs="Arial"/>
                <w:color w:val="000000"/>
                <w:sz w:val="18"/>
                <w:szCs w:val="18"/>
              </w:rPr>
            </w:pPr>
            <w:r>
              <w:rPr>
                <w:color w:val="000000"/>
                <w:sz w:val="18"/>
                <w:szCs w:val="18"/>
              </w:rPr>
              <w:t>3 kotlety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7B610A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32987DB6"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29E07E6B"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Kuracie nugetky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5EA604" w14:textId="77777777" w:rsidR="0096312E" w:rsidRDefault="0096312E" w:rsidP="00CE774E">
            <w:pPr>
              <w:widowControl/>
              <w:textAlignment w:val="center"/>
              <w:rPr>
                <w:rFonts w:ascii="Arial" w:hAnsi="Arial" w:cs="Arial"/>
                <w:color w:val="000000"/>
                <w:sz w:val="18"/>
                <w:szCs w:val="18"/>
              </w:rPr>
            </w:pPr>
            <w:r>
              <w:rPr>
                <w:color w:val="000000"/>
                <w:sz w:val="18"/>
                <w:szCs w:val="18"/>
              </w:rPr>
              <w:t>1 krabica (12 uncí)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E13A47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01C85C9D"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1F1B6FDC"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Rybie filé</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A9EFBFF" w14:textId="77777777" w:rsidR="0096312E" w:rsidRDefault="0096312E" w:rsidP="00CE774E">
            <w:pPr>
              <w:widowControl/>
              <w:textAlignment w:val="center"/>
              <w:rPr>
                <w:rFonts w:ascii="Arial" w:hAnsi="Arial" w:cs="Arial"/>
                <w:color w:val="000000"/>
                <w:sz w:val="18"/>
                <w:szCs w:val="18"/>
              </w:rPr>
            </w:pPr>
            <w:r>
              <w:rPr>
                <w:color w:val="000000"/>
                <w:sz w:val="18"/>
                <w:szCs w:val="18"/>
              </w:rPr>
              <w:t>1 krabica (6 filé)</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03664D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7526E24C"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7E959CD7"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Rybie tyčinky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CAEF1F2" w14:textId="77777777" w:rsidR="0096312E" w:rsidRDefault="0096312E" w:rsidP="00CE774E">
            <w:pPr>
              <w:widowControl/>
              <w:textAlignment w:val="center"/>
              <w:rPr>
                <w:rFonts w:ascii="Arial" w:hAnsi="Arial" w:cs="Arial"/>
                <w:color w:val="000000"/>
                <w:sz w:val="18"/>
                <w:szCs w:val="18"/>
              </w:rPr>
            </w:pPr>
            <w:r>
              <w:rPr>
                <w:color w:val="000000"/>
                <w:sz w:val="18"/>
                <w:szCs w:val="18"/>
              </w:rPr>
              <w:t>18 rybích tyčiniek (11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E84BBD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1BB74685"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6FC46AA1"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Hranolky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D3B876A" w14:textId="77777777" w:rsidR="0096312E" w:rsidRDefault="0096312E" w:rsidP="00CE774E">
            <w:pPr>
              <w:widowControl/>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FC6E11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13AFC638"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61191124"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Hranolky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9B36E18" w14:textId="77777777" w:rsidR="0096312E" w:rsidRDefault="0096312E" w:rsidP="00CE774E">
            <w:pPr>
              <w:widowControl/>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393444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3C7846AD"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59540512"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Mozzarella tyčinky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535C42" w14:textId="77777777" w:rsidR="0096312E" w:rsidRDefault="0096312E" w:rsidP="00CE774E">
            <w:pPr>
              <w:widowControl/>
              <w:textAlignment w:val="center"/>
              <w:rPr>
                <w:rFonts w:ascii="Arial" w:hAnsi="Arial" w:cs="Arial"/>
                <w:color w:val="000000"/>
                <w:sz w:val="18"/>
                <w:szCs w:val="18"/>
              </w:rPr>
            </w:pPr>
            <w:r>
              <w:rPr>
                <w:color w:val="000000"/>
                <w:sz w:val="18"/>
                <w:szCs w:val="18"/>
              </w:rPr>
              <w:t>1 krabica (11 uncí)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40705D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3803B467"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6D3C2373" w14:textId="0010BECD" w:rsidR="0096312E" w:rsidRDefault="00EB44CC" w:rsidP="00CE774E">
            <w:pPr>
              <w:widowControl/>
              <w:jc w:val="both"/>
              <w:textAlignment w:val="top"/>
              <w:rPr>
                <w:rFonts w:ascii="Arial" w:hAnsi="Arial" w:cs="Arial"/>
                <w:color w:val="000000"/>
                <w:sz w:val="18"/>
                <w:szCs w:val="18"/>
              </w:rPr>
            </w:pPr>
            <w:r>
              <w:rPr>
                <w:color w:val="000000"/>
                <w:sz w:val="18"/>
                <w:szCs w:val="18"/>
              </w:rPr>
              <w:t>Nálepky na hrnce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728F35B" w14:textId="77777777" w:rsidR="0096312E" w:rsidRDefault="0096312E" w:rsidP="00CE774E">
            <w:pPr>
              <w:widowControl/>
              <w:textAlignment w:val="center"/>
              <w:rPr>
                <w:rFonts w:ascii="Arial" w:hAnsi="Arial" w:cs="Arial"/>
                <w:color w:val="000000"/>
                <w:sz w:val="18"/>
                <w:szCs w:val="18"/>
              </w:rPr>
            </w:pPr>
            <w:r>
              <w:rPr>
                <w:color w:val="000000"/>
                <w:sz w:val="18"/>
                <w:szCs w:val="18"/>
              </w:rPr>
              <w:t>2 vrecká (10.5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90CB83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7C0D7F07"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012CA385"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Pizzové rožky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889DF76" w14:textId="77777777" w:rsidR="0096312E" w:rsidRDefault="0096312E" w:rsidP="00CE774E">
            <w:pPr>
              <w:widowControl/>
              <w:textAlignment w:val="center"/>
              <w:rPr>
                <w:rFonts w:ascii="Arial" w:hAnsi="Arial" w:cs="Arial"/>
                <w:color w:val="000000"/>
                <w:sz w:val="18"/>
                <w:szCs w:val="18"/>
              </w:rPr>
            </w:pPr>
            <w:r>
              <w:rPr>
                <w:color w:val="000000"/>
                <w:sz w:val="18"/>
                <w:szCs w:val="18"/>
              </w:rPr>
              <w:t>1 vrece (20 oz, počet 40)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C4E89E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08E6ECDC"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2CCF2DB9"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Popcorn krevety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19E78D" w14:textId="77777777" w:rsidR="0096312E" w:rsidRDefault="0096312E" w:rsidP="00CE774E">
            <w:pPr>
              <w:widowControl/>
              <w:textAlignment w:val="center"/>
              <w:rPr>
                <w:rFonts w:ascii="Arial" w:hAnsi="Arial" w:cs="Arial"/>
                <w:color w:val="000000"/>
                <w:sz w:val="18"/>
                <w:szCs w:val="18"/>
              </w:rPr>
            </w:pPr>
            <w:r>
              <w:rPr>
                <w:color w:val="000000"/>
                <w:sz w:val="18"/>
                <w:szCs w:val="18"/>
              </w:rPr>
              <w:t>1 krabica (14-16 oz)</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3D4E1C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0283CC27"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1E196BAC" w14:textId="77777777" w:rsidR="0096312E" w:rsidRDefault="0096312E" w:rsidP="00CE774E">
            <w:pPr>
              <w:widowControl/>
              <w:jc w:val="both"/>
              <w:textAlignment w:val="top"/>
              <w:rPr>
                <w:rFonts w:ascii="Arial" w:hAnsi="Arial" w:cs="Arial"/>
                <w:color w:val="000000"/>
                <w:sz w:val="18"/>
                <w:szCs w:val="18"/>
              </w:rPr>
            </w:pPr>
            <w:r>
              <w:rPr>
                <w:color w:val="000000"/>
                <w:sz w:val="18"/>
                <w:szCs w:val="18"/>
              </w:rPr>
              <w:t>Sladké zemiakové hranolky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0445E5B" w14:textId="77777777" w:rsidR="0096312E" w:rsidRDefault="0096312E" w:rsidP="00CE774E">
            <w:pPr>
              <w:widowControl/>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9E49DB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6BDE1BAF" w14:textId="77777777" w:rsidTr="00CE774E">
        <w:trPr>
          <w:trHeight w:val="312"/>
        </w:trPr>
        <w:tc>
          <w:tcPr>
            <w:tcW w:w="1663" w:type="dxa"/>
            <w:tcBorders>
              <w:top w:val="single" w:sz="4" w:space="0" w:color="000000"/>
              <w:left w:val="single" w:sz="4" w:space="0" w:color="000000"/>
              <w:bottom w:val="single" w:sz="4" w:space="0" w:color="000000"/>
              <w:right w:val="single" w:sz="4" w:space="0" w:color="000000"/>
            </w:tcBorders>
            <w:hideMark/>
          </w:tcPr>
          <w:p w14:paraId="153BB702" w14:textId="6A2C52EE" w:rsidR="0096312E" w:rsidRDefault="0096312E" w:rsidP="00CE774E">
            <w:pPr>
              <w:widowControl/>
              <w:jc w:val="both"/>
              <w:textAlignment w:val="top"/>
              <w:rPr>
                <w:rFonts w:ascii="Arial" w:hAnsi="Arial" w:cs="Arial"/>
                <w:color w:val="000000"/>
                <w:sz w:val="18"/>
                <w:szCs w:val="18"/>
              </w:rPr>
            </w:pPr>
            <w:r>
              <w:rPr>
                <w:color w:val="000000"/>
                <w:sz w:val="18"/>
                <w:szCs w:val="18"/>
              </w:rPr>
              <w:t xml:space="preserve">Tatársky biftek </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EE87C1B" w14:textId="77777777" w:rsidR="0096312E" w:rsidRDefault="0096312E" w:rsidP="00CE774E">
            <w:pPr>
              <w:widowControl/>
              <w:textAlignment w:val="center"/>
              <w:rPr>
                <w:rFonts w:ascii="Arial" w:hAnsi="Arial" w:cs="Arial"/>
                <w:color w:val="000000"/>
                <w:sz w:val="18"/>
                <w:szCs w:val="18"/>
              </w:rPr>
            </w:pPr>
            <w:r>
              <w:rPr>
                <w:color w:val="000000"/>
                <w:sz w:val="18"/>
                <w:szCs w:val="18"/>
              </w:rPr>
              <w:t>1 libra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7EDE10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r w:rsidR="0096312E" w14:paraId="1C86F859"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2D9027C" w14:textId="77777777" w:rsidR="0096312E" w:rsidRDefault="0096312E" w:rsidP="00CE774E">
            <w:pPr>
              <w:widowControl/>
              <w:jc w:val="both"/>
              <w:textAlignment w:val="center"/>
              <w:rPr>
                <w:rFonts w:ascii="Arial" w:hAnsi="Arial" w:cs="Arial"/>
                <w:color w:val="000000"/>
                <w:sz w:val="18"/>
                <w:szCs w:val="18"/>
              </w:rPr>
            </w:pPr>
            <w:r>
              <w:rPr>
                <w:color w:val="000000"/>
                <w:sz w:val="18"/>
                <w:szCs w:val="18"/>
              </w:rPr>
              <w:t>Cibuľové krúžky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A4116E8" w14:textId="77777777" w:rsidR="0096312E" w:rsidRDefault="0096312E" w:rsidP="00CE774E">
            <w:pPr>
              <w:widowControl/>
              <w:textAlignment w:val="center"/>
              <w:rPr>
                <w:rFonts w:ascii="Arial" w:hAnsi="Arial" w:cs="Arial"/>
                <w:color w:val="000000"/>
                <w:sz w:val="18"/>
                <w:szCs w:val="18"/>
              </w:rPr>
            </w:pPr>
            <w:r>
              <w:rPr>
                <w:color w:val="000000"/>
                <w:sz w:val="18"/>
                <w:szCs w:val="18"/>
              </w:rPr>
              <w:t>10 uncí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E187D2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r>
    </w:tbl>
    <w:p w14:paraId="00F22F60" w14:textId="77777777" w:rsidR="0096312E" w:rsidRDefault="0096312E" w:rsidP="0096312E">
      <w:pPr>
        <w:spacing w:before="53" w:line="290" w:lineRule="auto"/>
        <w:jc w:val="both"/>
        <w:rPr>
          <w:rFonts w:cs="Arial"/>
          <w:color w:val="231916"/>
        </w:rPr>
      </w:pPr>
    </w:p>
    <w:p w14:paraId="66101C76" w14:textId="77777777" w:rsidR="0096312E" w:rsidRDefault="0096312E" w:rsidP="0096312E">
      <w:pPr>
        <w:spacing w:before="53" w:line="290" w:lineRule="auto"/>
        <w:jc w:val="both"/>
        <w:rPr>
          <w:rFonts w:cs="Arial"/>
          <w:color w:val="231916"/>
        </w:rPr>
      </w:pPr>
    </w:p>
    <w:p w14:paraId="1320C99E" w14:textId="77777777" w:rsidR="0096312E" w:rsidRDefault="0096312E" w:rsidP="0096312E">
      <w:pPr>
        <w:spacing w:before="53" w:line="290" w:lineRule="auto"/>
        <w:jc w:val="both"/>
        <w:rPr>
          <w:rFonts w:cs="Arial"/>
          <w:color w:val="231916"/>
        </w:rPr>
      </w:pPr>
    </w:p>
    <w:p w14:paraId="6BE35CCE" w14:textId="77777777" w:rsidR="0096312E" w:rsidRDefault="0096312E" w:rsidP="0096312E">
      <w:pPr>
        <w:spacing w:before="53" w:line="290" w:lineRule="auto"/>
        <w:jc w:val="both"/>
        <w:rPr>
          <w:rFonts w:cs="Arial"/>
          <w:color w:val="231916"/>
        </w:rPr>
      </w:pPr>
    </w:p>
    <w:p w14:paraId="0C6C43B3" w14:textId="77777777" w:rsidR="0096312E" w:rsidRDefault="0096312E" w:rsidP="0096312E">
      <w:pPr>
        <w:spacing w:before="53" w:line="290" w:lineRule="auto"/>
        <w:jc w:val="both"/>
        <w:rPr>
          <w:rFonts w:cs="Arial"/>
          <w:color w:val="231916"/>
        </w:rPr>
      </w:pPr>
    </w:p>
    <w:tbl>
      <w:tblPr>
        <w:tblW w:w="5421" w:type="dxa"/>
        <w:tblInd w:w="96" w:type="dxa"/>
        <w:tblLook w:val="04A0" w:firstRow="1" w:lastRow="0" w:firstColumn="1" w:lastColumn="0" w:noHBand="0" w:noVBand="1"/>
      </w:tblPr>
      <w:tblGrid>
        <w:gridCol w:w="1600"/>
        <w:gridCol w:w="1038"/>
        <w:gridCol w:w="1531"/>
        <w:gridCol w:w="1272"/>
      </w:tblGrid>
      <w:tr w:rsidR="0096312E" w14:paraId="3F0016CE" w14:textId="77777777" w:rsidTr="00CE774E">
        <w:trPr>
          <w:trHeight w:val="312"/>
        </w:trPr>
        <w:tc>
          <w:tcPr>
            <w:tcW w:w="1580"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306DDD0E" w14:textId="77EFAA3B" w:rsidR="0096312E" w:rsidRDefault="0040698C" w:rsidP="00CE774E">
            <w:pPr>
              <w:widowControl/>
              <w:jc w:val="center"/>
              <w:textAlignment w:val="center"/>
              <w:rPr>
                <w:rFonts w:ascii="Arial" w:hAnsi="Arial" w:cs="Arial"/>
                <w:b/>
                <w:bCs/>
                <w:color w:val="000000"/>
                <w:sz w:val="18"/>
                <w:szCs w:val="18"/>
              </w:rPr>
            </w:pPr>
            <w:r>
              <w:rPr>
                <w:b/>
                <w:color w:val="000000"/>
                <w:sz w:val="18"/>
                <w:szCs w:val="18"/>
              </w:rPr>
              <w:t>MNOŽSTVO OLEJA</w:t>
            </w:r>
          </w:p>
        </w:tc>
        <w:tc>
          <w:tcPr>
            <w:tcW w:w="1038"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01C63051"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TEPLOTA (°C)</w:t>
            </w:r>
          </w:p>
        </w:tc>
        <w:tc>
          <w:tcPr>
            <w:tcW w:w="1531"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2B3838D1"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JEDNOTNÁ ZÓNA</w:t>
            </w:r>
          </w:p>
        </w:tc>
        <w:tc>
          <w:tcPr>
            <w:tcW w:w="1272"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26E875E8"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DUALZONE</w:t>
            </w:r>
          </w:p>
        </w:tc>
      </w:tr>
      <w:tr w:rsidR="0096312E" w14:paraId="6AC6524D" w14:textId="77777777" w:rsidTr="00CE774E">
        <w:trPr>
          <w:trHeight w:val="312"/>
        </w:trPr>
        <w:tc>
          <w:tcPr>
            <w:tcW w:w="0" w:type="auto"/>
            <w:noWrap/>
            <w:vAlign w:val="center"/>
          </w:tcPr>
          <w:p w14:paraId="0177A84B" w14:textId="77777777" w:rsidR="0096312E" w:rsidRDefault="0096312E" w:rsidP="00CE774E">
            <w:pPr>
              <w:jc w:val="center"/>
              <w:rPr>
                <w:rFonts w:ascii="Arial" w:hAnsi="Arial" w:cs="Arial"/>
                <w:color w:val="000000"/>
                <w:sz w:val="18"/>
                <w:szCs w:val="18"/>
              </w:rPr>
            </w:pPr>
          </w:p>
        </w:tc>
        <w:tc>
          <w:tcPr>
            <w:tcW w:w="0" w:type="auto"/>
            <w:noWrap/>
            <w:vAlign w:val="center"/>
          </w:tcPr>
          <w:p w14:paraId="667FF559" w14:textId="77777777" w:rsidR="0096312E" w:rsidRDefault="0096312E" w:rsidP="00CE774E">
            <w:pPr>
              <w:jc w:val="center"/>
              <w:rPr>
                <w:rFonts w:ascii="Arial" w:hAnsi="Arial" w:cs="Arial"/>
                <w:color w:val="000000"/>
                <w:sz w:val="18"/>
                <w:szCs w:val="18"/>
              </w:rPr>
            </w:pPr>
          </w:p>
        </w:tc>
        <w:tc>
          <w:tcPr>
            <w:tcW w:w="0" w:type="auto"/>
            <w:noWrap/>
            <w:vAlign w:val="center"/>
          </w:tcPr>
          <w:p w14:paraId="55F448B3" w14:textId="77777777" w:rsidR="0096312E" w:rsidRDefault="0096312E" w:rsidP="00CE774E">
            <w:pPr>
              <w:jc w:val="center"/>
              <w:rPr>
                <w:rFonts w:ascii="Arial" w:hAnsi="Arial" w:cs="Arial"/>
                <w:color w:val="000000"/>
                <w:sz w:val="18"/>
                <w:szCs w:val="18"/>
              </w:rPr>
            </w:pPr>
          </w:p>
        </w:tc>
        <w:tc>
          <w:tcPr>
            <w:tcW w:w="0" w:type="auto"/>
            <w:noWrap/>
            <w:vAlign w:val="center"/>
          </w:tcPr>
          <w:p w14:paraId="1795D984" w14:textId="77777777" w:rsidR="0096312E" w:rsidRDefault="0096312E" w:rsidP="00CE774E">
            <w:pPr>
              <w:jc w:val="center"/>
              <w:rPr>
                <w:rFonts w:ascii="Arial" w:hAnsi="Arial" w:cs="Arial"/>
                <w:color w:val="000000"/>
                <w:sz w:val="18"/>
                <w:szCs w:val="18"/>
              </w:rPr>
            </w:pPr>
          </w:p>
        </w:tc>
      </w:tr>
      <w:tr w:rsidR="0096312E" w14:paraId="081222B6"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5503A6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Rozmazané olejom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DD409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00372B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F53AC9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10-13min</w:t>
            </w:r>
          </w:p>
        </w:tc>
      </w:tr>
      <w:tr w:rsidR="0096312E" w14:paraId="08A58530"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ACA568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Rozmazané olejom</w:t>
            </w:r>
          </w:p>
        </w:tc>
        <w:tc>
          <w:tcPr>
            <w:tcW w:w="1038" w:type="dxa"/>
            <w:tcBorders>
              <w:top w:val="single" w:sz="4" w:space="0" w:color="000000"/>
              <w:left w:val="single" w:sz="4" w:space="0" w:color="000000"/>
              <w:bottom w:val="single" w:sz="4" w:space="0" w:color="000000"/>
              <w:right w:val="single" w:sz="4" w:space="0" w:color="000000"/>
            </w:tcBorders>
            <w:hideMark/>
          </w:tcPr>
          <w:p w14:paraId="7F65DAD8" w14:textId="77777777" w:rsidR="0096312E" w:rsidRDefault="0096312E" w:rsidP="00CE774E">
            <w:pPr>
              <w:widowControl/>
              <w:jc w:val="center"/>
              <w:textAlignment w:val="top"/>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8988F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10-20min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457D57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14-18min</w:t>
            </w:r>
          </w:p>
        </w:tc>
      </w:tr>
      <w:tr w:rsidR="0096312E" w14:paraId="5EDD7AA1" w14:textId="77777777" w:rsidTr="00CE774E">
        <w:trPr>
          <w:trHeight w:val="312"/>
        </w:trPr>
        <w:tc>
          <w:tcPr>
            <w:tcW w:w="0" w:type="auto"/>
            <w:noWrap/>
            <w:vAlign w:val="center"/>
          </w:tcPr>
          <w:p w14:paraId="50F33593" w14:textId="77777777" w:rsidR="0096312E" w:rsidRDefault="0096312E" w:rsidP="00CE774E">
            <w:pPr>
              <w:jc w:val="center"/>
              <w:rPr>
                <w:rFonts w:ascii="Arial" w:hAnsi="Arial" w:cs="Arial"/>
                <w:color w:val="000000"/>
                <w:sz w:val="18"/>
                <w:szCs w:val="18"/>
              </w:rPr>
            </w:pPr>
          </w:p>
        </w:tc>
        <w:tc>
          <w:tcPr>
            <w:tcW w:w="0" w:type="auto"/>
            <w:noWrap/>
            <w:vAlign w:val="center"/>
          </w:tcPr>
          <w:p w14:paraId="1D5B3444" w14:textId="77777777" w:rsidR="0096312E" w:rsidRDefault="0096312E" w:rsidP="00CE774E">
            <w:pPr>
              <w:jc w:val="center"/>
              <w:rPr>
                <w:rFonts w:ascii="Arial" w:hAnsi="Arial" w:cs="Arial"/>
                <w:color w:val="000000"/>
                <w:sz w:val="18"/>
                <w:szCs w:val="18"/>
              </w:rPr>
            </w:pPr>
          </w:p>
        </w:tc>
        <w:tc>
          <w:tcPr>
            <w:tcW w:w="0" w:type="auto"/>
            <w:noWrap/>
            <w:vAlign w:val="center"/>
          </w:tcPr>
          <w:p w14:paraId="4EF0C70E" w14:textId="77777777" w:rsidR="0096312E" w:rsidRDefault="0096312E" w:rsidP="00CE774E">
            <w:pPr>
              <w:jc w:val="center"/>
              <w:rPr>
                <w:rFonts w:ascii="Arial" w:hAnsi="Arial" w:cs="Arial"/>
                <w:color w:val="000000"/>
                <w:sz w:val="18"/>
                <w:szCs w:val="18"/>
              </w:rPr>
            </w:pPr>
          </w:p>
        </w:tc>
        <w:tc>
          <w:tcPr>
            <w:tcW w:w="0" w:type="auto"/>
            <w:noWrap/>
            <w:vAlign w:val="center"/>
          </w:tcPr>
          <w:p w14:paraId="06114054" w14:textId="77777777" w:rsidR="0096312E" w:rsidRDefault="0096312E" w:rsidP="00CE774E">
            <w:pPr>
              <w:jc w:val="center"/>
              <w:rPr>
                <w:rFonts w:ascii="Arial" w:hAnsi="Arial" w:cs="Arial"/>
                <w:color w:val="000000"/>
                <w:sz w:val="18"/>
                <w:szCs w:val="18"/>
              </w:rPr>
            </w:pPr>
          </w:p>
        </w:tc>
      </w:tr>
      <w:tr w:rsidR="0096312E" w14:paraId="308E8934"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1B6617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CC59FB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170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48D23F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5AAB27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9-12min</w:t>
            </w:r>
          </w:p>
        </w:tc>
      </w:tr>
      <w:tr w:rsidR="0096312E" w14:paraId="348526A7" w14:textId="77777777" w:rsidTr="00CE774E">
        <w:trPr>
          <w:trHeight w:val="1020"/>
        </w:trPr>
        <w:tc>
          <w:tcPr>
            <w:tcW w:w="1580" w:type="dxa"/>
            <w:tcBorders>
              <w:top w:val="single" w:sz="4" w:space="0" w:color="000000"/>
              <w:left w:val="single" w:sz="4" w:space="0" w:color="000000"/>
              <w:bottom w:val="single" w:sz="4" w:space="0" w:color="000000"/>
              <w:right w:val="single" w:sz="4" w:space="0" w:color="000000"/>
            </w:tcBorders>
            <w:vAlign w:val="center"/>
            <w:hideMark/>
          </w:tcPr>
          <w:p w14:paraId="67326C6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Olejom brúsenýCaryshoil</w:t>
            </w:r>
          </w:p>
        </w:tc>
        <w:tc>
          <w:tcPr>
            <w:tcW w:w="1038" w:type="dxa"/>
            <w:tcBorders>
              <w:top w:val="single" w:sz="4" w:space="0" w:color="000000"/>
              <w:left w:val="single" w:sz="4" w:space="0" w:color="000000"/>
              <w:bottom w:val="single" w:sz="4" w:space="0" w:color="000000"/>
              <w:right w:val="single" w:sz="4" w:space="0" w:color="000000"/>
            </w:tcBorders>
            <w:vAlign w:val="center"/>
            <w:hideMark/>
          </w:tcPr>
          <w:p w14:paraId="147677F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br/>
              <w:t>200200</w:t>
            </w:r>
          </w:p>
        </w:tc>
        <w:tc>
          <w:tcPr>
            <w:tcW w:w="1531" w:type="dxa"/>
            <w:tcBorders>
              <w:top w:val="single" w:sz="4" w:space="0" w:color="000000"/>
              <w:left w:val="single" w:sz="4" w:space="0" w:color="000000"/>
              <w:bottom w:val="single" w:sz="4" w:space="0" w:color="000000"/>
              <w:right w:val="single" w:sz="4" w:space="0" w:color="000000"/>
            </w:tcBorders>
            <w:vAlign w:val="center"/>
            <w:hideMark/>
          </w:tcPr>
          <w:p w14:paraId="1FE483C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br/>
              <w:t>15-17min14-17min</w:t>
            </w:r>
          </w:p>
        </w:tc>
        <w:tc>
          <w:tcPr>
            <w:tcW w:w="1272" w:type="dxa"/>
            <w:tcBorders>
              <w:top w:val="single" w:sz="4" w:space="0" w:color="000000"/>
              <w:left w:val="single" w:sz="4" w:space="0" w:color="000000"/>
              <w:bottom w:val="single" w:sz="4" w:space="0" w:color="000000"/>
              <w:right w:val="single" w:sz="4" w:space="0" w:color="000000"/>
            </w:tcBorders>
            <w:vAlign w:val="center"/>
            <w:hideMark/>
          </w:tcPr>
          <w:p w14:paraId="1C9FAB8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br/>
              <w:t>23-27min17-20min</w:t>
            </w:r>
          </w:p>
        </w:tc>
      </w:tr>
      <w:tr w:rsidR="0096312E" w14:paraId="73FE07DC" w14:textId="77777777" w:rsidTr="00CE774E">
        <w:trPr>
          <w:trHeight w:val="3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32893C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Rozmazané olejom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6B9511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E67E00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15-20min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0B3BB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r>
      <w:tr w:rsidR="0096312E" w14:paraId="19E1BB9B"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38067D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01CE37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F4E70B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7-10min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F480B2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17-22min</w:t>
            </w:r>
          </w:p>
        </w:tc>
      </w:tr>
      <w:tr w:rsidR="0096312E" w14:paraId="62FF30F8" w14:textId="77777777" w:rsidTr="00CE774E">
        <w:trPr>
          <w:trHeight w:val="312"/>
        </w:trPr>
        <w:tc>
          <w:tcPr>
            <w:tcW w:w="0" w:type="auto"/>
            <w:noWrap/>
            <w:vAlign w:val="center"/>
          </w:tcPr>
          <w:p w14:paraId="03E6DF43" w14:textId="77777777" w:rsidR="0096312E" w:rsidRDefault="0096312E" w:rsidP="00CE774E">
            <w:pPr>
              <w:jc w:val="center"/>
              <w:rPr>
                <w:rFonts w:ascii="Arial" w:hAnsi="Arial" w:cs="Arial"/>
                <w:color w:val="000000"/>
                <w:sz w:val="18"/>
                <w:szCs w:val="18"/>
              </w:rPr>
            </w:pPr>
          </w:p>
        </w:tc>
        <w:tc>
          <w:tcPr>
            <w:tcW w:w="0" w:type="auto"/>
            <w:noWrap/>
            <w:vAlign w:val="center"/>
          </w:tcPr>
          <w:p w14:paraId="4B0FB86C" w14:textId="77777777" w:rsidR="0096312E" w:rsidRDefault="0096312E" w:rsidP="00CE774E">
            <w:pPr>
              <w:jc w:val="center"/>
              <w:rPr>
                <w:rFonts w:ascii="Arial" w:hAnsi="Arial" w:cs="Arial"/>
                <w:color w:val="000000"/>
                <w:sz w:val="18"/>
                <w:szCs w:val="18"/>
              </w:rPr>
            </w:pPr>
          </w:p>
        </w:tc>
        <w:tc>
          <w:tcPr>
            <w:tcW w:w="0" w:type="auto"/>
            <w:noWrap/>
            <w:vAlign w:val="center"/>
          </w:tcPr>
          <w:p w14:paraId="3522F215" w14:textId="77777777" w:rsidR="0096312E" w:rsidRDefault="0096312E" w:rsidP="00CE774E">
            <w:pPr>
              <w:jc w:val="center"/>
              <w:rPr>
                <w:rFonts w:ascii="Arial" w:hAnsi="Arial" w:cs="Arial"/>
                <w:color w:val="000000"/>
                <w:sz w:val="18"/>
                <w:szCs w:val="18"/>
              </w:rPr>
            </w:pPr>
          </w:p>
        </w:tc>
        <w:tc>
          <w:tcPr>
            <w:tcW w:w="0" w:type="auto"/>
            <w:noWrap/>
            <w:vAlign w:val="center"/>
          </w:tcPr>
          <w:p w14:paraId="18ADEA38" w14:textId="77777777" w:rsidR="0096312E" w:rsidRDefault="0096312E" w:rsidP="00CE774E">
            <w:pPr>
              <w:jc w:val="center"/>
              <w:rPr>
                <w:rFonts w:ascii="Arial" w:hAnsi="Arial" w:cs="Arial"/>
                <w:color w:val="000000"/>
                <w:sz w:val="18"/>
                <w:szCs w:val="18"/>
              </w:rPr>
            </w:pPr>
          </w:p>
        </w:tc>
      </w:tr>
      <w:tr w:rsidR="0096312E" w14:paraId="7934AA49"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30696F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EDBACF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C879B8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18-21min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96595E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20-25 minút</w:t>
            </w:r>
          </w:p>
        </w:tc>
      </w:tr>
      <w:tr w:rsidR="0096312E" w14:paraId="64D76A9A"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475BDE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6402819C"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F3316E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10-13min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602CF4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18-21min</w:t>
            </w:r>
          </w:p>
        </w:tc>
      </w:tr>
      <w:tr w:rsidR="0096312E" w14:paraId="0805F824"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721879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1C5C5A91"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0B3FE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14-16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0A0130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17-22min</w:t>
            </w:r>
          </w:p>
        </w:tc>
      </w:tr>
      <w:tr w:rsidR="0096312E" w14:paraId="643C4100"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0D2A5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5C1DF3FE"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4262D7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10-13min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7AA1D8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16-19min</w:t>
            </w:r>
          </w:p>
        </w:tc>
      </w:tr>
      <w:tr w:rsidR="0096312E" w14:paraId="2C46E256"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6967F3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69BD94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EBEA9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18-22min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C935C4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28-32 minút</w:t>
            </w:r>
          </w:p>
        </w:tc>
      </w:tr>
      <w:tr w:rsidR="0096312E" w14:paraId="4DF1927D"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665C3F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91C134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51C733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32-36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F7DF37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50-55 minút</w:t>
            </w:r>
          </w:p>
        </w:tc>
      </w:tr>
      <w:tr w:rsidR="0096312E" w14:paraId="3BAE53BF"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78DAE3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162120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A5B904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5BA006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10-12 minút</w:t>
            </w:r>
          </w:p>
        </w:tc>
      </w:tr>
      <w:tr w:rsidR="0096312E" w14:paraId="404AD615"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CFA88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 polievková lyžica</w:t>
            </w:r>
          </w:p>
        </w:tc>
        <w:tc>
          <w:tcPr>
            <w:tcW w:w="0" w:type="auto"/>
            <w:tcBorders>
              <w:top w:val="single" w:sz="4" w:space="0" w:color="000000"/>
              <w:left w:val="single" w:sz="4" w:space="0" w:color="000000"/>
              <w:bottom w:val="single" w:sz="4" w:space="0" w:color="000000"/>
              <w:right w:val="single" w:sz="4" w:space="0" w:color="000000"/>
            </w:tcBorders>
            <w:noWrap/>
            <w:hideMark/>
          </w:tcPr>
          <w:p w14:paraId="1E81B464"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0F2164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12-14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24D733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16-18min</w:t>
            </w:r>
          </w:p>
        </w:tc>
      </w:tr>
      <w:tr w:rsidR="0096312E" w14:paraId="2C53ECAD"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203C53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35B088F2"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08282D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12-15min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9E1F3D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15-18min</w:t>
            </w:r>
          </w:p>
        </w:tc>
      </w:tr>
      <w:tr w:rsidR="0096312E" w14:paraId="16085D3D"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AAB687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0CD358E0"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05535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9-11min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5AA21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14-18min</w:t>
            </w:r>
          </w:p>
        </w:tc>
      </w:tr>
      <w:tr w:rsidR="0096312E" w14:paraId="24841639"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9EDB8B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hideMark/>
          </w:tcPr>
          <w:p w14:paraId="0FD31560" w14:textId="77777777" w:rsidR="0096312E" w:rsidRDefault="0096312E" w:rsidP="00CE774E">
            <w:pPr>
              <w:jc w:val="center"/>
            </w:pPr>
            <w:r>
              <w:rPr>
                <w:color w:val="000000"/>
                <w:sz w:val="18"/>
                <w:szCs w:val="18"/>
              </w:rPr>
              <w:t>200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FE7CAC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20-22min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A5A47D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30-32 minút</w:t>
            </w:r>
          </w:p>
        </w:tc>
      </w:tr>
      <w:tr w:rsidR="0096312E" w14:paraId="2DEFC4A8"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A5544D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44019B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A287C3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18-22min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3337C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25-27min</w:t>
            </w:r>
          </w:p>
        </w:tc>
      </w:tr>
      <w:tr w:rsidR="0096312E" w14:paraId="0B75A09F" w14:textId="77777777" w:rsidTr="00CE774E">
        <w:trPr>
          <w:trHeight w:val="312"/>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258221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Žiadny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A1FD97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190</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2E77F2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13-16 minút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605E6D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18-22min</w:t>
            </w:r>
          </w:p>
        </w:tc>
      </w:tr>
    </w:tbl>
    <w:p w14:paraId="3A9FB76C" w14:textId="77777777" w:rsidR="0096312E" w:rsidRDefault="0096312E" w:rsidP="0096312E">
      <w:pPr>
        <w:spacing w:before="53" w:line="290" w:lineRule="auto"/>
        <w:jc w:val="both"/>
        <w:rPr>
          <w:rFonts w:cs="Arial"/>
          <w:color w:val="231916"/>
        </w:rPr>
      </w:pPr>
    </w:p>
    <w:p w14:paraId="1C4C84E6" w14:textId="77777777" w:rsidR="0096312E" w:rsidRDefault="0096312E" w:rsidP="0096312E">
      <w:pPr>
        <w:spacing w:before="53" w:line="290" w:lineRule="auto"/>
        <w:jc w:val="both"/>
        <w:rPr>
          <w:rFonts w:cs="Arial"/>
          <w:color w:val="231916"/>
        </w:rPr>
      </w:pPr>
    </w:p>
    <w:p w14:paraId="3E933D27" w14:textId="77777777" w:rsidR="0096312E" w:rsidRDefault="0096312E" w:rsidP="0096312E">
      <w:pPr>
        <w:spacing w:before="53" w:line="290" w:lineRule="auto"/>
        <w:jc w:val="both"/>
        <w:rPr>
          <w:rFonts w:cs="Arial"/>
          <w:color w:val="231916"/>
        </w:rPr>
      </w:pPr>
    </w:p>
    <w:p w14:paraId="319DD397" w14:textId="77777777" w:rsidR="0096312E" w:rsidRDefault="0096312E" w:rsidP="0096312E">
      <w:pPr>
        <w:spacing w:before="53" w:line="290" w:lineRule="auto"/>
        <w:jc w:val="both"/>
        <w:rPr>
          <w:rFonts w:cs="Arial"/>
          <w:color w:val="231916"/>
        </w:rPr>
      </w:pPr>
    </w:p>
    <w:p w14:paraId="0ECB1A34" w14:textId="77777777" w:rsidR="0096312E" w:rsidRDefault="0096312E" w:rsidP="0096312E">
      <w:pPr>
        <w:spacing w:before="53" w:line="290" w:lineRule="auto"/>
        <w:jc w:val="both"/>
        <w:rPr>
          <w:rFonts w:cs="Arial"/>
          <w:color w:val="231916"/>
        </w:rPr>
      </w:pPr>
    </w:p>
    <w:p w14:paraId="20B90845" w14:textId="77777777" w:rsidR="0096312E" w:rsidRDefault="0096312E" w:rsidP="0096312E">
      <w:pPr>
        <w:spacing w:before="53" w:line="290" w:lineRule="auto"/>
        <w:jc w:val="both"/>
        <w:rPr>
          <w:rFonts w:cs="Arial"/>
          <w:color w:val="231916"/>
        </w:rPr>
      </w:pPr>
    </w:p>
    <w:p w14:paraId="757F0E90" w14:textId="77777777" w:rsidR="0096312E" w:rsidRDefault="0096312E" w:rsidP="0096312E">
      <w:pPr>
        <w:spacing w:before="53" w:line="290" w:lineRule="auto"/>
        <w:jc w:val="both"/>
        <w:rPr>
          <w:rFonts w:cs="Arial"/>
          <w:color w:val="231916"/>
        </w:rPr>
      </w:pPr>
    </w:p>
    <w:p w14:paraId="265E9FCD" w14:textId="77777777" w:rsidR="0096312E" w:rsidRDefault="0096312E" w:rsidP="0096312E">
      <w:pPr>
        <w:spacing w:before="53" w:line="290" w:lineRule="auto"/>
        <w:jc w:val="both"/>
        <w:rPr>
          <w:rFonts w:cs="Arial"/>
          <w:color w:val="231916"/>
        </w:rPr>
      </w:pPr>
    </w:p>
    <w:p w14:paraId="17254E1F" w14:textId="1869A392" w:rsidR="0096312E" w:rsidRDefault="0040698C" w:rsidP="0096312E">
      <w:pPr>
        <w:spacing w:before="53" w:line="290" w:lineRule="auto"/>
        <w:jc w:val="both"/>
        <w:rPr>
          <w:rFonts w:ascii="Arial" w:hAnsi="Arial" w:cs="Arial"/>
          <w:b/>
          <w:bCs/>
          <w:color w:val="231916"/>
        </w:rPr>
      </w:pPr>
      <w:r>
        <w:rPr>
          <w:b/>
          <w:color w:val="231916"/>
        </w:rPr>
        <w:t>SUŠENIE</w:t>
      </w:r>
    </w:p>
    <w:tbl>
      <w:tblPr>
        <w:tblW w:w="6885" w:type="dxa"/>
        <w:tblInd w:w="96" w:type="dxa"/>
        <w:tblLayout w:type="fixed"/>
        <w:tblLook w:val="04A0" w:firstRow="1" w:lastRow="0" w:firstColumn="1" w:lastColumn="0" w:noHBand="0" w:noVBand="1"/>
      </w:tblPr>
      <w:tblGrid>
        <w:gridCol w:w="1754"/>
        <w:gridCol w:w="5131"/>
      </w:tblGrid>
      <w:tr w:rsidR="0096312E" w14:paraId="48E052B2" w14:textId="77777777" w:rsidTr="00CE774E">
        <w:trPr>
          <w:trHeight w:val="300"/>
        </w:trPr>
        <w:tc>
          <w:tcPr>
            <w:tcW w:w="1756"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0D32BC27" w14:textId="77777777" w:rsidR="0096312E" w:rsidRDefault="0096312E" w:rsidP="00CE774E">
            <w:pPr>
              <w:widowControl/>
              <w:jc w:val="both"/>
              <w:textAlignment w:val="center"/>
              <w:rPr>
                <w:rFonts w:ascii="Arial" w:hAnsi="Arial" w:cs="Arial"/>
                <w:b/>
                <w:bCs/>
                <w:color w:val="000000"/>
                <w:sz w:val="18"/>
                <w:szCs w:val="18"/>
              </w:rPr>
            </w:pPr>
            <w:r>
              <w:rPr>
                <w:b/>
                <w:color w:val="000000"/>
                <w:sz w:val="18"/>
                <w:szCs w:val="18"/>
              </w:rPr>
              <w:t>PRÍSADA</w:t>
            </w:r>
          </w:p>
        </w:tc>
        <w:tc>
          <w:tcPr>
            <w:tcW w:w="5136"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6E68E32E" w14:textId="77777777" w:rsidR="0096312E" w:rsidRDefault="0096312E" w:rsidP="00CE774E">
            <w:pPr>
              <w:widowControl/>
              <w:jc w:val="both"/>
              <w:textAlignment w:val="center"/>
              <w:rPr>
                <w:rFonts w:ascii="Arial" w:hAnsi="Arial" w:cs="Arial"/>
                <w:b/>
                <w:bCs/>
                <w:color w:val="000000"/>
                <w:sz w:val="18"/>
                <w:szCs w:val="18"/>
              </w:rPr>
            </w:pPr>
            <w:r>
              <w:rPr>
                <w:b/>
                <w:color w:val="000000"/>
                <w:sz w:val="18"/>
                <w:szCs w:val="18"/>
              </w:rPr>
              <w:t>PRÍPRAVA</w:t>
            </w:r>
          </w:p>
        </w:tc>
      </w:tr>
      <w:tr w:rsidR="0096312E" w14:paraId="5B99990C" w14:textId="77777777" w:rsidTr="00CE774E">
        <w:trPr>
          <w:trHeight w:val="280"/>
        </w:trPr>
        <w:tc>
          <w:tcPr>
            <w:tcW w:w="6892" w:type="dxa"/>
            <w:gridSpan w:val="2"/>
            <w:noWrap/>
            <w:vAlign w:val="center"/>
            <w:hideMark/>
          </w:tcPr>
          <w:p w14:paraId="60D16196" w14:textId="77777777" w:rsidR="0096312E" w:rsidRDefault="0096312E" w:rsidP="00CE774E">
            <w:pPr>
              <w:rPr>
                <w:rFonts w:ascii="Arial" w:hAnsi="Arial" w:cs="Arial"/>
                <w:color w:val="000000"/>
                <w:sz w:val="18"/>
                <w:szCs w:val="18"/>
              </w:rPr>
            </w:pPr>
            <w:r>
              <w:rPr>
                <w:b/>
                <w:color w:val="000000"/>
                <w:sz w:val="18"/>
                <w:szCs w:val="18"/>
              </w:rPr>
              <w:t>OVOCIE A ZELENINA</w:t>
            </w:r>
          </w:p>
        </w:tc>
      </w:tr>
    </w:tbl>
    <w:p w14:paraId="2E914E3B" w14:textId="77777777" w:rsidR="0096312E" w:rsidRDefault="0096312E" w:rsidP="0096312E">
      <w:pPr>
        <w:spacing w:before="53" w:line="290" w:lineRule="auto"/>
        <w:jc w:val="both"/>
        <w:rPr>
          <w:rFonts w:cs="Arial"/>
          <w:color w:val="231916"/>
        </w:rPr>
      </w:pPr>
    </w:p>
    <w:tbl>
      <w:tblPr>
        <w:tblW w:w="6885" w:type="dxa"/>
        <w:tblInd w:w="96" w:type="dxa"/>
        <w:tblLayout w:type="fixed"/>
        <w:tblLook w:val="04A0" w:firstRow="1" w:lastRow="0" w:firstColumn="1" w:lastColumn="0" w:noHBand="0" w:noVBand="1"/>
      </w:tblPr>
      <w:tblGrid>
        <w:gridCol w:w="1754"/>
        <w:gridCol w:w="5131"/>
      </w:tblGrid>
      <w:tr w:rsidR="0096312E" w:rsidRPr="00BE4755" w14:paraId="2A03CF1A"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1773045A" w14:textId="77777777" w:rsidR="0096312E" w:rsidRDefault="0096312E" w:rsidP="00CE774E">
            <w:pPr>
              <w:widowControl/>
              <w:textAlignment w:val="center"/>
              <w:rPr>
                <w:rFonts w:ascii="Arial" w:hAnsi="Arial" w:cs="Arial"/>
                <w:color w:val="000000"/>
                <w:sz w:val="18"/>
                <w:szCs w:val="18"/>
              </w:rPr>
            </w:pPr>
            <w:r>
              <w:rPr>
                <w:color w:val="000000"/>
                <w:sz w:val="18"/>
                <w:szCs w:val="18"/>
              </w:rPr>
              <w:t>Jablká</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327ABF25" w14:textId="714CBBCD" w:rsidR="0096312E" w:rsidRDefault="007A17EC" w:rsidP="00CE774E">
            <w:pPr>
              <w:widowControl/>
              <w:textAlignment w:val="center"/>
              <w:rPr>
                <w:rFonts w:ascii="Arial" w:hAnsi="Arial" w:cs="Arial"/>
                <w:color w:val="000000"/>
                <w:sz w:val="18"/>
                <w:szCs w:val="18"/>
              </w:rPr>
            </w:pPr>
            <w:r>
              <w:rPr>
                <w:color w:val="000000"/>
                <w:sz w:val="18"/>
                <w:szCs w:val="18"/>
              </w:rPr>
              <w:t>Zbavené jadra, nakrájané na plátky 1/8 palca, opláchnuté v citrónovej vode, osušené</w:t>
            </w:r>
          </w:p>
        </w:tc>
      </w:tr>
      <w:tr w:rsidR="0096312E" w:rsidRPr="00BE4755" w14:paraId="3C30E775"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6F2CD80F" w14:textId="77777777" w:rsidR="0096312E" w:rsidRDefault="0096312E" w:rsidP="00CE774E">
            <w:pPr>
              <w:widowControl/>
              <w:textAlignment w:val="center"/>
              <w:rPr>
                <w:rFonts w:ascii="Arial" w:hAnsi="Arial" w:cs="Arial"/>
                <w:color w:val="000000"/>
                <w:sz w:val="18"/>
                <w:szCs w:val="18"/>
              </w:rPr>
            </w:pPr>
            <w:r>
              <w:rPr>
                <w:color w:val="000000"/>
                <w:sz w:val="18"/>
                <w:szCs w:val="18"/>
              </w:rPr>
              <w:t>Špargľa</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26699975" w14:textId="1858A194" w:rsidR="0096312E" w:rsidRDefault="0096312E" w:rsidP="00CE774E">
            <w:pPr>
              <w:widowControl/>
              <w:textAlignment w:val="center"/>
              <w:rPr>
                <w:rFonts w:ascii="Arial" w:hAnsi="Arial" w:cs="Arial"/>
                <w:color w:val="000000"/>
                <w:sz w:val="18"/>
                <w:szCs w:val="18"/>
              </w:rPr>
            </w:pPr>
            <w:r>
              <w:rPr>
                <w:color w:val="000000"/>
                <w:sz w:val="18"/>
                <w:szCs w:val="18"/>
              </w:rPr>
              <w:t>Rez na 1 palec, kopijovitý</w:t>
            </w:r>
          </w:p>
        </w:tc>
      </w:tr>
      <w:tr w:rsidR="0096312E" w:rsidRPr="00BE4755" w14:paraId="06B46556"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3B2C580F" w14:textId="77777777" w:rsidR="0096312E" w:rsidRDefault="0096312E" w:rsidP="00CE774E">
            <w:pPr>
              <w:widowControl/>
              <w:textAlignment w:val="center"/>
              <w:rPr>
                <w:rFonts w:ascii="Arial" w:hAnsi="Arial" w:cs="Arial"/>
                <w:color w:val="000000"/>
                <w:sz w:val="18"/>
                <w:szCs w:val="18"/>
              </w:rPr>
            </w:pPr>
            <w:r>
              <w:rPr>
                <w:color w:val="000000"/>
                <w:sz w:val="18"/>
                <w:szCs w:val="18"/>
              </w:rPr>
              <w:t>Banány</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2F3B0826" w14:textId="00114705" w:rsidR="0096312E" w:rsidRDefault="007A17EC" w:rsidP="00CE774E">
            <w:pPr>
              <w:widowControl/>
              <w:textAlignment w:val="center"/>
              <w:rPr>
                <w:rFonts w:ascii="Arial" w:hAnsi="Arial" w:cs="Arial"/>
                <w:color w:val="000000"/>
                <w:sz w:val="18"/>
                <w:szCs w:val="18"/>
              </w:rPr>
            </w:pPr>
            <w:r>
              <w:rPr>
                <w:color w:val="000000"/>
                <w:sz w:val="18"/>
                <w:szCs w:val="18"/>
              </w:rPr>
              <w:t>Olúpané, nakrájané na 3/8-palcové plátky</w:t>
            </w:r>
          </w:p>
        </w:tc>
      </w:tr>
      <w:tr w:rsidR="0096312E" w:rsidRPr="00BE4755" w14:paraId="091B8F19"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51A04B50" w14:textId="77777777" w:rsidR="0096312E" w:rsidRDefault="0096312E" w:rsidP="00CE774E">
            <w:pPr>
              <w:widowControl/>
              <w:textAlignment w:val="center"/>
              <w:rPr>
                <w:rFonts w:ascii="Arial" w:hAnsi="Arial" w:cs="Arial"/>
                <w:color w:val="000000"/>
                <w:sz w:val="18"/>
                <w:szCs w:val="18"/>
              </w:rPr>
            </w:pPr>
            <w:r>
              <w:rPr>
                <w:color w:val="000000"/>
                <w:sz w:val="18"/>
                <w:szCs w:val="18"/>
              </w:rPr>
              <w:t>Repa</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0D762950" w14:textId="48EE009F" w:rsidR="0096312E" w:rsidRDefault="007A17EC" w:rsidP="00CE774E">
            <w:pPr>
              <w:widowControl/>
              <w:textAlignment w:val="center"/>
              <w:rPr>
                <w:rFonts w:ascii="Arial" w:hAnsi="Arial" w:cs="Arial"/>
                <w:color w:val="000000"/>
                <w:sz w:val="18"/>
                <w:szCs w:val="18"/>
              </w:rPr>
            </w:pPr>
            <w:r>
              <w:rPr>
                <w:color w:val="000000"/>
                <w:sz w:val="18"/>
                <w:szCs w:val="18"/>
              </w:rPr>
              <w:t>Olúpané, nakrájané na 1/8-palcové plátky</w:t>
            </w:r>
          </w:p>
        </w:tc>
      </w:tr>
      <w:tr w:rsidR="0096312E" w:rsidRPr="00BE4755" w14:paraId="2DA605DC"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014D6BEE" w14:textId="77777777" w:rsidR="0096312E" w:rsidRDefault="0096312E" w:rsidP="00CE774E">
            <w:pPr>
              <w:widowControl/>
              <w:textAlignment w:val="center"/>
              <w:rPr>
                <w:rFonts w:ascii="Arial" w:hAnsi="Arial" w:cs="Arial"/>
                <w:color w:val="000000"/>
                <w:sz w:val="18"/>
                <w:szCs w:val="18"/>
              </w:rPr>
            </w:pPr>
            <w:r>
              <w:rPr>
                <w:color w:val="000000"/>
                <w:sz w:val="18"/>
                <w:szCs w:val="18"/>
              </w:rPr>
              <w:t>Baklažán</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123245A2" w14:textId="0E384070" w:rsidR="0096312E" w:rsidRDefault="007A17EC" w:rsidP="00CE774E">
            <w:pPr>
              <w:widowControl/>
              <w:textAlignment w:val="center"/>
              <w:rPr>
                <w:rFonts w:ascii="Arial" w:hAnsi="Arial" w:cs="Arial"/>
                <w:color w:val="000000"/>
                <w:sz w:val="18"/>
                <w:szCs w:val="18"/>
              </w:rPr>
            </w:pPr>
            <w:r>
              <w:rPr>
                <w:color w:val="000000"/>
                <w:sz w:val="18"/>
                <w:szCs w:val="18"/>
              </w:rPr>
              <w:t>Olúpané, nakrájané na plátky 1/4 palca, blanšírované</w:t>
            </w:r>
          </w:p>
        </w:tc>
      </w:tr>
      <w:tr w:rsidR="0096312E" w:rsidRPr="00BE4755" w14:paraId="67F6B39E"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553B9C21" w14:textId="77777777" w:rsidR="0096312E" w:rsidRDefault="0096312E" w:rsidP="00CE774E">
            <w:pPr>
              <w:widowControl/>
              <w:textAlignment w:val="center"/>
              <w:rPr>
                <w:rFonts w:ascii="Arial" w:hAnsi="Arial" w:cs="Arial"/>
                <w:color w:val="000000"/>
                <w:sz w:val="18"/>
                <w:szCs w:val="18"/>
              </w:rPr>
            </w:pPr>
            <w:r>
              <w:rPr>
                <w:color w:val="000000"/>
                <w:sz w:val="18"/>
                <w:szCs w:val="18"/>
              </w:rPr>
              <w:t>Čerstvé bylinky</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6AE17FF4" w14:textId="51BF8BDD" w:rsidR="0096312E" w:rsidRDefault="007A17EC" w:rsidP="00CE774E">
            <w:pPr>
              <w:widowControl/>
              <w:textAlignment w:val="center"/>
              <w:rPr>
                <w:rFonts w:ascii="Arial" w:hAnsi="Arial" w:cs="Arial"/>
                <w:color w:val="000000"/>
                <w:sz w:val="18"/>
                <w:szCs w:val="18"/>
              </w:rPr>
            </w:pPr>
            <w:r>
              <w:rPr>
                <w:color w:val="000000"/>
                <w:sz w:val="18"/>
                <w:szCs w:val="18"/>
              </w:rPr>
              <w:t>Opláchnite, potľapkajte dosucha, odstráňte stonky</w:t>
            </w:r>
          </w:p>
        </w:tc>
      </w:tr>
      <w:tr w:rsidR="0096312E" w14:paraId="6BA28E5C"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7E559786" w14:textId="77777777" w:rsidR="0096312E" w:rsidRDefault="0096312E" w:rsidP="00CE774E">
            <w:pPr>
              <w:widowControl/>
              <w:textAlignment w:val="center"/>
              <w:rPr>
                <w:rFonts w:ascii="Arial" w:hAnsi="Arial" w:cs="Arial"/>
                <w:color w:val="000000"/>
                <w:sz w:val="18"/>
                <w:szCs w:val="18"/>
              </w:rPr>
            </w:pPr>
            <w:r>
              <w:rPr>
                <w:color w:val="000000"/>
                <w:sz w:val="18"/>
                <w:szCs w:val="18"/>
              </w:rPr>
              <w:t>Koreň zázvoru</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34A2FBCC" w14:textId="77777777" w:rsidR="0096312E" w:rsidRDefault="0096312E" w:rsidP="00CE774E">
            <w:pPr>
              <w:widowControl/>
              <w:textAlignment w:val="center"/>
              <w:rPr>
                <w:rFonts w:ascii="Arial" w:hAnsi="Arial" w:cs="Arial"/>
                <w:color w:val="000000"/>
                <w:sz w:val="18"/>
                <w:szCs w:val="18"/>
              </w:rPr>
            </w:pPr>
            <w:r>
              <w:rPr>
                <w:color w:val="000000"/>
                <w:sz w:val="18"/>
                <w:szCs w:val="18"/>
              </w:rPr>
              <w:t>Nakrájajte na 3/8-palcové plátky</w:t>
            </w:r>
          </w:p>
        </w:tc>
      </w:tr>
      <w:tr w:rsidR="0096312E" w:rsidRPr="00BE4755" w14:paraId="69A23805"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563C43AD" w14:textId="77777777" w:rsidR="0096312E" w:rsidRDefault="0096312E" w:rsidP="00CE774E">
            <w:pPr>
              <w:widowControl/>
              <w:textAlignment w:val="center"/>
              <w:rPr>
                <w:rFonts w:ascii="Arial" w:hAnsi="Arial" w:cs="Arial"/>
                <w:color w:val="000000"/>
                <w:sz w:val="18"/>
                <w:szCs w:val="18"/>
              </w:rPr>
            </w:pPr>
            <w:r>
              <w:rPr>
                <w:color w:val="000000"/>
                <w:sz w:val="18"/>
                <w:szCs w:val="18"/>
              </w:rPr>
              <w:t>Manga</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60FD1F2F" w14:textId="44F1DAD0" w:rsidR="0096312E" w:rsidRDefault="0096312E" w:rsidP="00CE774E">
            <w:pPr>
              <w:widowControl/>
              <w:textAlignment w:val="center"/>
              <w:rPr>
                <w:rFonts w:ascii="Arial" w:hAnsi="Arial" w:cs="Arial"/>
                <w:color w:val="000000"/>
                <w:sz w:val="18"/>
                <w:szCs w:val="18"/>
              </w:rPr>
            </w:pPr>
            <w:r>
              <w:rPr>
                <w:noProof/>
              </w:rPr>
              <mc:AlternateContent>
                <mc:Choice Requires="wps">
                  <w:drawing>
                    <wp:anchor distT="0" distB="0" distL="114300" distR="114300" simplePos="0" relativeHeight="251658245" behindDoc="0" locked="0" layoutInCell="1" allowOverlap="1" wp14:anchorId="09A02F3F" wp14:editId="61413470">
                      <wp:simplePos x="0" y="0"/>
                      <wp:positionH relativeFrom="column">
                        <wp:posOffset>3215640</wp:posOffset>
                      </wp:positionH>
                      <wp:positionV relativeFrom="paragraph">
                        <wp:posOffset>-5715</wp:posOffset>
                      </wp:positionV>
                      <wp:extent cx="167640" cy="144780"/>
                      <wp:effectExtent l="5715" t="22860" r="17145" b="22860"/>
                      <wp:wrapNone/>
                      <wp:docPr id="42" name="Flecha: a la derecha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44780"/>
                              </a:xfrm>
                              <a:prstGeom prst="rightArrow">
                                <a:avLst>
                                  <a:gd name="adj1" fmla="val 50000"/>
                                  <a:gd name="adj2" fmla="val 28947"/>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lecha: a la derecha 42" style="position:absolute;margin-left:253.2pt;margin-top:-.45pt;width:13.2pt;height:11.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red"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" w14:anchorId="32796A2E"/>
                  </w:pict>
                </mc:Fallback>
              </mc:AlternateContent>
            </w:r>
            <w:r w:rsidR="007A17EC">
              <w:rPr>
                <w:color w:val="000000"/>
                <w:sz w:val="18"/>
                <w:szCs w:val="18"/>
              </w:rPr>
              <w:t xml:space="preserve">Olúpané, nakrájané na 3/8 palcové plátky, odstránená kôstka </w:t>
            </w:r>
          </w:p>
        </w:tc>
      </w:tr>
      <w:tr w:rsidR="0096312E" w:rsidRPr="00BE4755" w14:paraId="387C2EC4"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0F4C11E1" w14:textId="77777777" w:rsidR="0096312E" w:rsidRDefault="0096312E" w:rsidP="00CE774E">
            <w:pPr>
              <w:widowControl/>
              <w:textAlignment w:val="center"/>
              <w:rPr>
                <w:rFonts w:ascii="Arial" w:hAnsi="Arial" w:cs="Arial"/>
                <w:color w:val="000000"/>
                <w:sz w:val="18"/>
                <w:szCs w:val="18"/>
              </w:rPr>
            </w:pPr>
            <w:r>
              <w:rPr>
                <w:color w:val="000000"/>
                <w:sz w:val="18"/>
                <w:szCs w:val="18"/>
              </w:rPr>
              <w:t>Huby</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74569417" w14:textId="3D4CFB43" w:rsidR="0096312E" w:rsidRDefault="0096312E" w:rsidP="00CE774E">
            <w:pPr>
              <w:widowControl/>
              <w:textAlignment w:val="center"/>
              <w:rPr>
                <w:rFonts w:ascii="Arial" w:hAnsi="Arial" w:cs="Arial"/>
                <w:color w:val="000000"/>
                <w:sz w:val="18"/>
                <w:szCs w:val="18"/>
              </w:rPr>
            </w:pPr>
            <w:r>
              <w:rPr>
                <w:color w:val="000000"/>
                <w:sz w:val="18"/>
                <w:szCs w:val="18"/>
              </w:rPr>
              <w:t>Čistite mäkkou kefou (neumývajte)</w:t>
            </w:r>
          </w:p>
        </w:tc>
      </w:tr>
      <w:tr w:rsidR="0096312E" w:rsidRPr="00BE4755" w14:paraId="3E5CD932"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0F1AEB26" w14:textId="77777777" w:rsidR="0096312E" w:rsidRDefault="0096312E" w:rsidP="00CE774E">
            <w:pPr>
              <w:widowControl/>
              <w:textAlignment w:val="center"/>
              <w:rPr>
                <w:rFonts w:ascii="Arial" w:hAnsi="Arial" w:cs="Arial"/>
                <w:color w:val="000000"/>
                <w:sz w:val="18"/>
                <w:szCs w:val="18"/>
              </w:rPr>
            </w:pPr>
            <w:r>
              <w:rPr>
                <w:color w:val="000000"/>
                <w:sz w:val="18"/>
                <w:szCs w:val="18"/>
              </w:rPr>
              <w:t>Ananás</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16BBD165" w14:textId="14272A6D" w:rsidR="0096312E" w:rsidRDefault="007A17EC" w:rsidP="00CE774E">
            <w:pPr>
              <w:widowControl/>
              <w:textAlignment w:val="center"/>
              <w:rPr>
                <w:rFonts w:ascii="Arial" w:hAnsi="Arial" w:cs="Arial"/>
                <w:color w:val="000000"/>
                <w:sz w:val="18"/>
                <w:szCs w:val="18"/>
              </w:rPr>
            </w:pPr>
            <w:r>
              <w:rPr>
                <w:color w:val="000000"/>
                <w:sz w:val="18"/>
                <w:szCs w:val="18"/>
              </w:rPr>
              <w:t>Olúpané, nakrájané na 3/8-1/2-palcové plátky</w:t>
            </w:r>
          </w:p>
        </w:tc>
      </w:tr>
      <w:tr w:rsidR="0096312E" w:rsidRPr="00BE4755" w14:paraId="308BBF0E"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0B053446" w14:textId="77777777" w:rsidR="0096312E" w:rsidRDefault="0096312E" w:rsidP="00CE774E">
            <w:pPr>
              <w:widowControl/>
              <w:textAlignment w:val="center"/>
              <w:rPr>
                <w:rFonts w:ascii="Arial" w:hAnsi="Arial" w:cs="Arial"/>
                <w:color w:val="000000"/>
                <w:sz w:val="18"/>
                <w:szCs w:val="18"/>
              </w:rPr>
            </w:pPr>
            <w:r>
              <w:rPr>
                <w:color w:val="000000"/>
                <w:sz w:val="18"/>
                <w:szCs w:val="18"/>
              </w:rPr>
              <w:t>Jahody</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61B3247D" w14:textId="77777777" w:rsidR="0096312E" w:rsidRDefault="0096312E" w:rsidP="00CE774E">
            <w:pPr>
              <w:widowControl/>
              <w:textAlignment w:val="center"/>
              <w:rPr>
                <w:rFonts w:ascii="Arial" w:hAnsi="Arial" w:cs="Arial"/>
                <w:color w:val="000000"/>
                <w:sz w:val="18"/>
                <w:szCs w:val="18"/>
              </w:rPr>
            </w:pPr>
            <w:r>
              <w:rPr>
                <w:color w:val="000000"/>
                <w:sz w:val="18"/>
                <w:szCs w:val="18"/>
              </w:rPr>
              <w:t>Nakrájajte na polovicu alebo na 1/2-palcové plátky</w:t>
            </w:r>
          </w:p>
        </w:tc>
      </w:tr>
      <w:tr w:rsidR="0096312E" w:rsidRPr="00BE4755" w14:paraId="24A0B4DB"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7C2D4849" w14:textId="77777777" w:rsidR="0096312E" w:rsidRDefault="0096312E" w:rsidP="00CE774E">
            <w:pPr>
              <w:widowControl/>
              <w:textAlignment w:val="center"/>
              <w:rPr>
                <w:rFonts w:ascii="Arial" w:hAnsi="Arial" w:cs="Arial"/>
                <w:color w:val="000000"/>
                <w:sz w:val="18"/>
                <w:szCs w:val="18"/>
              </w:rPr>
            </w:pPr>
            <w:r>
              <w:rPr>
                <w:color w:val="000000"/>
                <w:sz w:val="18"/>
                <w:szCs w:val="18"/>
              </w:rPr>
              <w:t>Paradajky</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703B0E4E" w14:textId="295D1E31" w:rsidR="0096312E" w:rsidRDefault="0096312E" w:rsidP="00CE774E">
            <w:pPr>
              <w:widowControl/>
              <w:textAlignment w:val="center"/>
              <w:rPr>
                <w:rFonts w:ascii="Arial" w:hAnsi="Arial" w:cs="Arial"/>
                <w:color w:val="000000"/>
                <w:sz w:val="18"/>
                <w:szCs w:val="18"/>
              </w:rPr>
            </w:pPr>
            <w:r>
              <w:rPr>
                <w:color w:val="000000"/>
                <w:sz w:val="18"/>
                <w:szCs w:val="18"/>
              </w:rPr>
              <w:t>Nakrájajte na 3/8-palcové plátky alebo nastrúhané; Para, ak plánujete rehydratáciu</w:t>
            </w:r>
          </w:p>
        </w:tc>
      </w:tr>
      <w:tr w:rsidR="0096312E" w14:paraId="74B392E6" w14:textId="77777777" w:rsidTr="00CE774E">
        <w:trPr>
          <w:trHeight w:val="280"/>
        </w:trPr>
        <w:tc>
          <w:tcPr>
            <w:tcW w:w="6885" w:type="dxa"/>
            <w:gridSpan w:val="2"/>
            <w:noWrap/>
            <w:vAlign w:val="center"/>
            <w:hideMark/>
          </w:tcPr>
          <w:p w14:paraId="44470C67" w14:textId="6076B146" w:rsidR="0096312E" w:rsidRDefault="007A17EC" w:rsidP="00CE774E">
            <w:pPr>
              <w:rPr>
                <w:rFonts w:ascii="Arial" w:hAnsi="Arial" w:cs="Arial"/>
                <w:color w:val="000000"/>
                <w:sz w:val="18"/>
                <w:szCs w:val="18"/>
              </w:rPr>
            </w:pPr>
            <w:r>
              <w:rPr>
                <w:b/>
                <w:color w:val="000000"/>
                <w:sz w:val="18"/>
                <w:szCs w:val="18"/>
              </w:rPr>
              <w:t>MÄSO, HYDINA, RYBY</w:t>
            </w:r>
          </w:p>
        </w:tc>
      </w:tr>
      <w:tr w:rsidR="0096312E" w:rsidRPr="00BE4755" w14:paraId="1C2B2416"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28176656" w14:textId="77777777" w:rsidR="0096312E" w:rsidRDefault="0096312E" w:rsidP="00CE774E">
            <w:pPr>
              <w:widowControl/>
              <w:textAlignment w:val="center"/>
              <w:rPr>
                <w:rFonts w:ascii="Arial" w:hAnsi="Arial" w:cs="Arial"/>
                <w:color w:val="000000"/>
                <w:sz w:val="18"/>
                <w:szCs w:val="18"/>
              </w:rPr>
            </w:pPr>
            <w:r>
              <w:rPr>
                <w:color w:val="000000"/>
                <w:sz w:val="18"/>
                <w:szCs w:val="18"/>
              </w:rPr>
              <w:t>Hovädzie trhané mäso</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24BDB08F" w14:textId="1DDB0BC4" w:rsidR="0096312E" w:rsidRDefault="0096312E" w:rsidP="00CE774E">
            <w:pPr>
              <w:widowControl/>
              <w:textAlignment w:val="center"/>
              <w:rPr>
                <w:rFonts w:ascii="Arial" w:hAnsi="Arial" w:cs="Arial"/>
                <w:color w:val="000000"/>
                <w:sz w:val="18"/>
                <w:szCs w:val="18"/>
              </w:rPr>
            </w:pPr>
            <w:r>
              <w:rPr>
                <w:color w:val="000000"/>
                <w:sz w:val="18"/>
                <w:szCs w:val="18"/>
              </w:rPr>
              <w:t>Nakrájajte na 1/4 palcové plátky, marinujte cez noc</w:t>
            </w:r>
          </w:p>
        </w:tc>
      </w:tr>
      <w:tr w:rsidR="0096312E" w:rsidRPr="00BE4755" w14:paraId="36B2BD38"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3E141411" w14:textId="77777777" w:rsidR="0096312E" w:rsidRDefault="0096312E" w:rsidP="00CE774E">
            <w:pPr>
              <w:widowControl/>
              <w:textAlignment w:val="center"/>
              <w:rPr>
                <w:rFonts w:ascii="Arial" w:hAnsi="Arial" w:cs="Arial"/>
                <w:color w:val="000000"/>
                <w:sz w:val="18"/>
                <w:szCs w:val="18"/>
              </w:rPr>
            </w:pPr>
            <w:r>
              <w:rPr>
                <w:color w:val="000000"/>
                <w:sz w:val="18"/>
                <w:szCs w:val="18"/>
              </w:rPr>
              <w:t>Kuracie trhané</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2352B33C" w14:textId="130219F8" w:rsidR="0096312E" w:rsidRDefault="0096312E" w:rsidP="00CE774E">
            <w:pPr>
              <w:widowControl/>
              <w:textAlignment w:val="center"/>
              <w:rPr>
                <w:rFonts w:ascii="Arial" w:hAnsi="Arial" w:cs="Arial"/>
                <w:color w:val="000000"/>
                <w:sz w:val="18"/>
                <w:szCs w:val="18"/>
              </w:rPr>
            </w:pPr>
            <w:r>
              <w:rPr>
                <w:color w:val="000000"/>
                <w:sz w:val="18"/>
                <w:szCs w:val="18"/>
              </w:rPr>
              <w:t>Nakrájajte na 1/4 palcové plátky, marinujte cez noc</w:t>
            </w:r>
          </w:p>
        </w:tc>
      </w:tr>
      <w:tr w:rsidR="0096312E" w:rsidRPr="00BE4755" w14:paraId="0B00325B"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0211DE92" w14:textId="77777777" w:rsidR="0096312E" w:rsidRDefault="0096312E" w:rsidP="00CE774E">
            <w:pPr>
              <w:widowControl/>
              <w:textAlignment w:val="center"/>
              <w:rPr>
                <w:rFonts w:ascii="Arial" w:hAnsi="Arial" w:cs="Arial"/>
                <w:color w:val="000000"/>
                <w:sz w:val="18"/>
                <w:szCs w:val="18"/>
              </w:rPr>
            </w:pPr>
            <w:r>
              <w:rPr>
                <w:color w:val="000000"/>
                <w:sz w:val="18"/>
                <w:szCs w:val="18"/>
              </w:rPr>
              <w:t>Turecko trhané</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0294369F" w14:textId="25E8F1D2" w:rsidR="0096312E" w:rsidRDefault="0096312E" w:rsidP="00CE774E">
            <w:pPr>
              <w:widowControl/>
              <w:textAlignment w:val="center"/>
              <w:rPr>
                <w:rFonts w:ascii="Arial" w:hAnsi="Arial" w:cs="Arial"/>
                <w:color w:val="000000"/>
                <w:sz w:val="18"/>
                <w:szCs w:val="18"/>
              </w:rPr>
            </w:pPr>
            <w:r>
              <w:rPr>
                <w:color w:val="000000"/>
                <w:sz w:val="18"/>
                <w:szCs w:val="18"/>
              </w:rPr>
              <w:t>Nakrájajte na 1/4 palcové plátky, marinujte cez noc</w:t>
            </w:r>
          </w:p>
        </w:tc>
      </w:tr>
      <w:tr w:rsidR="0096312E" w:rsidRPr="00BE4755" w14:paraId="30443511" w14:textId="77777777" w:rsidTr="00CE774E">
        <w:trPr>
          <w:trHeight w:val="280"/>
        </w:trPr>
        <w:tc>
          <w:tcPr>
            <w:tcW w:w="1754" w:type="dxa"/>
            <w:tcBorders>
              <w:top w:val="single" w:sz="4" w:space="0" w:color="000000"/>
              <w:left w:val="single" w:sz="4" w:space="0" w:color="000000"/>
              <w:bottom w:val="single" w:sz="4" w:space="0" w:color="000000"/>
              <w:right w:val="single" w:sz="4" w:space="0" w:color="000000"/>
            </w:tcBorders>
            <w:noWrap/>
            <w:vAlign w:val="center"/>
            <w:hideMark/>
          </w:tcPr>
          <w:p w14:paraId="21988733" w14:textId="77777777" w:rsidR="0096312E" w:rsidRDefault="0096312E" w:rsidP="00CE774E">
            <w:pPr>
              <w:widowControl/>
              <w:textAlignment w:val="center"/>
              <w:rPr>
                <w:rFonts w:ascii="Arial" w:hAnsi="Arial" w:cs="Arial"/>
                <w:color w:val="000000"/>
                <w:sz w:val="18"/>
                <w:szCs w:val="18"/>
              </w:rPr>
            </w:pPr>
            <w:r>
              <w:rPr>
                <w:color w:val="000000"/>
                <w:sz w:val="18"/>
                <w:szCs w:val="18"/>
              </w:rPr>
              <w:t>Trhaný losos</w:t>
            </w:r>
          </w:p>
        </w:tc>
        <w:tc>
          <w:tcPr>
            <w:tcW w:w="5131" w:type="dxa"/>
            <w:tcBorders>
              <w:top w:val="single" w:sz="4" w:space="0" w:color="000000"/>
              <w:left w:val="single" w:sz="4" w:space="0" w:color="000000"/>
              <w:bottom w:val="single" w:sz="4" w:space="0" w:color="000000"/>
              <w:right w:val="single" w:sz="4" w:space="0" w:color="000000"/>
            </w:tcBorders>
            <w:noWrap/>
            <w:vAlign w:val="center"/>
            <w:hideMark/>
          </w:tcPr>
          <w:p w14:paraId="73877FF1" w14:textId="09FE9D5C" w:rsidR="0096312E" w:rsidRDefault="0096312E" w:rsidP="00CE774E">
            <w:pPr>
              <w:widowControl/>
              <w:textAlignment w:val="center"/>
              <w:rPr>
                <w:rFonts w:ascii="Arial" w:hAnsi="Arial" w:cs="Arial"/>
                <w:color w:val="000000"/>
                <w:sz w:val="18"/>
                <w:szCs w:val="18"/>
              </w:rPr>
            </w:pPr>
            <w:r>
              <w:rPr>
                <w:color w:val="000000"/>
                <w:sz w:val="18"/>
                <w:szCs w:val="18"/>
              </w:rPr>
              <w:t>Nakrájajte na 1/4 palcové plátky, marinujte cez noc</w:t>
            </w:r>
          </w:p>
        </w:tc>
      </w:tr>
    </w:tbl>
    <w:p w14:paraId="43B49209" w14:textId="77777777" w:rsidR="0096312E" w:rsidRDefault="0096312E" w:rsidP="0096312E">
      <w:pPr>
        <w:spacing w:before="53" w:line="290" w:lineRule="auto"/>
        <w:jc w:val="both"/>
        <w:rPr>
          <w:rFonts w:ascii="Arial" w:hAnsi="Arial" w:cs="Arial"/>
          <w:b/>
          <w:bCs/>
          <w:color w:val="231916"/>
        </w:rPr>
      </w:pPr>
    </w:p>
    <w:p w14:paraId="01533A57" w14:textId="77777777" w:rsidR="0096312E" w:rsidRDefault="0096312E" w:rsidP="0096312E">
      <w:pPr>
        <w:spacing w:before="53" w:line="290" w:lineRule="auto"/>
        <w:jc w:val="both"/>
        <w:rPr>
          <w:rFonts w:cs="Arial"/>
          <w:color w:val="231916"/>
        </w:rPr>
      </w:pPr>
    </w:p>
    <w:p w14:paraId="70F1D1A0" w14:textId="77777777" w:rsidR="0096312E" w:rsidRDefault="0096312E" w:rsidP="0096312E">
      <w:pPr>
        <w:spacing w:before="53" w:line="290" w:lineRule="auto"/>
        <w:jc w:val="both"/>
        <w:rPr>
          <w:rFonts w:cs="Arial"/>
          <w:color w:val="231916"/>
        </w:rPr>
      </w:pPr>
    </w:p>
    <w:p w14:paraId="0803E5E9" w14:textId="77777777" w:rsidR="0096312E" w:rsidRDefault="0096312E" w:rsidP="0096312E">
      <w:pPr>
        <w:spacing w:before="53" w:line="290" w:lineRule="auto"/>
        <w:jc w:val="both"/>
        <w:rPr>
          <w:rFonts w:cs="Arial"/>
          <w:color w:val="231916"/>
        </w:rPr>
      </w:pPr>
    </w:p>
    <w:p w14:paraId="1897C130" w14:textId="77777777" w:rsidR="0096312E" w:rsidRDefault="0096312E" w:rsidP="0096312E">
      <w:pPr>
        <w:spacing w:before="53" w:line="290" w:lineRule="auto"/>
        <w:jc w:val="both"/>
        <w:rPr>
          <w:rFonts w:cs="Arial"/>
          <w:color w:val="231916"/>
        </w:rPr>
      </w:pPr>
    </w:p>
    <w:p w14:paraId="10DB01FE" w14:textId="77777777" w:rsidR="0096312E" w:rsidRDefault="0096312E" w:rsidP="0096312E">
      <w:pPr>
        <w:spacing w:before="53" w:line="290" w:lineRule="auto"/>
        <w:jc w:val="both"/>
        <w:rPr>
          <w:rFonts w:cs="Arial"/>
          <w:color w:val="231916"/>
        </w:rPr>
      </w:pPr>
    </w:p>
    <w:p w14:paraId="3CE81F8D" w14:textId="77777777" w:rsidR="0096312E" w:rsidRDefault="0096312E" w:rsidP="0096312E">
      <w:pPr>
        <w:spacing w:before="53" w:line="290" w:lineRule="auto"/>
        <w:jc w:val="both"/>
        <w:rPr>
          <w:rFonts w:cs="Arial"/>
          <w:color w:val="231916"/>
        </w:rPr>
      </w:pPr>
    </w:p>
    <w:p w14:paraId="300F397E" w14:textId="77777777" w:rsidR="0096312E" w:rsidRDefault="0096312E" w:rsidP="0096312E">
      <w:pPr>
        <w:spacing w:before="53" w:line="290" w:lineRule="auto"/>
        <w:jc w:val="both"/>
        <w:rPr>
          <w:rFonts w:cs="Arial"/>
          <w:color w:val="231916"/>
        </w:rPr>
      </w:pPr>
    </w:p>
    <w:p w14:paraId="531D655F" w14:textId="77777777" w:rsidR="0096312E" w:rsidRDefault="0096312E" w:rsidP="0096312E">
      <w:pPr>
        <w:spacing w:before="53" w:line="290" w:lineRule="auto"/>
        <w:jc w:val="both"/>
        <w:rPr>
          <w:rFonts w:cs="Arial"/>
          <w:color w:val="231916"/>
        </w:rPr>
      </w:pPr>
    </w:p>
    <w:p w14:paraId="29C6DC1C" w14:textId="77777777" w:rsidR="0096312E" w:rsidRDefault="0096312E" w:rsidP="0096312E">
      <w:pPr>
        <w:spacing w:before="53" w:line="290" w:lineRule="auto"/>
        <w:jc w:val="both"/>
        <w:rPr>
          <w:rFonts w:cs="Arial"/>
          <w:color w:val="231916"/>
        </w:rPr>
      </w:pPr>
    </w:p>
    <w:p w14:paraId="4CF6D58B" w14:textId="77777777" w:rsidR="0096312E" w:rsidRDefault="0096312E" w:rsidP="0096312E">
      <w:pPr>
        <w:spacing w:before="53" w:line="290" w:lineRule="auto"/>
        <w:jc w:val="both"/>
        <w:rPr>
          <w:rFonts w:cs="Arial"/>
          <w:color w:val="231916"/>
        </w:rPr>
      </w:pPr>
    </w:p>
    <w:p w14:paraId="346B1841" w14:textId="77777777" w:rsidR="0096312E" w:rsidRDefault="0096312E" w:rsidP="0096312E">
      <w:pPr>
        <w:spacing w:before="53" w:line="290" w:lineRule="auto"/>
        <w:jc w:val="both"/>
        <w:rPr>
          <w:rFonts w:cs="Arial"/>
          <w:color w:val="231916"/>
        </w:rPr>
      </w:pPr>
    </w:p>
    <w:p w14:paraId="0B8E3887" w14:textId="77777777" w:rsidR="0096312E" w:rsidRDefault="0096312E" w:rsidP="0096312E">
      <w:pPr>
        <w:spacing w:before="53" w:line="290" w:lineRule="auto"/>
        <w:jc w:val="both"/>
        <w:rPr>
          <w:rFonts w:cs="Arial"/>
          <w:color w:val="231916"/>
        </w:rPr>
      </w:pPr>
    </w:p>
    <w:tbl>
      <w:tblPr>
        <w:tblW w:w="5597" w:type="dxa"/>
        <w:tblInd w:w="96" w:type="dxa"/>
        <w:tblLook w:val="04A0" w:firstRow="1" w:lastRow="0" w:firstColumn="1" w:lastColumn="0" w:noHBand="0" w:noVBand="1"/>
      </w:tblPr>
      <w:tblGrid>
        <w:gridCol w:w="1326"/>
        <w:gridCol w:w="4271"/>
      </w:tblGrid>
      <w:tr w:rsidR="0096312E" w14:paraId="396B8AD2" w14:textId="77777777" w:rsidTr="00CE774E">
        <w:trPr>
          <w:trHeight w:val="300"/>
        </w:trPr>
        <w:tc>
          <w:tcPr>
            <w:tcW w:w="1326"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6A1B4E62"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TEPLOTA (°C)</w:t>
            </w:r>
          </w:p>
        </w:tc>
        <w:tc>
          <w:tcPr>
            <w:tcW w:w="4271" w:type="dxa"/>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349B0069"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JEDNOZÓNOVÁ DUALZÓNA</w:t>
            </w:r>
          </w:p>
        </w:tc>
      </w:tr>
      <w:tr w:rsidR="0096312E" w:rsidRPr="00BE4755" w14:paraId="05BD5B50" w14:textId="77777777" w:rsidTr="00CE774E">
        <w:trPr>
          <w:trHeight w:val="280"/>
        </w:trPr>
        <w:tc>
          <w:tcPr>
            <w:tcW w:w="0" w:type="auto"/>
            <w:noWrap/>
            <w:vAlign w:val="center"/>
          </w:tcPr>
          <w:p w14:paraId="6DB9697C" w14:textId="77777777" w:rsidR="0096312E" w:rsidRDefault="0096312E" w:rsidP="00CE774E">
            <w:pPr>
              <w:widowControl/>
              <w:jc w:val="center"/>
              <w:textAlignment w:val="center"/>
              <w:rPr>
                <w:rFonts w:ascii="Arial" w:hAnsi="Arial" w:cs="Arial"/>
                <w:color w:val="000000"/>
                <w:sz w:val="18"/>
                <w:szCs w:val="18"/>
              </w:rPr>
            </w:pPr>
          </w:p>
        </w:tc>
        <w:tc>
          <w:tcPr>
            <w:tcW w:w="4271" w:type="dxa"/>
            <w:noWrap/>
            <w:vAlign w:val="center"/>
            <w:hideMark/>
          </w:tcPr>
          <w:p w14:paraId="7D10BA05" w14:textId="77777777" w:rsidR="0096312E" w:rsidRDefault="0096312E" w:rsidP="00CE774E">
            <w:pPr>
              <w:widowControl/>
              <w:jc w:val="center"/>
              <w:textAlignment w:val="center"/>
              <w:rPr>
                <w:rFonts w:ascii="Arial" w:hAnsi="Arial" w:cs="Arial"/>
                <w:b/>
                <w:bCs/>
                <w:color w:val="000000"/>
                <w:sz w:val="18"/>
                <w:szCs w:val="18"/>
                <w:lang w:eastAsia="zh-CN"/>
              </w:rPr>
            </w:pPr>
            <w:r>
              <w:rPr>
                <w:b/>
                <w:color w:val="000000"/>
                <w:sz w:val="18"/>
                <w:szCs w:val="18"/>
              </w:rPr>
              <w:t>ČASY SÚ ROVNAKÉ PRE OBE ZÓNY</w:t>
            </w:r>
          </w:p>
        </w:tc>
      </w:tr>
      <w:tr w:rsidR="0096312E" w14:paraId="385000BB"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C64CB8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51E0CE1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7-8 hodín</w:t>
            </w:r>
          </w:p>
        </w:tc>
      </w:tr>
      <w:tr w:rsidR="0096312E" w14:paraId="0D0070DF"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038E9B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526BCF6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05599A13"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4F6D54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6C61F75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8-10 hodín</w:t>
            </w:r>
          </w:p>
        </w:tc>
      </w:tr>
      <w:tr w:rsidR="0096312E" w14:paraId="67CCB336"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9786E7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7C33BC5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2F3D3288"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304109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3DFD088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27A50D32"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9C85F2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76F81E08"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4 hodín</w:t>
            </w:r>
          </w:p>
        </w:tc>
      </w:tr>
      <w:tr w:rsidR="0096312E" w14:paraId="0DB2C8EA"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1F80D6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24272B3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 hodín</w:t>
            </w:r>
          </w:p>
        </w:tc>
      </w:tr>
      <w:tr w:rsidR="0096312E" w14:paraId="5772DFDB"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D265E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089BAE1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42F6741C"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D02A82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19FABB7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3A62F067"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3D132A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0B90503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504CC182"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0AD7AC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1A4B281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5711F784"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BA8797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7947EB1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6-8 hodín</w:t>
            </w:r>
          </w:p>
        </w:tc>
      </w:tr>
      <w:tr w:rsidR="0096312E" w14:paraId="1AEEC73C" w14:textId="77777777" w:rsidTr="00CE774E">
        <w:trPr>
          <w:trHeight w:val="280"/>
        </w:trPr>
        <w:tc>
          <w:tcPr>
            <w:tcW w:w="0" w:type="auto"/>
            <w:noWrap/>
            <w:vAlign w:val="center"/>
          </w:tcPr>
          <w:p w14:paraId="67516508" w14:textId="77777777" w:rsidR="0096312E" w:rsidRDefault="0096312E" w:rsidP="00CE774E">
            <w:pPr>
              <w:jc w:val="center"/>
              <w:rPr>
                <w:rFonts w:ascii="Arial" w:hAnsi="Arial" w:cs="Arial"/>
                <w:color w:val="000000"/>
                <w:sz w:val="18"/>
                <w:szCs w:val="18"/>
              </w:rPr>
            </w:pPr>
          </w:p>
        </w:tc>
        <w:tc>
          <w:tcPr>
            <w:tcW w:w="4271" w:type="dxa"/>
            <w:noWrap/>
            <w:vAlign w:val="center"/>
          </w:tcPr>
          <w:p w14:paraId="389DDB31" w14:textId="77777777" w:rsidR="0096312E" w:rsidRDefault="0096312E" w:rsidP="00CE774E">
            <w:pPr>
              <w:jc w:val="center"/>
              <w:rPr>
                <w:rFonts w:ascii="Arial" w:hAnsi="Arial" w:cs="Arial"/>
                <w:color w:val="000000"/>
                <w:sz w:val="18"/>
                <w:szCs w:val="18"/>
              </w:rPr>
            </w:pPr>
          </w:p>
        </w:tc>
      </w:tr>
      <w:tr w:rsidR="0096312E" w14:paraId="7CBEB0A5"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55E19D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1613480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5-7 hodín</w:t>
            </w:r>
          </w:p>
        </w:tc>
      </w:tr>
      <w:tr w:rsidR="0096312E" w14:paraId="5E0205B9"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A8B991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187BBCA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5-7 hodín</w:t>
            </w:r>
          </w:p>
        </w:tc>
      </w:tr>
      <w:tr w:rsidR="0096312E" w14:paraId="374EE5F6"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EA271F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08FB99FB"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5-7 hodín</w:t>
            </w:r>
          </w:p>
        </w:tc>
      </w:tr>
      <w:tr w:rsidR="0096312E" w14:paraId="51A000B6" w14:textId="77777777" w:rsidTr="00CE774E">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D8D58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70</w:t>
            </w:r>
          </w:p>
        </w:tc>
        <w:tc>
          <w:tcPr>
            <w:tcW w:w="4271" w:type="dxa"/>
            <w:tcBorders>
              <w:top w:val="single" w:sz="4" w:space="0" w:color="000000"/>
              <w:left w:val="single" w:sz="4" w:space="0" w:color="000000"/>
              <w:bottom w:val="single" w:sz="4" w:space="0" w:color="000000"/>
              <w:right w:val="single" w:sz="4" w:space="0" w:color="000000"/>
            </w:tcBorders>
            <w:noWrap/>
            <w:vAlign w:val="center"/>
            <w:hideMark/>
          </w:tcPr>
          <w:p w14:paraId="61854B2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3-5 hodín</w:t>
            </w:r>
          </w:p>
        </w:tc>
      </w:tr>
    </w:tbl>
    <w:p w14:paraId="02482A27" w14:textId="77777777" w:rsidR="0096312E" w:rsidRDefault="0096312E" w:rsidP="0096312E">
      <w:pPr>
        <w:spacing w:before="53" w:line="290" w:lineRule="auto"/>
        <w:jc w:val="both"/>
        <w:rPr>
          <w:rFonts w:cs="Arial"/>
          <w:color w:val="231916"/>
        </w:rPr>
      </w:pPr>
    </w:p>
    <w:p w14:paraId="2585BA17" w14:textId="77777777" w:rsidR="0096312E" w:rsidRDefault="0096312E" w:rsidP="0096312E">
      <w:pPr>
        <w:spacing w:before="53" w:line="290" w:lineRule="auto"/>
        <w:jc w:val="both"/>
        <w:rPr>
          <w:rFonts w:cs="Arial"/>
          <w:color w:val="231916"/>
        </w:rPr>
      </w:pPr>
    </w:p>
    <w:p w14:paraId="1640C65F" w14:textId="77777777" w:rsidR="0096312E" w:rsidRDefault="0096312E" w:rsidP="0096312E">
      <w:pPr>
        <w:spacing w:before="53" w:line="290" w:lineRule="auto"/>
        <w:jc w:val="both"/>
        <w:rPr>
          <w:rFonts w:cs="Arial"/>
          <w:color w:val="231916"/>
        </w:rPr>
      </w:pPr>
    </w:p>
    <w:p w14:paraId="4E06F5F7" w14:textId="77777777" w:rsidR="0096312E" w:rsidRDefault="0096312E" w:rsidP="0096312E">
      <w:pPr>
        <w:spacing w:before="53" w:line="290" w:lineRule="auto"/>
        <w:jc w:val="both"/>
        <w:rPr>
          <w:rFonts w:cs="Arial"/>
          <w:color w:val="231916"/>
        </w:rPr>
      </w:pPr>
    </w:p>
    <w:p w14:paraId="7C16DB32" w14:textId="77777777" w:rsidR="0096312E" w:rsidRDefault="0096312E" w:rsidP="0096312E">
      <w:pPr>
        <w:spacing w:before="53" w:line="290" w:lineRule="auto"/>
        <w:jc w:val="both"/>
        <w:rPr>
          <w:rFonts w:cs="Arial"/>
          <w:color w:val="231916"/>
        </w:rPr>
      </w:pPr>
    </w:p>
    <w:p w14:paraId="13E3FE89" w14:textId="77777777" w:rsidR="0096312E" w:rsidRDefault="0096312E" w:rsidP="0096312E">
      <w:pPr>
        <w:spacing w:before="53" w:line="290" w:lineRule="auto"/>
        <w:jc w:val="both"/>
        <w:rPr>
          <w:rFonts w:cs="Arial"/>
          <w:color w:val="231916"/>
        </w:rPr>
      </w:pPr>
    </w:p>
    <w:p w14:paraId="2CA87A81" w14:textId="77777777" w:rsidR="0096312E" w:rsidRDefault="0096312E" w:rsidP="0096312E">
      <w:pPr>
        <w:spacing w:before="53" w:line="290" w:lineRule="auto"/>
        <w:jc w:val="both"/>
        <w:rPr>
          <w:rFonts w:cs="Arial"/>
          <w:color w:val="231916"/>
        </w:rPr>
      </w:pPr>
    </w:p>
    <w:p w14:paraId="56706B32" w14:textId="77777777" w:rsidR="0096312E" w:rsidRDefault="0096312E" w:rsidP="0096312E">
      <w:pPr>
        <w:spacing w:before="53" w:line="290" w:lineRule="auto"/>
        <w:jc w:val="both"/>
        <w:rPr>
          <w:rFonts w:cs="Arial"/>
          <w:color w:val="231916"/>
        </w:rPr>
      </w:pPr>
    </w:p>
    <w:p w14:paraId="31CD502E" w14:textId="77777777" w:rsidR="0096312E" w:rsidRDefault="0096312E" w:rsidP="0096312E">
      <w:pPr>
        <w:spacing w:before="53" w:line="290" w:lineRule="auto"/>
        <w:jc w:val="both"/>
        <w:rPr>
          <w:rFonts w:cs="Arial"/>
          <w:color w:val="231916"/>
        </w:rPr>
      </w:pPr>
    </w:p>
    <w:p w14:paraId="2C89C795" w14:textId="77777777" w:rsidR="0096312E" w:rsidRDefault="0096312E" w:rsidP="0096312E">
      <w:pPr>
        <w:spacing w:before="53" w:line="290" w:lineRule="auto"/>
        <w:jc w:val="both"/>
        <w:rPr>
          <w:rFonts w:cs="Arial"/>
          <w:color w:val="231916"/>
        </w:rPr>
      </w:pPr>
    </w:p>
    <w:p w14:paraId="3CBA74EC" w14:textId="77777777" w:rsidR="0096312E" w:rsidRDefault="0096312E" w:rsidP="0096312E">
      <w:pPr>
        <w:spacing w:before="53" w:line="290" w:lineRule="auto"/>
        <w:jc w:val="both"/>
        <w:rPr>
          <w:rFonts w:cs="Arial"/>
          <w:color w:val="231916"/>
        </w:rPr>
      </w:pPr>
    </w:p>
    <w:p w14:paraId="58245ABF" w14:textId="6CE226ED" w:rsidR="0096312E" w:rsidRDefault="0096312E" w:rsidP="0096312E">
      <w:pPr>
        <w:spacing w:before="53" w:line="290" w:lineRule="auto"/>
        <w:jc w:val="both"/>
        <w:rPr>
          <w:rFonts w:ascii="Arial" w:hAnsi="Arial" w:cs="Arial"/>
          <w:b/>
          <w:bCs/>
          <w:color w:val="231916"/>
        </w:rPr>
      </w:pPr>
      <w:r>
        <w:rPr>
          <w:b/>
          <w:color w:val="231916"/>
        </w:rPr>
        <w:t>Použitie dvojzónovej technológie: SMART FINISH</w:t>
      </w:r>
    </w:p>
    <w:tbl>
      <w:tblPr>
        <w:tblW w:w="6865" w:type="dxa"/>
        <w:tblInd w:w="96" w:type="dxa"/>
        <w:tblLook w:val="04A0" w:firstRow="1" w:lastRow="0" w:firstColumn="1" w:lastColumn="0" w:noHBand="0" w:noVBand="1"/>
      </w:tblPr>
      <w:tblGrid>
        <w:gridCol w:w="2873"/>
        <w:gridCol w:w="4071"/>
      </w:tblGrid>
      <w:tr w:rsidR="0096312E" w:rsidRPr="00F9704C" w14:paraId="304F6B3E" w14:textId="77777777" w:rsidTr="00CE774E">
        <w:trPr>
          <w:trHeight w:val="480"/>
        </w:trPr>
        <w:tc>
          <w:tcPr>
            <w:tcW w:w="2796" w:type="dxa"/>
            <w:noWrap/>
            <w:vAlign w:val="center"/>
            <w:hideMark/>
          </w:tcPr>
          <w:p w14:paraId="05BA4980"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VYBERTE ĽUBOVOĽNÉ DVE</w:t>
            </w:r>
          </w:p>
        </w:tc>
        <w:tc>
          <w:tcPr>
            <w:tcW w:w="4071" w:type="dxa"/>
            <w:noWrap/>
            <w:vAlign w:val="center"/>
            <w:hideMark/>
          </w:tcPr>
          <w:p w14:paraId="56A26D7E" w14:textId="77777777" w:rsidR="0096312E" w:rsidRPr="00BE4755" w:rsidRDefault="0096312E" w:rsidP="00CE774E">
            <w:pPr>
              <w:widowControl/>
              <w:textAlignment w:val="center"/>
              <w:rPr>
                <w:rFonts w:ascii="Arial" w:hAnsi="Arial" w:cs="Arial"/>
                <w:b/>
                <w:bCs/>
                <w:color w:val="000000"/>
                <w:sz w:val="18"/>
                <w:szCs w:val="18"/>
                <w:lang w:val="it-IT"/>
              </w:rPr>
            </w:pPr>
            <w:r w:rsidRPr="00BE4755">
              <w:rPr>
                <w:b/>
                <w:color w:val="000000"/>
                <w:sz w:val="18"/>
                <w:szCs w:val="18"/>
              </w:rPr>
              <w:t>PRIDAJTE JEDEN RECEPT NA ZÓNU</w:t>
            </w:r>
          </w:p>
        </w:tc>
      </w:tr>
      <w:tr w:rsidR="0096312E" w14:paraId="3F4227FA" w14:textId="77777777" w:rsidTr="00CE774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71D1F5A6"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RECEPT</w:t>
            </w:r>
          </w:p>
        </w:tc>
        <w:tc>
          <w:tcPr>
            <w:tcW w:w="0" w:type="auto"/>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1EC9D020"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MNOŽSTVO</w:t>
            </w:r>
          </w:p>
        </w:tc>
      </w:tr>
      <w:tr w:rsidR="0096312E" w14:paraId="1FA9DA6E"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047F2E" w14:textId="77777777" w:rsidR="0096312E" w:rsidRDefault="0096312E" w:rsidP="00CE774E">
            <w:pPr>
              <w:widowControl/>
              <w:textAlignment w:val="center"/>
              <w:rPr>
                <w:rFonts w:ascii="Arial" w:hAnsi="Arial" w:cs="Arial"/>
                <w:color w:val="000000"/>
                <w:sz w:val="18"/>
                <w:szCs w:val="18"/>
              </w:rPr>
            </w:pPr>
            <w:r>
              <w:rPr>
                <w:color w:val="000000"/>
                <w:sz w:val="18"/>
                <w:szCs w:val="18"/>
              </w:rPr>
              <w:t>Krabie koláče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F8FEDFE" w14:textId="77777777" w:rsidR="0096312E" w:rsidRDefault="0096312E" w:rsidP="00CE774E">
            <w:pPr>
              <w:widowControl/>
              <w:textAlignment w:val="center"/>
              <w:rPr>
                <w:rFonts w:ascii="Arial" w:hAnsi="Arial" w:cs="Arial"/>
                <w:color w:val="000000"/>
                <w:sz w:val="18"/>
                <w:szCs w:val="18"/>
              </w:rPr>
            </w:pPr>
            <w:r>
              <w:rPr>
                <w:color w:val="000000"/>
                <w:sz w:val="18"/>
                <w:szCs w:val="18"/>
              </w:rPr>
              <w:t>2 krabie koláče</w:t>
            </w:r>
          </w:p>
        </w:tc>
      </w:tr>
      <w:tr w:rsidR="0096312E" w14:paraId="34F6D511" w14:textId="77777777" w:rsidTr="00CE774E">
        <w:trPr>
          <w:trHeight w:val="5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22D676E" w14:textId="7CC30795" w:rsidR="0096312E" w:rsidRDefault="0096312E" w:rsidP="00CE774E">
            <w:pPr>
              <w:widowControl/>
              <w:textAlignment w:val="center"/>
              <w:rPr>
                <w:rFonts w:ascii="Arial" w:hAnsi="Arial" w:cs="Arial"/>
                <w:color w:val="000000"/>
                <w:sz w:val="18"/>
                <w:szCs w:val="18"/>
              </w:rPr>
            </w:pPr>
            <w:r>
              <w:rPr>
                <w:color w:val="000000"/>
                <w:sz w:val="18"/>
                <w:szCs w:val="18"/>
              </w:rPr>
              <w:t>Balzamikové pečené paradajky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E5CD04" w14:textId="77777777" w:rsidR="0096312E" w:rsidRDefault="0096312E" w:rsidP="00CE774E">
            <w:pPr>
              <w:widowControl/>
              <w:textAlignment w:val="center"/>
              <w:rPr>
                <w:rFonts w:ascii="Arial" w:hAnsi="Arial" w:cs="Arial"/>
                <w:color w:val="000000"/>
                <w:sz w:val="18"/>
                <w:szCs w:val="18"/>
              </w:rPr>
            </w:pPr>
            <w:r>
              <w:rPr>
                <w:color w:val="000000"/>
                <w:sz w:val="18"/>
                <w:szCs w:val="18"/>
              </w:rPr>
              <w:t>2 pinty cherry paradajok</w:t>
            </w:r>
          </w:p>
        </w:tc>
      </w:tr>
      <w:tr w:rsidR="0096312E" w:rsidRPr="00BE4755" w14:paraId="0F025249" w14:textId="77777777" w:rsidTr="00CE774E">
        <w:trPr>
          <w:trHeight w:val="6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C58B301" w14:textId="67C25287" w:rsidR="0096312E" w:rsidRDefault="0040698C" w:rsidP="00CE774E">
            <w:pPr>
              <w:widowControl/>
              <w:textAlignment w:val="center"/>
              <w:rPr>
                <w:rFonts w:ascii="Arial" w:hAnsi="Arial" w:cs="Arial"/>
                <w:color w:val="000000"/>
                <w:sz w:val="18"/>
                <w:szCs w:val="18"/>
              </w:rPr>
            </w:pPr>
            <w:r>
              <w:rPr>
                <w:color w:val="000000"/>
                <w:sz w:val="18"/>
                <w:szCs w:val="18"/>
              </w:rPr>
              <w:t xml:space="preserve">Bravčové kotlety so šalviou </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1D838A7" w14:textId="30DF3D9D" w:rsidR="0096312E" w:rsidRDefault="0096312E" w:rsidP="00CE774E">
            <w:pPr>
              <w:widowControl/>
              <w:textAlignment w:val="center"/>
              <w:rPr>
                <w:rFonts w:ascii="Arial" w:hAnsi="Arial" w:cs="Arial"/>
                <w:color w:val="000000"/>
                <w:sz w:val="18"/>
                <w:szCs w:val="18"/>
              </w:rPr>
            </w:pPr>
            <w:r>
              <w:rPr>
                <w:color w:val="000000"/>
                <w:sz w:val="18"/>
                <w:szCs w:val="18"/>
              </w:rPr>
              <w:t>2-3 vykostené bravčové kotlety (každá 4 oz)</w:t>
            </w:r>
          </w:p>
        </w:tc>
      </w:tr>
      <w:tr w:rsidR="0096312E" w14:paraId="655615C8" w14:textId="77777777" w:rsidTr="00CE774E">
        <w:trPr>
          <w:trHeight w:val="94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71B787C" w14:textId="77777777" w:rsidR="0096312E" w:rsidRDefault="0096312E" w:rsidP="00CE774E">
            <w:pPr>
              <w:widowControl/>
              <w:textAlignment w:val="center"/>
              <w:rPr>
                <w:rFonts w:ascii="Arial" w:hAnsi="Arial" w:cs="Arial"/>
                <w:color w:val="000000"/>
                <w:sz w:val="18"/>
                <w:szCs w:val="18"/>
              </w:rPr>
            </w:pPr>
            <w:r>
              <w:rPr>
                <w:color w:val="000000"/>
                <w:sz w:val="18"/>
                <w:szCs w:val="18"/>
              </w:rPr>
              <w:t>Zemiaky Cajun Russet</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3EA0F34" w14:textId="12299BC5" w:rsidR="0096312E" w:rsidRDefault="0096312E" w:rsidP="00CE774E">
            <w:pPr>
              <w:widowControl/>
              <w:textAlignment w:val="center"/>
              <w:rPr>
                <w:rFonts w:ascii="Arial" w:hAnsi="Arial" w:cs="Arial"/>
                <w:color w:val="000000"/>
                <w:sz w:val="18"/>
                <w:szCs w:val="18"/>
              </w:rPr>
            </w:pPr>
            <w:r>
              <w:rPr>
                <w:noProof/>
              </w:rPr>
              <mc:AlternateContent>
                <mc:Choice Requires="wps">
                  <w:drawing>
                    <wp:anchor distT="0" distB="0" distL="114300" distR="114300" simplePos="0" relativeHeight="251658246" behindDoc="0" locked="0" layoutInCell="1" allowOverlap="1" wp14:anchorId="1D85A181" wp14:editId="2A918C29">
                      <wp:simplePos x="0" y="0"/>
                      <wp:positionH relativeFrom="column">
                        <wp:posOffset>2583180</wp:posOffset>
                      </wp:positionH>
                      <wp:positionV relativeFrom="paragraph">
                        <wp:posOffset>362585</wp:posOffset>
                      </wp:positionV>
                      <wp:extent cx="167640" cy="144780"/>
                      <wp:effectExtent l="11430" t="29210" r="11430" b="26035"/>
                      <wp:wrapNone/>
                      <wp:docPr id="43" name="Flecha: a la derecha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44780"/>
                              </a:xfrm>
                              <a:prstGeom prst="rightArrow">
                                <a:avLst>
                                  <a:gd name="adj1" fmla="val 50000"/>
                                  <a:gd name="adj2" fmla="val 28947"/>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lecha: a la derecha 43" style="position:absolute;margin-left:203.4pt;margin-top:28.55pt;width:13.2pt;height:1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red" type="#_x0000_t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" w14:anchorId="60EE25C0"/>
                  </w:pict>
                </mc:Fallback>
              </mc:AlternateContent>
            </w:r>
            <w:r>
              <w:rPr>
                <w:color w:val="000000"/>
                <w:sz w:val="18"/>
                <w:szCs w:val="18"/>
              </w:rPr>
              <w:t>4 stredné zemiaky nakrájané na kocky</w:t>
            </w:r>
          </w:p>
        </w:tc>
      </w:tr>
      <w:tr w:rsidR="0096312E" w:rsidRPr="00BE4755" w14:paraId="10C6A4FC" w14:textId="77777777" w:rsidTr="00CE774E">
        <w:trPr>
          <w:trHeight w:val="7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8E75F8" w14:textId="77777777" w:rsidR="0096312E" w:rsidRDefault="0096312E" w:rsidP="00CE774E">
            <w:pPr>
              <w:widowControl/>
              <w:textAlignment w:val="center"/>
              <w:rPr>
                <w:rFonts w:ascii="Arial" w:hAnsi="Arial" w:cs="Arial"/>
                <w:color w:val="000000"/>
                <w:sz w:val="18"/>
                <w:szCs w:val="18"/>
              </w:rPr>
            </w:pPr>
            <w:r>
              <w:rPr>
                <w:color w:val="000000"/>
                <w:sz w:val="18"/>
                <w:szCs w:val="18"/>
              </w:rPr>
              <w:t>Klasická sekaná</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E507C8B" w14:textId="1087C174" w:rsidR="0096312E" w:rsidRDefault="0096312E" w:rsidP="00CE774E">
            <w:pPr>
              <w:widowControl/>
              <w:textAlignment w:val="center"/>
              <w:rPr>
                <w:rFonts w:ascii="Arial" w:hAnsi="Arial" w:cs="Arial"/>
                <w:color w:val="000000"/>
                <w:sz w:val="18"/>
                <w:szCs w:val="18"/>
              </w:rPr>
            </w:pPr>
            <w:r>
              <w:rPr>
                <w:color w:val="000000"/>
                <w:sz w:val="18"/>
                <w:szCs w:val="18"/>
              </w:rPr>
              <w:t>1 lb zmes sekanej (hovädzie, bravčové, teľacie)</w:t>
            </w:r>
          </w:p>
        </w:tc>
      </w:tr>
      <w:tr w:rsidR="0096312E" w:rsidRPr="00BE4755" w14:paraId="5C8EC57D" w14:textId="77777777" w:rsidTr="00CE774E">
        <w:trPr>
          <w:trHeight w:val="7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FB40BC6" w14:textId="77777777" w:rsidR="0096312E" w:rsidRDefault="0096312E" w:rsidP="00CE774E">
            <w:pPr>
              <w:widowControl/>
              <w:textAlignment w:val="center"/>
              <w:rPr>
                <w:rFonts w:ascii="Arial" w:hAnsi="Arial" w:cs="Arial"/>
                <w:color w:val="000000"/>
                <w:sz w:val="18"/>
                <w:szCs w:val="18"/>
              </w:rPr>
            </w:pPr>
            <w:r>
              <w:rPr>
                <w:color w:val="000000"/>
                <w:sz w:val="18"/>
                <w:szCs w:val="18"/>
              </w:rPr>
              <w:t>Zelené fazuľky s mandľami</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34758F" w14:textId="5DCA5048" w:rsidR="0096312E" w:rsidRDefault="0096312E" w:rsidP="00CE774E">
            <w:pPr>
              <w:widowControl/>
              <w:textAlignment w:val="center"/>
              <w:rPr>
                <w:rFonts w:ascii="Arial" w:hAnsi="Arial" w:cs="Arial"/>
                <w:color w:val="000000"/>
                <w:sz w:val="18"/>
                <w:szCs w:val="18"/>
              </w:rPr>
            </w:pPr>
            <w:r>
              <w:rPr>
                <w:color w:val="000000"/>
                <w:sz w:val="18"/>
                <w:szCs w:val="18"/>
              </w:rPr>
              <w:t>1 lb zelené fazuľky, konce orezané</w:t>
            </w:r>
          </w:p>
        </w:tc>
      </w:tr>
      <w:tr w:rsidR="0096312E" w14:paraId="17352EB4" w14:textId="77777777" w:rsidTr="00CE774E">
        <w:trPr>
          <w:trHeight w:val="76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C3B44BE" w14:textId="275C9E5E" w:rsidR="0096312E" w:rsidRDefault="0096312E" w:rsidP="00CE774E">
            <w:pPr>
              <w:widowControl/>
              <w:textAlignment w:val="center"/>
              <w:rPr>
                <w:rFonts w:ascii="Arial" w:hAnsi="Arial" w:cs="Arial"/>
                <w:color w:val="000000"/>
                <w:sz w:val="18"/>
                <w:szCs w:val="18"/>
              </w:rPr>
            </w:pPr>
            <w:r>
              <w:rPr>
                <w:color w:val="000000"/>
                <w:sz w:val="18"/>
                <w:szCs w:val="18"/>
              </w:rPr>
              <w:t>Miso Glenzed Losos</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8C92249" w14:textId="54571038" w:rsidR="0096312E" w:rsidRDefault="0096312E" w:rsidP="00CE774E">
            <w:pPr>
              <w:widowControl/>
              <w:textAlignment w:val="center"/>
              <w:rPr>
                <w:rFonts w:ascii="Arial" w:hAnsi="Arial" w:cs="Arial"/>
                <w:color w:val="000000"/>
                <w:sz w:val="18"/>
                <w:szCs w:val="18"/>
              </w:rPr>
            </w:pPr>
            <w:r>
              <w:rPr>
                <w:color w:val="000000"/>
                <w:sz w:val="18"/>
                <w:szCs w:val="18"/>
              </w:rPr>
              <w:t>3 filety z lososa (každé 6 oz)</w:t>
            </w:r>
          </w:p>
        </w:tc>
      </w:tr>
      <w:tr w:rsidR="0096312E" w:rsidRPr="00BE4755" w14:paraId="5D960D74" w14:textId="77777777" w:rsidTr="00CE774E">
        <w:trPr>
          <w:trHeight w:val="9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E4D5D3F" w14:textId="77777777" w:rsidR="0096312E" w:rsidRDefault="0096312E" w:rsidP="00CE774E">
            <w:pPr>
              <w:widowControl/>
              <w:textAlignment w:val="center"/>
              <w:rPr>
                <w:rFonts w:ascii="Arial" w:hAnsi="Arial" w:cs="Arial"/>
                <w:color w:val="000000"/>
                <w:sz w:val="18"/>
                <w:szCs w:val="18"/>
              </w:rPr>
            </w:pPr>
            <w:r>
              <w:rPr>
                <w:color w:val="000000"/>
                <w:sz w:val="18"/>
                <w:szCs w:val="18"/>
              </w:rPr>
              <w:t>Medový lieskový orech ružičkový kel</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8FF1A05" w14:textId="1DBE1F41" w:rsidR="0096312E" w:rsidRDefault="0096312E" w:rsidP="00CE774E">
            <w:pPr>
              <w:widowControl/>
              <w:textAlignment w:val="center"/>
              <w:rPr>
                <w:rFonts w:ascii="Arial" w:hAnsi="Arial" w:cs="Arial"/>
                <w:color w:val="000000"/>
                <w:sz w:val="18"/>
                <w:szCs w:val="18"/>
              </w:rPr>
            </w:pPr>
            <w:r>
              <w:rPr>
                <w:color w:val="000000"/>
                <w:sz w:val="18"/>
                <w:szCs w:val="18"/>
              </w:rPr>
              <w:t>1 libra ružičkového kelu nakrájaného na polovicu</w:t>
            </w:r>
          </w:p>
        </w:tc>
      </w:tr>
      <w:tr w:rsidR="0096312E" w:rsidRPr="00BE4755" w14:paraId="2DD63AC0"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08EFA99" w14:textId="2EDCB73B" w:rsidR="0096312E" w:rsidRDefault="007A17EC" w:rsidP="00CE774E">
            <w:pPr>
              <w:widowControl/>
              <w:textAlignment w:val="center"/>
              <w:rPr>
                <w:rFonts w:ascii="Arial" w:hAnsi="Arial" w:cs="Arial"/>
                <w:color w:val="000000"/>
                <w:sz w:val="18"/>
                <w:szCs w:val="18"/>
              </w:rPr>
            </w:pPr>
            <w:r>
              <w:rPr>
                <w:color w:val="000000"/>
                <w:sz w:val="18"/>
                <w:szCs w:val="18"/>
              </w:rPr>
              <w:t>Byvolie kuracie stehná</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830A927" w14:textId="77777777" w:rsidR="0096312E" w:rsidRDefault="0096312E" w:rsidP="00CE774E">
            <w:pPr>
              <w:widowControl/>
              <w:textAlignment w:val="center"/>
              <w:rPr>
                <w:rFonts w:ascii="Arial" w:hAnsi="Arial" w:cs="Arial"/>
                <w:color w:val="000000"/>
                <w:sz w:val="18"/>
                <w:szCs w:val="18"/>
              </w:rPr>
            </w:pPr>
            <w:r>
              <w:rPr>
                <w:color w:val="000000"/>
                <w:sz w:val="18"/>
                <w:szCs w:val="18"/>
              </w:rPr>
              <w:t>4 vykostené kuracie stehná (každé 4-5 oz)</w:t>
            </w:r>
          </w:p>
        </w:tc>
      </w:tr>
      <w:tr w:rsidR="0096312E" w:rsidRPr="00BE4755" w14:paraId="312CAF5C"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E989BB7" w14:textId="45BFCF46" w:rsidR="0096312E" w:rsidRDefault="0096312E" w:rsidP="00CE774E">
            <w:pPr>
              <w:widowControl/>
              <w:textAlignment w:val="center"/>
              <w:rPr>
                <w:rFonts w:ascii="Arial" w:hAnsi="Arial" w:cs="Arial"/>
                <w:color w:val="000000"/>
                <w:sz w:val="18"/>
                <w:szCs w:val="18"/>
              </w:rPr>
            </w:pPr>
            <w:r>
              <w:rPr>
                <w:color w:val="000000"/>
                <w:sz w:val="18"/>
                <w:szCs w:val="18"/>
              </w:rPr>
              <w:t>Rastlinný "mäsový" hamburger</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F9A654B" w14:textId="77777777" w:rsidR="0096312E" w:rsidRDefault="0096312E" w:rsidP="00CE774E">
            <w:pPr>
              <w:widowControl/>
              <w:textAlignment w:val="center"/>
              <w:rPr>
                <w:rFonts w:ascii="Arial" w:hAnsi="Arial" w:cs="Arial"/>
                <w:color w:val="000000"/>
                <w:sz w:val="18"/>
                <w:szCs w:val="18"/>
              </w:rPr>
            </w:pPr>
            <w:r>
              <w:rPr>
                <w:color w:val="000000"/>
                <w:sz w:val="18"/>
                <w:szCs w:val="18"/>
              </w:rPr>
              <w:t>1 lb rastlinného mletého mäsa (4 4-oz karbonátky)</w:t>
            </w:r>
          </w:p>
        </w:tc>
      </w:tr>
      <w:tr w:rsidR="0096312E" w:rsidRPr="00BE4755" w14:paraId="7A20F11D"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A503058" w14:textId="77777777" w:rsidR="0096312E" w:rsidRDefault="0096312E" w:rsidP="00CE774E">
            <w:pPr>
              <w:widowControl/>
              <w:textAlignment w:val="center"/>
              <w:rPr>
                <w:rFonts w:ascii="Arial" w:hAnsi="Arial" w:cs="Arial"/>
                <w:color w:val="000000"/>
                <w:sz w:val="18"/>
                <w:szCs w:val="18"/>
              </w:rPr>
            </w:pPr>
            <w:r>
              <w:rPr>
                <w:color w:val="000000"/>
                <w:sz w:val="18"/>
                <w:szCs w:val="18"/>
              </w:rPr>
              <w:t>Stredomoria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15B643B" w14:textId="03B07217" w:rsidR="0096312E" w:rsidRDefault="0096312E" w:rsidP="00CE774E">
            <w:pPr>
              <w:widowControl/>
              <w:textAlignment w:val="center"/>
              <w:rPr>
                <w:rFonts w:ascii="Arial" w:hAnsi="Arial" w:cs="Arial"/>
                <w:color w:val="000000"/>
                <w:sz w:val="18"/>
                <w:szCs w:val="18"/>
              </w:rPr>
            </w:pPr>
            <w:r>
              <w:rPr>
                <w:color w:val="000000"/>
                <w:sz w:val="18"/>
                <w:szCs w:val="18"/>
              </w:rPr>
              <w:t>Karfiol s 1 hlavou, nakrájaný na 1/2 palcové kvety</w:t>
            </w:r>
          </w:p>
        </w:tc>
      </w:tr>
      <w:tr w:rsidR="0096312E" w14:paraId="2E759F4C"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CCEE2E4" w14:textId="77777777" w:rsidR="0096312E" w:rsidRDefault="0096312E" w:rsidP="00CE774E">
            <w:pPr>
              <w:widowControl/>
              <w:textAlignment w:val="center"/>
              <w:rPr>
                <w:rFonts w:ascii="Arial" w:hAnsi="Arial" w:cs="Arial"/>
                <w:color w:val="000000"/>
                <w:sz w:val="18"/>
                <w:szCs w:val="18"/>
              </w:rPr>
            </w:pPr>
            <w:r>
              <w:rPr>
                <w:color w:val="000000"/>
                <w:sz w:val="18"/>
                <w:szCs w:val="18"/>
              </w:rPr>
              <w:t>Hranolky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7E31A53" w14:textId="77777777" w:rsidR="0096312E" w:rsidRDefault="0096312E" w:rsidP="00CE774E">
            <w:pPr>
              <w:widowControl/>
              <w:textAlignment w:val="center"/>
              <w:rPr>
                <w:rFonts w:ascii="Arial" w:hAnsi="Arial" w:cs="Arial"/>
                <w:color w:val="000000"/>
                <w:sz w:val="18"/>
                <w:szCs w:val="18"/>
              </w:rPr>
            </w:pPr>
            <w:r>
              <w:rPr>
                <w:color w:val="000000"/>
                <w:sz w:val="18"/>
                <w:szCs w:val="18"/>
              </w:rPr>
              <w:t>1 libra hranolky</w:t>
            </w:r>
          </w:p>
        </w:tc>
      </w:tr>
    </w:tbl>
    <w:p w14:paraId="716CE279" w14:textId="77777777" w:rsidR="0096312E" w:rsidRDefault="0096312E" w:rsidP="0096312E">
      <w:pPr>
        <w:spacing w:before="53" w:line="290" w:lineRule="auto"/>
        <w:jc w:val="both"/>
        <w:rPr>
          <w:rFonts w:cs="Arial"/>
          <w:color w:val="231916"/>
        </w:rPr>
      </w:pPr>
    </w:p>
    <w:p w14:paraId="7939412D" w14:textId="77777777" w:rsidR="0096312E" w:rsidRDefault="0096312E" w:rsidP="0096312E">
      <w:pPr>
        <w:spacing w:before="53" w:line="290" w:lineRule="auto"/>
        <w:jc w:val="both"/>
        <w:rPr>
          <w:rFonts w:cs="Arial"/>
          <w:color w:val="231916"/>
        </w:rPr>
      </w:pPr>
    </w:p>
    <w:p w14:paraId="24865A0E" w14:textId="77777777" w:rsidR="0096312E" w:rsidRDefault="0096312E" w:rsidP="0096312E">
      <w:pPr>
        <w:spacing w:before="53" w:line="290" w:lineRule="auto"/>
        <w:jc w:val="both"/>
        <w:rPr>
          <w:rFonts w:cs="Arial"/>
          <w:color w:val="231916"/>
        </w:rPr>
      </w:pPr>
    </w:p>
    <w:p w14:paraId="5139848E" w14:textId="77777777" w:rsidR="0096312E" w:rsidRDefault="0096312E" w:rsidP="0096312E">
      <w:pPr>
        <w:spacing w:before="53" w:line="290" w:lineRule="auto"/>
        <w:jc w:val="both"/>
        <w:rPr>
          <w:rFonts w:cs="Arial"/>
          <w:color w:val="231916"/>
        </w:rPr>
      </w:pPr>
    </w:p>
    <w:p w14:paraId="269F21A4" w14:textId="77777777" w:rsidR="0096312E" w:rsidRDefault="0096312E" w:rsidP="0096312E">
      <w:pPr>
        <w:spacing w:before="53" w:line="290" w:lineRule="auto"/>
        <w:jc w:val="both"/>
        <w:rPr>
          <w:rFonts w:cs="Arial"/>
          <w:color w:val="231916"/>
        </w:rPr>
      </w:pPr>
    </w:p>
    <w:p w14:paraId="41DA5331" w14:textId="77777777" w:rsidR="0096312E" w:rsidRDefault="0096312E" w:rsidP="0096312E">
      <w:pPr>
        <w:spacing w:before="53" w:line="290" w:lineRule="auto"/>
        <w:jc w:val="both"/>
        <w:rPr>
          <w:rFonts w:cs="Arial"/>
          <w:color w:val="231916"/>
        </w:rPr>
      </w:pPr>
    </w:p>
    <w:tbl>
      <w:tblPr>
        <w:tblW w:w="7080" w:type="dxa"/>
        <w:tblInd w:w="96" w:type="dxa"/>
        <w:tblLook w:val="04A0" w:firstRow="1" w:lastRow="0" w:firstColumn="1" w:lastColumn="0" w:noHBand="0" w:noVBand="1"/>
      </w:tblPr>
      <w:tblGrid>
        <w:gridCol w:w="4274"/>
        <w:gridCol w:w="1573"/>
        <w:gridCol w:w="1612"/>
      </w:tblGrid>
      <w:tr w:rsidR="0096312E" w:rsidRPr="00BE4755" w14:paraId="7E643251" w14:textId="77777777" w:rsidTr="00CE774E">
        <w:trPr>
          <w:trHeight w:val="480"/>
        </w:trPr>
        <w:tc>
          <w:tcPr>
            <w:tcW w:w="3664" w:type="dxa"/>
            <w:noWrap/>
            <w:vAlign w:val="center"/>
          </w:tcPr>
          <w:p w14:paraId="6FB644A2" w14:textId="77777777" w:rsidR="0096312E" w:rsidRDefault="0096312E" w:rsidP="00CE774E">
            <w:pPr>
              <w:rPr>
                <w:rFonts w:ascii="Arial" w:hAnsi="Arial" w:cs="Arial"/>
                <w:b/>
                <w:bCs/>
                <w:color w:val="000000"/>
                <w:sz w:val="18"/>
                <w:szCs w:val="18"/>
              </w:rPr>
            </w:pPr>
          </w:p>
          <w:p w14:paraId="3E73DFC8" w14:textId="77777777" w:rsidR="0096312E" w:rsidRDefault="0096312E" w:rsidP="00CE774E">
            <w:pPr>
              <w:rPr>
                <w:rFonts w:ascii="Arial" w:hAnsi="Arial" w:cs="Arial"/>
                <w:b/>
                <w:bCs/>
                <w:color w:val="000000"/>
                <w:sz w:val="18"/>
                <w:szCs w:val="18"/>
              </w:rPr>
            </w:pPr>
          </w:p>
          <w:p w14:paraId="7E5CC8E7" w14:textId="77777777" w:rsidR="0096312E" w:rsidRDefault="0096312E" w:rsidP="00CE774E">
            <w:pPr>
              <w:rPr>
                <w:rFonts w:ascii="Arial" w:hAnsi="Arial" w:cs="Arial"/>
                <w:b/>
                <w:bCs/>
                <w:color w:val="000000"/>
                <w:sz w:val="18"/>
                <w:szCs w:val="18"/>
              </w:rPr>
            </w:pPr>
          </w:p>
          <w:p w14:paraId="48945089" w14:textId="77777777" w:rsidR="0096312E" w:rsidRDefault="0096312E" w:rsidP="00CE774E">
            <w:pPr>
              <w:rPr>
                <w:rFonts w:ascii="Arial" w:hAnsi="Arial" w:cs="Arial"/>
                <w:b/>
                <w:bCs/>
                <w:color w:val="000000"/>
                <w:sz w:val="18"/>
                <w:szCs w:val="18"/>
              </w:rPr>
            </w:pPr>
          </w:p>
        </w:tc>
        <w:tc>
          <w:tcPr>
            <w:tcW w:w="1209" w:type="dxa"/>
            <w:noWrap/>
            <w:vAlign w:val="center"/>
          </w:tcPr>
          <w:p w14:paraId="7CE2731B" w14:textId="77777777" w:rsidR="0096312E" w:rsidRDefault="0096312E" w:rsidP="00CE774E">
            <w:pPr>
              <w:jc w:val="center"/>
              <w:rPr>
                <w:rFonts w:ascii="Arial" w:hAnsi="Arial" w:cs="Arial"/>
                <w:b/>
                <w:bCs/>
                <w:color w:val="000000"/>
                <w:sz w:val="18"/>
                <w:szCs w:val="18"/>
              </w:rPr>
            </w:pPr>
          </w:p>
        </w:tc>
        <w:tc>
          <w:tcPr>
            <w:tcW w:w="2215" w:type="dxa"/>
            <w:vAlign w:val="center"/>
            <w:hideMark/>
          </w:tcPr>
          <w:p w14:paraId="1666BCC3"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NASTAVTE OBE ZÓNY A POUŽITE INTELIGENTNÝ POVRCH</w:t>
            </w:r>
          </w:p>
        </w:tc>
      </w:tr>
      <w:tr w:rsidR="0096312E" w14:paraId="37B86617" w14:textId="77777777" w:rsidTr="00CE774E">
        <w:trPr>
          <w:trHeight w:val="240"/>
        </w:trPr>
        <w:tc>
          <w:tcPr>
            <w:tcW w:w="0" w:type="auto"/>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64EB5771" w14:textId="77777777" w:rsidR="0096312E" w:rsidRDefault="0096312E" w:rsidP="00CE774E">
            <w:pPr>
              <w:widowControl/>
              <w:textAlignment w:val="center"/>
              <w:rPr>
                <w:rFonts w:ascii="Arial" w:hAnsi="Arial" w:cs="Arial"/>
                <w:b/>
                <w:bCs/>
                <w:color w:val="000000"/>
                <w:sz w:val="18"/>
                <w:szCs w:val="18"/>
              </w:rPr>
            </w:pPr>
            <w:r>
              <w:rPr>
                <w:b/>
                <w:color w:val="000000"/>
                <w:sz w:val="18"/>
                <w:szCs w:val="18"/>
              </w:rPr>
              <w:t>ZMIEŠAJTE ALEBO SKOMBINUJTE TIETO INGREDIENCIE</w:t>
            </w:r>
          </w:p>
        </w:tc>
        <w:tc>
          <w:tcPr>
            <w:tcW w:w="0" w:type="auto"/>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33867A5F"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FUNKCIA</w:t>
            </w:r>
          </w:p>
        </w:tc>
        <w:tc>
          <w:tcPr>
            <w:tcW w:w="0" w:type="auto"/>
            <w:tcBorders>
              <w:top w:val="single" w:sz="4" w:space="0" w:color="000000"/>
              <w:left w:val="single" w:sz="4" w:space="0" w:color="000000"/>
              <w:bottom w:val="single" w:sz="4" w:space="0" w:color="000000"/>
              <w:right w:val="single" w:sz="4" w:space="0" w:color="000000"/>
            </w:tcBorders>
            <w:shd w:val="clear" w:color="auto" w:fill="E7E6E6"/>
            <w:noWrap/>
            <w:vAlign w:val="center"/>
            <w:hideMark/>
          </w:tcPr>
          <w:p w14:paraId="49114CB4" w14:textId="77777777" w:rsidR="0096312E" w:rsidRDefault="0096312E" w:rsidP="00CE774E">
            <w:pPr>
              <w:widowControl/>
              <w:jc w:val="center"/>
              <w:textAlignment w:val="center"/>
              <w:rPr>
                <w:rFonts w:ascii="Arial" w:hAnsi="Arial" w:cs="Arial"/>
                <w:b/>
                <w:bCs/>
                <w:color w:val="000000"/>
                <w:sz w:val="18"/>
                <w:szCs w:val="18"/>
              </w:rPr>
            </w:pPr>
            <w:r>
              <w:rPr>
                <w:b/>
                <w:color w:val="000000"/>
                <w:sz w:val="18"/>
                <w:szCs w:val="18"/>
              </w:rPr>
              <w:t>TEPLOTA/ČAS</w:t>
            </w:r>
          </w:p>
        </w:tc>
      </w:tr>
      <w:tr w:rsidR="0096312E" w14:paraId="36E137D9"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8314BE2" w14:textId="5D8F6DDA" w:rsidR="0096312E" w:rsidRDefault="0096312E" w:rsidP="00CE774E">
            <w:pPr>
              <w:widowControl/>
              <w:textAlignment w:val="center"/>
              <w:rPr>
                <w:rFonts w:ascii="Arial" w:hAnsi="Arial" w:cs="Arial"/>
                <w:color w:val="000000"/>
                <w:sz w:val="18"/>
                <w:szCs w:val="18"/>
              </w:rPr>
            </w:pPr>
            <w:r>
              <w:rPr>
                <w:color w:val="000000"/>
                <w:sz w:val="18"/>
                <w:szCs w:val="18"/>
              </w:rPr>
              <w:t>Potrieme rozpusteným maslom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638FA8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2F0470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195°C/15 minút</w:t>
            </w:r>
          </w:p>
        </w:tc>
      </w:tr>
      <w:tr w:rsidR="0096312E" w14:paraId="4B22DD11" w14:textId="77777777" w:rsidTr="00CE774E">
        <w:trPr>
          <w:trHeight w:val="56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79286009" w14:textId="77777777" w:rsidR="0096312E" w:rsidRDefault="0096312E" w:rsidP="00CE774E">
            <w:pPr>
              <w:widowControl/>
              <w:textAlignment w:val="center"/>
              <w:rPr>
                <w:rFonts w:ascii="Arial" w:hAnsi="Arial" w:cs="Arial"/>
                <w:color w:val="000000"/>
                <w:sz w:val="18"/>
                <w:szCs w:val="18"/>
              </w:rPr>
            </w:pPr>
            <w:r>
              <w:rPr>
                <w:color w:val="000000"/>
                <w:sz w:val="18"/>
                <w:szCs w:val="18"/>
              </w:rPr>
              <w:t>1/2 šálky balzamikového octu1 lyžica repkového oleja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1CF9422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Piecť</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16C19B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195°C/15 minút</w:t>
            </w:r>
          </w:p>
        </w:tc>
      </w:tr>
      <w:tr w:rsidR="0096312E" w14:paraId="548649E2" w14:textId="77777777" w:rsidTr="00CE774E">
        <w:trPr>
          <w:trHeight w:val="62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1387A461" w14:textId="77777777" w:rsidR="0096312E" w:rsidRDefault="0096312E" w:rsidP="00CE774E">
            <w:pPr>
              <w:widowControl/>
              <w:textAlignment w:val="center"/>
              <w:rPr>
                <w:rFonts w:ascii="Arial" w:hAnsi="Arial" w:cs="Arial"/>
                <w:color w:val="000000"/>
                <w:sz w:val="18"/>
                <w:szCs w:val="18"/>
              </w:rPr>
            </w:pPr>
            <w:r>
              <w:rPr>
                <w:color w:val="000000"/>
                <w:sz w:val="18"/>
                <w:szCs w:val="18"/>
              </w:rPr>
              <w:t>2 lyžice repkového oleja2 lyžice korenia Cajun</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5B9D07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Piecť</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4802E8A"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195°C/17-20 minút</w:t>
            </w:r>
          </w:p>
        </w:tc>
      </w:tr>
      <w:tr w:rsidR="0096312E" w14:paraId="5661D9A7" w14:textId="77777777" w:rsidTr="00CE774E">
        <w:trPr>
          <w:trHeight w:val="94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3ECD5691" w14:textId="77777777" w:rsidR="0096312E" w:rsidRPr="007A17EC" w:rsidRDefault="0096312E" w:rsidP="00CE774E">
            <w:pPr>
              <w:widowControl/>
              <w:textAlignment w:val="center"/>
              <w:rPr>
                <w:rFonts w:ascii="Arial" w:hAnsi="Arial" w:cs="Arial"/>
                <w:color w:val="000000"/>
                <w:sz w:val="18"/>
                <w:szCs w:val="18"/>
              </w:rPr>
            </w:pPr>
            <w:r w:rsidRPr="007A17EC">
              <w:rPr>
                <w:color w:val="000000"/>
                <w:sz w:val="18"/>
                <w:szCs w:val="18"/>
              </w:rPr>
              <w:t>1/4 šálky kečupu,1/4 šálky žltej horčice,1 vajce,1/2 šálky Panko strúhanky,1/4 šálky parmezánu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67ECEFE"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D7C9B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200°C/30 minút</w:t>
            </w:r>
          </w:p>
        </w:tc>
      </w:tr>
      <w:tr w:rsidR="0096312E" w14:paraId="2F05A6E2" w14:textId="77777777" w:rsidTr="00CE774E">
        <w:trPr>
          <w:trHeight w:val="76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02E7BEA7" w14:textId="77777777" w:rsidR="0096312E" w:rsidRDefault="0096312E" w:rsidP="00CE774E">
            <w:pPr>
              <w:widowControl/>
              <w:textAlignment w:val="center"/>
              <w:rPr>
                <w:rFonts w:ascii="Arial" w:hAnsi="Arial" w:cs="Arial"/>
                <w:color w:val="000000"/>
                <w:sz w:val="18"/>
                <w:szCs w:val="18"/>
              </w:rPr>
            </w:pPr>
            <w:r>
              <w:rPr>
                <w:color w:val="000000"/>
                <w:sz w:val="18"/>
                <w:szCs w:val="18"/>
              </w:rPr>
              <w:t>2 lyžice repkového oleja1/2 šálky nasekaných mandlí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F89BE2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4F809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165°C/35 minút</w:t>
            </w:r>
          </w:p>
        </w:tc>
      </w:tr>
      <w:tr w:rsidR="0096312E" w14:paraId="634FDDF8" w14:textId="77777777" w:rsidTr="00CE774E">
        <w:trPr>
          <w:trHeight w:val="76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06DFE726" w14:textId="77777777" w:rsidR="0096312E" w:rsidRDefault="0096312E" w:rsidP="00CE774E">
            <w:pPr>
              <w:widowControl/>
              <w:textAlignment w:val="center"/>
              <w:rPr>
                <w:rFonts w:ascii="Arial" w:hAnsi="Arial" w:cs="Arial"/>
                <w:color w:val="000000"/>
                <w:sz w:val="18"/>
                <w:szCs w:val="18"/>
              </w:rPr>
            </w:pPr>
            <w:r>
              <w:rPr>
                <w:color w:val="000000"/>
                <w:sz w:val="18"/>
                <w:szCs w:val="18"/>
              </w:rPr>
              <w:t>2 lyžice repkového oleja1/2 šálky nasekaných mandlí</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6B35560"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8DF230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195°C/15 minút</w:t>
            </w:r>
          </w:p>
        </w:tc>
      </w:tr>
      <w:tr w:rsidR="0096312E" w14:paraId="1B7B69C8" w14:textId="77777777" w:rsidTr="00CE774E">
        <w:trPr>
          <w:trHeight w:val="76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0A035ACC" w14:textId="77777777" w:rsidR="0096312E" w:rsidRDefault="0096312E" w:rsidP="00CE774E">
            <w:pPr>
              <w:widowControl/>
              <w:textAlignment w:val="center"/>
              <w:rPr>
                <w:rFonts w:ascii="Arial" w:hAnsi="Arial" w:cs="Arial"/>
                <w:color w:val="000000"/>
                <w:sz w:val="18"/>
                <w:szCs w:val="18"/>
              </w:rPr>
            </w:pPr>
            <w:r>
              <w:rPr>
                <w:color w:val="000000"/>
                <w:sz w:val="18"/>
                <w:szCs w:val="18"/>
              </w:rPr>
              <w:t>2 lyžice miso pasty, 1 lyžička repkového olejaRub na lososa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DBF0692"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46BED4C"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195°C/15 minút</w:t>
            </w:r>
          </w:p>
        </w:tc>
      </w:tr>
      <w:tr w:rsidR="0096312E" w14:paraId="2DC734C9" w14:textId="77777777" w:rsidTr="00CE774E">
        <w:trPr>
          <w:trHeight w:val="920"/>
        </w:trPr>
        <w:tc>
          <w:tcPr>
            <w:tcW w:w="3664" w:type="dxa"/>
            <w:tcBorders>
              <w:top w:val="single" w:sz="4" w:space="0" w:color="000000"/>
              <w:left w:val="single" w:sz="4" w:space="0" w:color="000000"/>
              <w:bottom w:val="single" w:sz="4" w:space="0" w:color="000000"/>
              <w:right w:val="single" w:sz="4" w:space="0" w:color="000000"/>
            </w:tcBorders>
            <w:vAlign w:val="center"/>
            <w:hideMark/>
          </w:tcPr>
          <w:p w14:paraId="6895EA15" w14:textId="77777777" w:rsidR="0096312E" w:rsidRDefault="0096312E" w:rsidP="00CE774E">
            <w:pPr>
              <w:widowControl/>
              <w:textAlignment w:val="center"/>
              <w:rPr>
                <w:rFonts w:ascii="Arial" w:hAnsi="Arial" w:cs="Arial"/>
                <w:color w:val="000000"/>
                <w:sz w:val="18"/>
                <w:szCs w:val="18"/>
              </w:rPr>
            </w:pPr>
            <w:r>
              <w:rPr>
                <w:color w:val="000000"/>
                <w:sz w:val="18"/>
                <w:szCs w:val="18"/>
              </w:rPr>
              <w:t>2 lyžice repkového oleja, 1/4 šálky medu, 1/2 šálky nasekaných lieskových orechov</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A420BF5"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2D19829"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195°C/23 minút</w:t>
            </w:r>
          </w:p>
        </w:tc>
      </w:tr>
      <w:tr w:rsidR="0096312E" w14:paraId="5027C296"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E40DF55" w14:textId="6931CB39" w:rsidR="0096312E" w:rsidRDefault="0096312E" w:rsidP="00CE774E">
            <w:pPr>
              <w:widowControl/>
              <w:textAlignment w:val="center"/>
              <w:rPr>
                <w:rFonts w:ascii="Arial" w:hAnsi="Arial" w:cs="Arial"/>
                <w:color w:val="000000"/>
                <w:sz w:val="18"/>
                <w:szCs w:val="18"/>
              </w:rPr>
            </w:pPr>
            <w:r>
              <w:rPr>
                <w:color w:val="000000"/>
                <w:sz w:val="18"/>
                <w:szCs w:val="18"/>
              </w:rPr>
              <w:t>1 šálka byvolej omáčky, premiešaná s kuracím mäsom</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9C49154"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50807FF"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 °C/27 minút</w:t>
            </w:r>
          </w:p>
        </w:tc>
      </w:tr>
      <w:tr w:rsidR="0096312E" w14:paraId="23BBCA1F"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2060E590" w14:textId="77777777" w:rsidR="0096312E" w:rsidRDefault="0096312E" w:rsidP="00CE774E">
            <w:pPr>
              <w:widowControl/>
              <w:textAlignment w:val="center"/>
              <w:rPr>
                <w:rFonts w:ascii="Arial" w:hAnsi="Arial" w:cs="Arial"/>
                <w:color w:val="000000"/>
                <w:sz w:val="18"/>
                <w:szCs w:val="18"/>
              </w:rPr>
            </w:pPr>
            <w:r>
              <w:rPr>
                <w:color w:val="000000"/>
                <w:sz w:val="18"/>
                <w:szCs w:val="18"/>
              </w:rPr>
              <w:t>1PL mletého cesnaku,1PL mletej cibule</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40537C76"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DDA88B7"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185°C/20 minút</w:t>
            </w:r>
          </w:p>
        </w:tc>
      </w:tr>
      <w:tr w:rsidR="0096312E" w14:paraId="0E08BB9E"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645C17A" w14:textId="70826ED6" w:rsidR="0096312E" w:rsidRPr="007A17EC" w:rsidRDefault="0096312E" w:rsidP="00CE774E">
            <w:pPr>
              <w:widowControl/>
              <w:textAlignment w:val="center"/>
              <w:rPr>
                <w:rFonts w:ascii="Arial" w:hAnsi="Arial" w:cs="Arial"/>
                <w:color w:val="000000"/>
                <w:sz w:val="18"/>
                <w:szCs w:val="18"/>
              </w:rPr>
            </w:pPr>
            <w:r w:rsidRPr="007A17EC">
              <w:rPr>
                <w:color w:val="000000"/>
                <w:sz w:val="18"/>
                <w:szCs w:val="18"/>
              </w:rPr>
              <w:t>1/2 šálky tahini,2 lyžice repkového oleja</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6D1C6AB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7635EE6D"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195°C/35 minút</w:t>
            </w:r>
          </w:p>
        </w:tc>
      </w:tr>
      <w:tr w:rsidR="0096312E" w14:paraId="2338D233" w14:textId="77777777" w:rsidTr="00CE774E">
        <w:trPr>
          <w:trHeight w:val="320"/>
        </w:trPr>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00126528" w14:textId="77777777" w:rsidR="0096312E" w:rsidRDefault="0096312E" w:rsidP="00CE774E">
            <w:pPr>
              <w:widowControl/>
              <w:textAlignment w:val="center"/>
              <w:rPr>
                <w:rFonts w:ascii="Arial" w:hAnsi="Arial" w:cs="Arial"/>
                <w:color w:val="000000"/>
                <w:sz w:val="18"/>
                <w:szCs w:val="18"/>
              </w:rPr>
            </w:pPr>
            <w:r>
              <w:rPr>
                <w:color w:val="000000"/>
                <w:sz w:val="18"/>
                <w:szCs w:val="18"/>
              </w:rPr>
              <w:t>Sezóna podľa potreby</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5CBF7151"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Smažiť na vzduchu</w:t>
            </w:r>
          </w:p>
        </w:tc>
        <w:tc>
          <w:tcPr>
            <w:tcW w:w="0" w:type="auto"/>
            <w:tcBorders>
              <w:top w:val="single" w:sz="4" w:space="0" w:color="000000"/>
              <w:left w:val="single" w:sz="4" w:space="0" w:color="000000"/>
              <w:bottom w:val="single" w:sz="4" w:space="0" w:color="000000"/>
              <w:right w:val="single" w:sz="4" w:space="0" w:color="000000"/>
            </w:tcBorders>
            <w:noWrap/>
            <w:vAlign w:val="center"/>
            <w:hideMark/>
          </w:tcPr>
          <w:p w14:paraId="376B1CB3" w14:textId="77777777" w:rsidR="0096312E" w:rsidRDefault="0096312E" w:rsidP="00CE774E">
            <w:pPr>
              <w:widowControl/>
              <w:jc w:val="center"/>
              <w:textAlignment w:val="center"/>
              <w:rPr>
                <w:rFonts w:ascii="Arial" w:hAnsi="Arial" w:cs="Arial"/>
                <w:color w:val="000000"/>
                <w:sz w:val="18"/>
                <w:szCs w:val="18"/>
              </w:rPr>
            </w:pPr>
            <w:r>
              <w:rPr>
                <w:color w:val="000000"/>
                <w:sz w:val="18"/>
                <w:szCs w:val="18"/>
              </w:rPr>
              <w:t>200°C/30 minút</w:t>
            </w:r>
          </w:p>
        </w:tc>
      </w:tr>
    </w:tbl>
    <w:p w14:paraId="55E4B9D4" w14:textId="77777777" w:rsidR="0096312E" w:rsidRDefault="0096312E" w:rsidP="0096312E">
      <w:pPr>
        <w:spacing w:before="53" w:line="290" w:lineRule="auto"/>
        <w:jc w:val="both"/>
        <w:rPr>
          <w:rFonts w:cs="Arial"/>
          <w:color w:val="231916"/>
        </w:rPr>
      </w:pPr>
    </w:p>
    <w:p w14:paraId="42B9E8E9" w14:textId="77777777" w:rsidR="0096312E" w:rsidRDefault="0096312E" w:rsidP="0096312E"/>
    <w:p w14:paraId="40D98197" w14:textId="6F932CE4" w:rsidR="0096312E" w:rsidRPr="00E10295" w:rsidRDefault="0096312E" w:rsidP="00F7013E">
      <w:pPr>
        <w:rPr>
          <w:rFonts w:ascii="Arial" w:hAnsi="Arial" w:cs="Arial"/>
          <w:b/>
          <w:bCs/>
          <w:sz w:val="16"/>
          <w:szCs w:val="16"/>
        </w:rPr>
      </w:pPr>
    </w:p>
    <w:sectPr w:rsidR="0096312E" w:rsidRPr="00E10295" w:rsidSect="00F7013E">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963F58"/>
    <w:multiLevelType w:val="singleLevel"/>
    <w:tmpl w:val="D4963F58"/>
    <w:lvl w:ilvl="0">
      <w:start w:val="1"/>
      <w:numFmt w:val="decimal"/>
      <w:suff w:val="space"/>
      <w:lvlText w:val="%1."/>
      <w:lvlJc w:val="left"/>
      <w:pPr>
        <w:ind w:left="0" w:firstLine="0"/>
      </w:pPr>
    </w:lvl>
  </w:abstractNum>
  <w:abstractNum w:abstractNumId="1" w15:restartNumberingAfterBreak="0">
    <w:nsid w:val="1C0D55F9"/>
    <w:multiLevelType w:val="multilevel"/>
    <w:tmpl w:val="DD7ED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BA720B"/>
    <w:multiLevelType w:val="multilevel"/>
    <w:tmpl w:val="9E7CAD4C"/>
    <w:lvl w:ilvl="0">
      <w:numFmt w:val="bullet"/>
      <w:lvlText w:val="•"/>
      <w:lvlJc w:val="left"/>
      <w:pPr>
        <w:ind w:left="360" w:hanging="360"/>
      </w:pPr>
      <w:rPr>
        <w:rFonts w:ascii="Calibri" w:eastAsia="Calibri" w:hAnsi="Calibri" w:cs="Calibri"/>
      </w:rPr>
    </w:lvl>
    <w:lvl w:ilvl="1">
      <w:numFmt w:val="bullet"/>
      <w:lvlText w:val="-"/>
      <w:lvlJc w:val="left"/>
      <w:pPr>
        <w:ind w:left="1440" w:hanging="360"/>
      </w:pPr>
      <w:rPr>
        <w:rFonts w:ascii="Arial" w:eastAsia="Calibri" w:hAnsi="Arial"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7B12888"/>
    <w:multiLevelType w:val="singleLevel"/>
    <w:tmpl w:val="57B12888"/>
    <w:lvl w:ilvl="0">
      <w:start w:val="1"/>
      <w:numFmt w:val="decimal"/>
      <w:suff w:val="space"/>
      <w:lvlText w:val="%1."/>
      <w:lvlJc w:val="left"/>
      <w:pPr>
        <w:ind w:left="0" w:firstLine="0"/>
      </w:pPr>
    </w:lvl>
  </w:abstractNum>
  <w:abstractNum w:abstractNumId="4" w15:restartNumberingAfterBreak="0">
    <w:nsid w:val="78A52F83"/>
    <w:multiLevelType w:val="singleLevel"/>
    <w:tmpl w:val="78A52F83"/>
    <w:lvl w:ilvl="0">
      <w:start w:val="1"/>
      <w:numFmt w:val="decimal"/>
      <w:suff w:val="space"/>
      <w:lvlText w:val="%1."/>
      <w:lvlJc w:val="left"/>
      <w:pPr>
        <w:ind w:left="0" w:firstLine="0"/>
      </w:pPr>
    </w:lvl>
  </w:abstractNum>
  <w:num w:numId="1" w16cid:durableId="414591723">
    <w:abstractNumId w:val="0"/>
    <w:lvlOverride w:ilvl="0">
      <w:startOverride w:val="1"/>
    </w:lvlOverride>
  </w:num>
  <w:num w:numId="2" w16cid:durableId="1023163884">
    <w:abstractNumId w:val="4"/>
    <w:lvlOverride w:ilvl="0">
      <w:startOverride w:val="1"/>
    </w:lvlOverride>
  </w:num>
  <w:num w:numId="3" w16cid:durableId="794059273">
    <w:abstractNumId w:val="3"/>
    <w:lvlOverride w:ilvl="0">
      <w:startOverride w:val="1"/>
    </w:lvlOverride>
  </w:num>
  <w:num w:numId="4" w16cid:durableId="820075457">
    <w:abstractNumId w:val="2"/>
  </w:num>
  <w:num w:numId="5" w16cid:durableId="1705249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3E"/>
    <w:rsid w:val="0003592C"/>
    <w:rsid w:val="00066233"/>
    <w:rsid w:val="000813A3"/>
    <w:rsid w:val="00086FDC"/>
    <w:rsid w:val="000A3F2C"/>
    <w:rsid w:val="000A4C40"/>
    <w:rsid w:val="000A78CF"/>
    <w:rsid w:val="000B3C4B"/>
    <w:rsid w:val="000D2AB3"/>
    <w:rsid w:val="000E61A6"/>
    <w:rsid w:val="000E6636"/>
    <w:rsid w:val="000F2645"/>
    <w:rsid w:val="00111BD9"/>
    <w:rsid w:val="001166EF"/>
    <w:rsid w:val="00134EEC"/>
    <w:rsid w:val="001403B6"/>
    <w:rsid w:val="00154009"/>
    <w:rsid w:val="0016298A"/>
    <w:rsid w:val="00162FD9"/>
    <w:rsid w:val="00172C54"/>
    <w:rsid w:val="00180DA6"/>
    <w:rsid w:val="00182998"/>
    <w:rsid w:val="00187420"/>
    <w:rsid w:val="001A7DA9"/>
    <w:rsid w:val="001B2029"/>
    <w:rsid w:val="001B2F70"/>
    <w:rsid w:val="001F09A0"/>
    <w:rsid w:val="001F0C5F"/>
    <w:rsid w:val="00211D13"/>
    <w:rsid w:val="00217623"/>
    <w:rsid w:val="00237F89"/>
    <w:rsid w:val="002533AD"/>
    <w:rsid w:val="00260E5E"/>
    <w:rsid w:val="00293465"/>
    <w:rsid w:val="002B06A4"/>
    <w:rsid w:val="002B3F75"/>
    <w:rsid w:val="002B6A79"/>
    <w:rsid w:val="0032553F"/>
    <w:rsid w:val="00342859"/>
    <w:rsid w:val="003816B9"/>
    <w:rsid w:val="0039186A"/>
    <w:rsid w:val="003C0CB8"/>
    <w:rsid w:val="003E283E"/>
    <w:rsid w:val="003F37CD"/>
    <w:rsid w:val="003F3C7E"/>
    <w:rsid w:val="00401E10"/>
    <w:rsid w:val="0040698C"/>
    <w:rsid w:val="00411BEF"/>
    <w:rsid w:val="0042466B"/>
    <w:rsid w:val="0044602A"/>
    <w:rsid w:val="004609E5"/>
    <w:rsid w:val="0046333E"/>
    <w:rsid w:val="00476863"/>
    <w:rsid w:val="004F12D3"/>
    <w:rsid w:val="004F6126"/>
    <w:rsid w:val="004F7B6A"/>
    <w:rsid w:val="005219B7"/>
    <w:rsid w:val="0052689D"/>
    <w:rsid w:val="00534285"/>
    <w:rsid w:val="00546F7B"/>
    <w:rsid w:val="00566E94"/>
    <w:rsid w:val="0058310D"/>
    <w:rsid w:val="005941F0"/>
    <w:rsid w:val="005A5FC1"/>
    <w:rsid w:val="005E3030"/>
    <w:rsid w:val="005F7A8D"/>
    <w:rsid w:val="00607B77"/>
    <w:rsid w:val="00641E78"/>
    <w:rsid w:val="00687287"/>
    <w:rsid w:val="00696F7E"/>
    <w:rsid w:val="006A15DB"/>
    <w:rsid w:val="006A663F"/>
    <w:rsid w:val="006B552C"/>
    <w:rsid w:val="006C178E"/>
    <w:rsid w:val="006C7B97"/>
    <w:rsid w:val="006D339D"/>
    <w:rsid w:val="006D7C3A"/>
    <w:rsid w:val="00710184"/>
    <w:rsid w:val="00733FCE"/>
    <w:rsid w:val="0074154E"/>
    <w:rsid w:val="00741D26"/>
    <w:rsid w:val="00743219"/>
    <w:rsid w:val="0075247B"/>
    <w:rsid w:val="007630D1"/>
    <w:rsid w:val="007657D1"/>
    <w:rsid w:val="00772388"/>
    <w:rsid w:val="00773EB5"/>
    <w:rsid w:val="007775A1"/>
    <w:rsid w:val="00777775"/>
    <w:rsid w:val="00777EBB"/>
    <w:rsid w:val="00782172"/>
    <w:rsid w:val="007A17EC"/>
    <w:rsid w:val="007A5D9C"/>
    <w:rsid w:val="007C45AA"/>
    <w:rsid w:val="007E4F85"/>
    <w:rsid w:val="007E6D07"/>
    <w:rsid w:val="00807ACA"/>
    <w:rsid w:val="00814D1B"/>
    <w:rsid w:val="00830F7B"/>
    <w:rsid w:val="00834457"/>
    <w:rsid w:val="0084122A"/>
    <w:rsid w:val="008610EE"/>
    <w:rsid w:val="00866ED0"/>
    <w:rsid w:val="00880771"/>
    <w:rsid w:val="008C0644"/>
    <w:rsid w:val="008D3681"/>
    <w:rsid w:val="008E5EF1"/>
    <w:rsid w:val="008F4F07"/>
    <w:rsid w:val="00901366"/>
    <w:rsid w:val="00924696"/>
    <w:rsid w:val="0093195F"/>
    <w:rsid w:val="00940A54"/>
    <w:rsid w:val="00952737"/>
    <w:rsid w:val="0095667D"/>
    <w:rsid w:val="009579DB"/>
    <w:rsid w:val="0096170B"/>
    <w:rsid w:val="0096312E"/>
    <w:rsid w:val="00987E99"/>
    <w:rsid w:val="009B03B9"/>
    <w:rsid w:val="009B5FB4"/>
    <w:rsid w:val="009C6376"/>
    <w:rsid w:val="009D2DE2"/>
    <w:rsid w:val="009F2D46"/>
    <w:rsid w:val="009F3CB1"/>
    <w:rsid w:val="00A02778"/>
    <w:rsid w:val="00A50C30"/>
    <w:rsid w:val="00A515B7"/>
    <w:rsid w:val="00A51625"/>
    <w:rsid w:val="00A6609D"/>
    <w:rsid w:val="00A73F51"/>
    <w:rsid w:val="00A74261"/>
    <w:rsid w:val="00A828C4"/>
    <w:rsid w:val="00A87981"/>
    <w:rsid w:val="00A92A65"/>
    <w:rsid w:val="00AB5882"/>
    <w:rsid w:val="00AC7C0F"/>
    <w:rsid w:val="00AD3663"/>
    <w:rsid w:val="00B165EB"/>
    <w:rsid w:val="00B178C8"/>
    <w:rsid w:val="00B236BD"/>
    <w:rsid w:val="00B32AD2"/>
    <w:rsid w:val="00B612C1"/>
    <w:rsid w:val="00B62BCE"/>
    <w:rsid w:val="00B67F08"/>
    <w:rsid w:val="00B82C2B"/>
    <w:rsid w:val="00B94BDB"/>
    <w:rsid w:val="00B96408"/>
    <w:rsid w:val="00BA1759"/>
    <w:rsid w:val="00BA369E"/>
    <w:rsid w:val="00BA4E20"/>
    <w:rsid w:val="00BA648B"/>
    <w:rsid w:val="00BB2DA1"/>
    <w:rsid w:val="00BE016C"/>
    <w:rsid w:val="00C12E8C"/>
    <w:rsid w:val="00C25863"/>
    <w:rsid w:val="00C45AAF"/>
    <w:rsid w:val="00C57FC6"/>
    <w:rsid w:val="00C61AC5"/>
    <w:rsid w:val="00CA686A"/>
    <w:rsid w:val="00CD174C"/>
    <w:rsid w:val="00CE13AF"/>
    <w:rsid w:val="00CF211B"/>
    <w:rsid w:val="00D25FEC"/>
    <w:rsid w:val="00D27176"/>
    <w:rsid w:val="00D63E55"/>
    <w:rsid w:val="00D75581"/>
    <w:rsid w:val="00D7571A"/>
    <w:rsid w:val="00DA16A5"/>
    <w:rsid w:val="00DB4195"/>
    <w:rsid w:val="00DC1F1C"/>
    <w:rsid w:val="00DD2673"/>
    <w:rsid w:val="00DD42D8"/>
    <w:rsid w:val="00E05E58"/>
    <w:rsid w:val="00E07A72"/>
    <w:rsid w:val="00E10295"/>
    <w:rsid w:val="00E270E3"/>
    <w:rsid w:val="00E5767D"/>
    <w:rsid w:val="00EB44CC"/>
    <w:rsid w:val="00EC0C3C"/>
    <w:rsid w:val="00ED517B"/>
    <w:rsid w:val="00EF3CC5"/>
    <w:rsid w:val="00EF4E86"/>
    <w:rsid w:val="00F00CF3"/>
    <w:rsid w:val="00F06606"/>
    <w:rsid w:val="00F2172C"/>
    <w:rsid w:val="00F260A6"/>
    <w:rsid w:val="00F27E25"/>
    <w:rsid w:val="00F32519"/>
    <w:rsid w:val="00F45B58"/>
    <w:rsid w:val="00F7013E"/>
    <w:rsid w:val="00F7799B"/>
    <w:rsid w:val="00F81874"/>
    <w:rsid w:val="00F82E6A"/>
    <w:rsid w:val="00F90E56"/>
    <w:rsid w:val="00F96B16"/>
    <w:rsid w:val="00F9704C"/>
    <w:rsid w:val="00FC0560"/>
    <w:rsid w:val="00FD04B5"/>
    <w:rsid w:val="00FD1DB1"/>
    <w:rsid w:val="00FE40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CDEB"/>
  <w15:chartTrackingRefBased/>
  <w15:docId w15:val="{DFDC3C38-83F8-4F79-86E2-464CE9CC0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013E"/>
    <w:pPr>
      <w:widowControl w:val="0"/>
      <w:spacing w:after="0" w:line="240" w:lineRule="auto"/>
    </w:pPr>
    <w:rPr>
      <w:rFonts w:ascii="Calibri" w:hAnsi="Calibri" w:cs="Times New Roman"/>
      <w:lang w:val="en-US"/>
    </w:rPr>
  </w:style>
  <w:style w:type="paragraph" w:styleId="Nadpis2">
    <w:name w:val="heading 2"/>
    <w:basedOn w:val="Normln"/>
    <w:next w:val="Normln"/>
    <w:link w:val="Nadpis2Char"/>
    <w:uiPriority w:val="9"/>
    <w:semiHidden/>
    <w:unhideWhenUsed/>
    <w:qFormat/>
    <w:rsid w:val="00F701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next w:val="Normln"/>
    <w:link w:val="Nadpis4Char"/>
    <w:uiPriority w:val="99"/>
    <w:semiHidden/>
    <w:unhideWhenUsed/>
    <w:qFormat/>
    <w:rsid w:val="00F7013E"/>
    <w:pPr>
      <w:spacing w:before="44"/>
      <w:ind w:left="106"/>
      <w:outlineLvl w:val="3"/>
    </w:pPr>
    <w:rPr>
      <w:rFonts w:ascii="Arial" w:eastAsia="Times New Roman" w:hAnsi="Arial"/>
      <w:b/>
      <w:b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unhideWhenUsed/>
    <w:rsid w:val="00F7013E"/>
    <w:pPr>
      <w:ind w:left="106"/>
    </w:pPr>
    <w:rPr>
      <w:rFonts w:ascii="Arial" w:hAnsi="Arial"/>
      <w:sz w:val="18"/>
      <w:szCs w:val="18"/>
    </w:rPr>
  </w:style>
  <w:style w:type="character" w:customStyle="1" w:styleId="ZkladntextChar">
    <w:name w:val="Základní text Char"/>
    <w:basedOn w:val="Standardnpsmoodstavce"/>
    <w:link w:val="Zkladntext"/>
    <w:uiPriority w:val="99"/>
    <w:rsid w:val="00F7013E"/>
    <w:rPr>
      <w:rFonts w:ascii="Arial" w:eastAsia="SimSun" w:hAnsi="Arial" w:cs="Times New Roman"/>
      <w:sz w:val="18"/>
      <w:szCs w:val="18"/>
      <w:lang w:val="en-US"/>
    </w:rPr>
  </w:style>
  <w:style w:type="character" w:customStyle="1" w:styleId="Nadpis4Char">
    <w:name w:val="Nadpis 4 Char"/>
    <w:basedOn w:val="Standardnpsmoodstavce"/>
    <w:link w:val="Nadpis4"/>
    <w:uiPriority w:val="99"/>
    <w:semiHidden/>
    <w:rsid w:val="00F7013E"/>
    <w:rPr>
      <w:rFonts w:ascii="Arial" w:eastAsia="Times New Roman" w:hAnsi="Arial" w:cs="Times New Roman"/>
      <w:b/>
      <w:bCs/>
      <w:sz w:val="18"/>
      <w:szCs w:val="18"/>
      <w:lang w:val="en-US"/>
    </w:rPr>
  </w:style>
  <w:style w:type="paragraph" w:customStyle="1" w:styleId="ListParagraph1">
    <w:name w:val="List Paragraph1"/>
    <w:basedOn w:val="Normln"/>
    <w:uiPriority w:val="99"/>
    <w:qFormat/>
    <w:rsid w:val="00F7013E"/>
  </w:style>
  <w:style w:type="character" w:customStyle="1" w:styleId="Nadpis2Char">
    <w:name w:val="Nadpis 2 Char"/>
    <w:basedOn w:val="Standardnpsmoodstavce"/>
    <w:link w:val="Nadpis2"/>
    <w:uiPriority w:val="9"/>
    <w:semiHidden/>
    <w:rsid w:val="00F7013E"/>
    <w:rPr>
      <w:rFonts w:asciiTheme="majorHAnsi" w:eastAsiaTheme="majorEastAsia" w:hAnsiTheme="majorHAnsi" w:cstheme="majorBidi"/>
      <w:color w:val="2F5496" w:themeColor="accent1" w:themeShade="BF"/>
      <w:sz w:val="26"/>
      <w:szCs w:val="26"/>
      <w:lang w:val="en-US"/>
    </w:rPr>
  </w:style>
  <w:style w:type="paragraph" w:customStyle="1" w:styleId="TableParagraph">
    <w:name w:val="Table Paragraph"/>
    <w:basedOn w:val="Normln"/>
    <w:uiPriority w:val="99"/>
    <w:rsid w:val="00F7013E"/>
  </w:style>
  <w:style w:type="table" w:styleId="Mkatabulky">
    <w:name w:val="Table Grid"/>
    <w:basedOn w:val="Normlntabulka"/>
    <w:uiPriority w:val="59"/>
    <w:qFormat/>
    <w:rsid w:val="00081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79DB"/>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96312E"/>
    <w:pPr>
      <w:autoSpaceDN w:val="0"/>
      <w:ind w:firstLine="420"/>
      <w:jc w:val="both"/>
    </w:pPr>
    <w:rPr>
      <w:kern w:val="3"/>
      <w:sz w:val="21"/>
      <w:lang w:eastAsia="zh-CN"/>
    </w:rPr>
  </w:style>
  <w:style w:type="character" w:styleId="Zstupntext">
    <w:name w:val="Placeholder Text"/>
    <w:basedOn w:val="Standardnpsmoodstavce"/>
    <w:uiPriority w:val="99"/>
    <w:semiHidden/>
    <w:rsid w:val="00411B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877">
      <w:bodyDiv w:val="1"/>
      <w:marLeft w:val="0"/>
      <w:marRight w:val="0"/>
      <w:marTop w:val="0"/>
      <w:marBottom w:val="0"/>
      <w:divBdr>
        <w:top w:val="none" w:sz="0" w:space="0" w:color="auto"/>
        <w:left w:val="none" w:sz="0" w:space="0" w:color="auto"/>
        <w:bottom w:val="none" w:sz="0" w:space="0" w:color="auto"/>
        <w:right w:val="none" w:sz="0" w:space="0" w:color="auto"/>
      </w:divBdr>
    </w:div>
    <w:div w:id="1027801562">
      <w:bodyDiv w:val="1"/>
      <w:marLeft w:val="0"/>
      <w:marRight w:val="0"/>
      <w:marTop w:val="0"/>
      <w:marBottom w:val="0"/>
      <w:divBdr>
        <w:top w:val="none" w:sz="0" w:space="0" w:color="auto"/>
        <w:left w:val="none" w:sz="0" w:space="0" w:color="auto"/>
        <w:bottom w:val="none" w:sz="0" w:space="0" w:color="auto"/>
        <w:right w:val="none" w:sz="0" w:space="0" w:color="auto"/>
      </w:divBdr>
    </w:div>
    <w:div w:id="1379548775">
      <w:bodyDiv w:val="1"/>
      <w:marLeft w:val="0"/>
      <w:marRight w:val="0"/>
      <w:marTop w:val="0"/>
      <w:marBottom w:val="0"/>
      <w:divBdr>
        <w:top w:val="none" w:sz="0" w:space="0" w:color="auto"/>
        <w:left w:val="none" w:sz="0" w:space="0" w:color="auto"/>
        <w:bottom w:val="none" w:sz="0" w:space="0" w:color="auto"/>
        <w:right w:val="none" w:sz="0" w:space="0" w:color="auto"/>
      </w:divBdr>
    </w:div>
    <w:div w:id="1865554372">
      <w:bodyDiv w:val="1"/>
      <w:marLeft w:val="0"/>
      <w:marRight w:val="0"/>
      <w:marTop w:val="0"/>
      <w:marBottom w:val="0"/>
      <w:divBdr>
        <w:top w:val="none" w:sz="0" w:space="0" w:color="auto"/>
        <w:left w:val="none" w:sz="0" w:space="0" w:color="auto"/>
        <w:bottom w:val="none" w:sz="0" w:space="0" w:color="auto"/>
        <w:right w:val="none" w:sz="0" w:space="0" w:color="auto"/>
      </w:divBdr>
    </w:div>
    <w:div w:id="186883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63D30-D663-4DDE-9537-032EB967E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5218</Words>
  <Characters>30791</Characters>
  <Application>Microsoft Office Word</Application>
  <DocSecurity>0</DocSecurity>
  <Lines>256</Lines>
  <Paragraphs>71</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Avinash Ramnani</dc:creator>
  <cp:keywords/>
  <dc:description/>
  <cp:lastModifiedBy>Ondřej Vejmělek</cp:lastModifiedBy>
  <cp:revision>1</cp:revision>
  <dcterms:created xsi:type="dcterms:W3CDTF">2023-09-18T12:38:00Z</dcterms:created>
  <dcterms:modified xsi:type="dcterms:W3CDTF">2023-10-11T11:59:00Z</dcterms:modified>
  <cp:category/>
</cp:coreProperties>
</file>