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F1B7" w14:textId="77777777" w:rsidR="00D02B6E" w:rsidRPr="00D02B6E" w:rsidRDefault="00D02B6E" w:rsidP="00D02B6E">
      <w:proofErr w:type="spellStart"/>
      <w:r w:rsidRPr="00D02B6E">
        <w:rPr>
          <w:b/>
          <w:bCs/>
        </w:rPr>
        <w:t>Girmi</w:t>
      </w:r>
      <w:proofErr w:type="spellEnd"/>
      <w:r w:rsidRPr="00D02B6E">
        <w:rPr>
          <w:b/>
          <w:bCs/>
        </w:rPr>
        <w:t xml:space="preserve"> BP55</w:t>
      </w:r>
      <w:r w:rsidRPr="00D02B6E">
        <w:br/>
      </w:r>
      <w:proofErr w:type="spellStart"/>
      <w:r w:rsidRPr="00D02B6E">
        <w:rPr>
          <w:b/>
          <w:bCs/>
        </w:rPr>
        <w:t>Upozornenia</w:t>
      </w:r>
      <w:proofErr w:type="spellEnd"/>
    </w:p>
    <w:p w14:paraId="381BEA19" w14:textId="77777777" w:rsidR="00D02B6E" w:rsidRPr="00D02B6E" w:rsidRDefault="00D02B6E" w:rsidP="00D02B6E">
      <w:proofErr w:type="spellStart"/>
      <w:r w:rsidRPr="00D02B6E">
        <w:t>Nižšie</w:t>
      </w:r>
      <w:proofErr w:type="spellEnd"/>
      <w:r w:rsidRPr="00D02B6E">
        <w:t xml:space="preserve"> sú uvedené </w:t>
      </w:r>
      <w:proofErr w:type="spellStart"/>
      <w:r w:rsidRPr="00D02B6E">
        <w:t>dôležité</w:t>
      </w:r>
      <w:proofErr w:type="spellEnd"/>
      <w:r w:rsidRPr="00D02B6E">
        <w:t xml:space="preserve"> </w:t>
      </w:r>
      <w:proofErr w:type="spellStart"/>
      <w:r w:rsidRPr="00D02B6E">
        <w:t>informácie</w:t>
      </w:r>
      <w:proofErr w:type="spellEnd"/>
      <w:r w:rsidRPr="00D02B6E">
        <w:t xml:space="preserve"> </w:t>
      </w:r>
      <w:proofErr w:type="spellStart"/>
      <w:r w:rsidRPr="00D02B6E">
        <w:t>týkajúce</w:t>
      </w:r>
      <w:proofErr w:type="spellEnd"/>
      <w:r w:rsidRPr="00D02B6E">
        <w:t xml:space="preserve"> </w:t>
      </w:r>
      <w:proofErr w:type="spellStart"/>
      <w:r w:rsidRPr="00D02B6E">
        <w:t>sa</w:t>
      </w:r>
      <w:proofErr w:type="spellEnd"/>
      <w:r w:rsidRPr="00D02B6E">
        <w:t xml:space="preserve"> </w:t>
      </w:r>
      <w:proofErr w:type="spellStart"/>
      <w:r w:rsidRPr="00D02B6E">
        <w:t>inštalácie</w:t>
      </w:r>
      <w:proofErr w:type="spellEnd"/>
      <w:r w:rsidRPr="00D02B6E">
        <w:t xml:space="preserve">, </w:t>
      </w:r>
      <w:proofErr w:type="spellStart"/>
      <w:r w:rsidRPr="00D02B6E">
        <w:t>používania</w:t>
      </w:r>
      <w:proofErr w:type="spellEnd"/>
      <w:r w:rsidRPr="00D02B6E">
        <w:t xml:space="preserve"> a údržby. Tento návod si </w:t>
      </w:r>
      <w:proofErr w:type="spellStart"/>
      <w:r w:rsidRPr="00D02B6E">
        <w:t>starostlivo</w:t>
      </w:r>
      <w:proofErr w:type="spellEnd"/>
      <w:r w:rsidRPr="00D02B6E">
        <w:t xml:space="preserve"> </w:t>
      </w:r>
      <w:proofErr w:type="spellStart"/>
      <w:r w:rsidRPr="00D02B6E">
        <w:t>uschovajte</w:t>
      </w:r>
      <w:proofErr w:type="spellEnd"/>
      <w:r w:rsidRPr="00D02B6E">
        <w:t xml:space="preserve"> </w:t>
      </w:r>
      <w:proofErr w:type="spellStart"/>
      <w:r w:rsidRPr="00D02B6E">
        <w:t>pre</w:t>
      </w:r>
      <w:proofErr w:type="spellEnd"/>
      <w:r w:rsidRPr="00D02B6E">
        <w:t xml:space="preserve"> </w:t>
      </w:r>
      <w:proofErr w:type="spellStart"/>
      <w:r w:rsidRPr="00D02B6E">
        <w:t>budúce</w:t>
      </w:r>
      <w:proofErr w:type="spellEnd"/>
      <w:r w:rsidRPr="00D02B6E">
        <w:t xml:space="preserve"> </w:t>
      </w:r>
      <w:proofErr w:type="spellStart"/>
      <w:r w:rsidRPr="00D02B6E">
        <w:t>použitie</w:t>
      </w:r>
      <w:proofErr w:type="spellEnd"/>
      <w:r w:rsidRPr="00D02B6E">
        <w:t xml:space="preserve">. Každé </w:t>
      </w:r>
      <w:proofErr w:type="spellStart"/>
      <w:r w:rsidRPr="00D02B6E">
        <w:t>iné</w:t>
      </w:r>
      <w:proofErr w:type="spellEnd"/>
      <w:r w:rsidRPr="00D02B6E">
        <w:t xml:space="preserve"> </w:t>
      </w:r>
      <w:proofErr w:type="spellStart"/>
      <w:r w:rsidRPr="00D02B6E">
        <w:t>použitie</w:t>
      </w:r>
      <w:proofErr w:type="spellEnd"/>
      <w:r w:rsidRPr="00D02B6E">
        <w:t xml:space="preserve"> </w:t>
      </w:r>
      <w:proofErr w:type="spellStart"/>
      <w:r w:rsidRPr="00D02B6E">
        <w:t>sa</w:t>
      </w:r>
      <w:proofErr w:type="spellEnd"/>
      <w:r w:rsidRPr="00D02B6E">
        <w:t xml:space="preserve"> považuje za nevhodné. </w:t>
      </w:r>
      <w:proofErr w:type="spellStart"/>
      <w:r w:rsidRPr="00D02B6E">
        <w:t>Výrobca</w:t>
      </w:r>
      <w:proofErr w:type="spellEnd"/>
      <w:r w:rsidRPr="00D02B6E">
        <w:t xml:space="preserve"> </w:t>
      </w:r>
      <w:proofErr w:type="spellStart"/>
      <w:r w:rsidRPr="00D02B6E">
        <w:t>preto</w:t>
      </w:r>
      <w:proofErr w:type="spellEnd"/>
      <w:r w:rsidRPr="00D02B6E">
        <w:t xml:space="preserve"> </w:t>
      </w:r>
      <w:proofErr w:type="spellStart"/>
      <w:r w:rsidRPr="00D02B6E">
        <w:t>nenesie</w:t>
      </w:r>
      <w:proofErr w:type="spellEnd"/>
      <w:r w:rsidRPr="00D02B6E">
        <w:t xml:space="preserve"> </w:t>
      </w:r>
      <w:proofErr w:type="spellStart"/>
      <w:r w:rsidRPr="00D02B6E">
        <w:t>zodpovednosť</w:t>
      </w:r>
      <w:proofErr w:type="spellEnd"/>
      <w:r w:rsidRPr="00D02B6E">
        <w:t xml:space="preserve"> za škody </w:t>
      </w:r>
      <w:proofErr w:type="spellStart"/>
      <w:r w:rsidRPr="00D02B6E">
        <w:t>spôsobené</w:t>
      </w:r>
      <w:proofErr w:type="spellEnd"/>
      <w:r w:rsidRPr="00D02B6E">
        <w:t xml:space="preserve"> </w:t>
      </w:r>
      <w:proofErr w:type="spellStart"/>
      <w:r w:rsidRPr="00D02B6E">
        <w:t>nesprávnym</w:t>
      </w:r>
      <w:proofErr w:type="spellEnd"/>
      <w:r w:rsidRPr="00D02B6E">
        <w:t xml:space="preserve">, chybným </w:t>
      </w:r>
      <w:proofErr w:type="spellStart"/>
      <w:r w:rsidRPr="00D02B6E">
        <w:t>alebo</w:t>
      </w:r>
      <w:proofErr w:type="spellEnd"/>
      <w:r w:rsidRPr="00D02B6E">
        <w:t xml:space="preserve"> </w:t>
      </w:r>
      <w:proofErr w:type="spellStart"/>
      <w:r w:rsidRPr="00D02B6E">
        <w:t>neprimeraným</w:t>
      </w:r>
      <w:proofErr w:type="spellEnd"/>
      <w:r w:rsidRPr="00D02B6E">
        <w:t xml:space="preserve"> </w:t>
      </w:r>
      <w:proofErr w:type="spellStart"/>
      <w:r w:rsidRPr="00D02B6E">
        <w:t>používaním</w:t>
      </w:r>
      <w:proofErr w:type="spellEnd"/>
      <w:r w:rsidRPr="00D02B6E">
        <w:t>.</w:t>
      </w:r>
    </w:p>
    <w:p w14:paraId="21F09B26" w14:textId="77777777" w:rsidR="00D02B6E" w:rsidRPr="00D02B6E" w:rsidRDefault="00D02B6E" w:rsidP="00D02B6E">
      <w:proofErr w:type="spellStart"/>
      <w:r w:rsidRPr="00D02B6E">
        <w:t>Pred</w:t>
      </w:r>
      <w:proofErr w:type="spellEnd"/>
      <w:r w:rsidRPr="00D02B6E">
        <w:t xml:space="preserve"> použitím </w:t>
      </w:r>
      <w:proofErr w:type="spellStart"/>
      <w:r w:rsidRPr="00D02B6E">
        <w:t>skontrolujte</w:t>
      </w:r>
      <w:proofErr w:type="spellEnd"/>
      <w:r w:rsidRPr="00D02B6E">
        <w:t xml:space="preserve"> </w:t>
      </w:r>
      <w:proofErr w:type="spellStart"/>
      <w:r w:rsidRPr="00D02B6E">
        <w:t>neporušenosť</w:t>
      </w:r>
      <w:proofErr w:type="spellEnd"/>
      <w:r w:rsidRPr="00D02B6E">
        <w:t xml:space="preserve"> </w:t>
      </w:r>
      <w:proofErr w:type="spellStart"/>
      <w:r w:rsidRPr="00D02B6E">
        <w:t>spotrebiča</w:t>
      </w:r>
      <w:proofErr w:type="spellEnd"/>
      <w:r w:rsidRPr="00D02B6E">
        <w:t xml:space="preserve">. V </w:t>
      </w:r>
      <w:proofErr w:type="spellStart"/>
      <w:r w:rsidRPr="00D02B6E">
        <w:t>prípade</w:t>
      </w:r>
      <w:proofErr w:type="spellEnd"/>
      <w:r w:rsidRPr="00D02B6E">
        <w:t xml:space="preserve"> pochybností ho </w:t>
      </w:r>
      <w:proofErr w:type="spellStart"/>
      <w:r w:rsidRPr="00D02B6E">
        <w:t>nepoužívajte</w:t>
      </w:r>
      <w:proofErr w:type="spellEnd"/>
      <w:r w:rsidRPr="00D02B6E">
        <w:t xml:space="preserve"> a </w:t>
      </w:r>
      <w:proofErr w:type="spellStart"/>
      <w:r w:rsidRPr="00D02B6E">
        <w:t>obráťte</w:t>
      </w:r>
      <w:proofErr w:type="spellEnd"/>
      <w:r w:rsidRPr="00D02B6E">
        <w:t xml:space="preserve"> </w:t>
      </w:r>
      <w:proofErr w:type="spellStart"/>
      <w:r w:rsidRPr="00D02B6E">
        <w:t>sa</w:t>
      </w:r>
      <w:proofErr w:type="spellEnd"/>
      <w:r w:rsidRPr="00D02B6E">
        <w:t xml:space="preserve"> na </w:t>
      </w:r>
      <w:proofErr w:type="spellStart"/>
      <w:r w:rsidRPr="00D02B6E">
        <w:t>servisné</w:t>
      </w:r>
      <w:proofErr w:type="spellEnd"/>
      <w:r w:rsidRPr="00D02B6E">
        <w:t xml:space="preserve"> </w:t>
      </w:r>
      <w:proofErr w:type="spellStart"/>
      <w:r w:rsidRPr="00D02B6E">
        <w:t>stredisko</w:t>
      </w:r>
      <w:proofErr w:type="spellEnd"/>
      <w:r w:rsidRPr="00D02B6E">
        <w:t xml:space="preserve">. </w:t>
      </w:r>
      <w:proofErr w:type="spellStart"/>
      <w:r w:rsidRPr="00D02B6E">
        <w:t>Nenechávajte</w:t>
      </w:r>
      <w:proofErr w:type="spellEnd"/>
      <w:r w:rsidRPr="00D02B6E">
        <w:t xml:space="preserve"> obalové materiály (</w:t>
      </w:r>
      <w:proofErr w:type="spellStart"/>
      <w:r w:rsidRPr="00D02B6E">
        <w:t>vrecká</w:t>
      </w:r>
      <w:proofErr w:type="spellEnd"/>
      <w:r w:rsidRPr="00D02B6E">
        <w:t xml:space="preserve">, </w:t>
      </w:r>
      <w:proofErr w:type="spellStart"/>
      <w:r w:rsidRPr="00D02B6E">
        <w:t>penový</w:t>
      </w:r>
      <w:proofErr w:type="spellEnd"/>
      <w:r w:rsidRPr="00D02B6E">
        <w:t xml:space="preserve"> polystyrén, </w:t>
      </w:r>
      <w:proofErr w:type="spellStart"/>
      <w:r w:rsidRPr="00D02B6E">
        <w:t>klince</w:t>
      </w:r>
      <w:proofErr w:type="spellEnd"/>
      <w:r w:rsidRPr="00D02B6E">
        <w:t xml:space="preserve">, sponky </w:t>
      </w:r>
      <w:proofErr w:type="spellStart"/>
      <w:r w:rsidRPr="00D02B6E">
        <w:t>atď</w:t>
      </w:r>
      <w:proofErr w:type="spellEnd"/>
      <w:r w:rsidRPr="00D02B6E">
        <w:t xml:space="preserve">.) v dosahu </w:t>
      </w:r>
      <w:proofErr w:type="spellStart"/>
      <w:r w:rsidRPr="00D02B6E">
        <w:t>detí</w:t>
      </w:r>
      <w:proofErr w:type="spellEnd"/>
      <w:r w:rsidRPr="00D02B6E">
        <w:t xml:space="preserve">, </w:t>
      </w:r>
      <w:proofErr w:type="spellStart"/>
      <w:r w:rsidRPr="00D02B6E">
        <w:t>pretože</w:t>
      </w:r>
      <w:proofErr w:type="spellEnd"/>
      <w:r w:rsidRPr="00D02B6E">
        <w:t xml:space="preserve"> </w:t>
      </w:r>
      <w:proofErr w:type="spellStart"/>
      <w:r w:rsidRPr="00D02B6E">
        <w:t>predstavujú</w:t>
      </w:r>
      <w:proofErr w:type="spellEnd"/>
      <w:r w:rsidRPr="00D02B6E">
        <w:t xml:space="preserve"> </w:t>
      </w:r>
      <w:proofErr w:type="spellStart"/>
      <w:r w:rsidRPr="00D02B6E">
        <w:t>potenciálne</w:t>
      </w:r>
      <w:proofErr w:type="spellEnd"/>
      <w:r w:rsidRPr="00D02B6E">
        <w:t xml:space="preserve"> </w:t>
      </w:r>
      <w:proofErr w:type="spellStart"/>
      <w:r w:rsidRPr="00D02B6E">
        <w:t>nebezpečenstvo</w:t>
      </w:r>
      <w:proofErr w:type="spellEnd"/>
      <w:r w:rsidRPr="00D02B6E">
        <w:t xml:space="preserve">. V </w:t>
      </w:r>
      <w:proofErr w:type="spellStart"/>
      <w:r w:rsidRPr="00D02B6E">
        <w:t>prípade</w:t>
      </w:r>
      <w:proofErr w:type="spellEnd"/>
      <w:r w:rsidRPr="00D02B6E">
        <w:t xml:space="preserve"> poruchy a/</w:t>
      </w:r>
      <w:proofErr w:type="spellStart"/>
      <w:r w:rsidRPr="00D02B6E">
        <w:t>alebo</w:t>
      </w:r>
      <w:proofErr w:type="spellEnd"/>
      <w:r w:rsidRPr="00D02B6E">
        <w:t xml:space="preserve"> </w:t>
      </w:r>
      <w:proofErr w:type="spellStart"/>
      <w:r w:rsidRPr="00D02B6E">
        <w:t>nesprávneho</w:t>
      </w:r>
      <w:proofErr w:type="spellEnd"/>
      <w:r w:rsidRPr="00D02B6E">
        <w:t xml:space="preserve"> </w:t>
      </w:r>
      <w:proofErr w:type="spellStart"/>
      <w:r w:rsidRPr="00D02B6E">
        <w:t>fungovania</w:t>
      </w:r>
      <w:proofErr w:type="spellEnd"/>
      <w:r w:rsidRPr="00D02B6E">
        <w:t xml:space="preserve"> do </w:t>
      </w:r>
      <w:proofErr w:type="spellStart"/>
      <w:r w:rsidRPr="00D02B6E">
        <w:t>spotrebiča</w:t>
      </w:r>
      <w:proofErr w:type="spellEnd"/>
      <w:r w:rsidRPr="00D02B6E">
        <w:t xml:space="preserve"> nezasahujte. </w:t>
      </w:r>
      <w:proofErr w:type="spellStart"/>
      <w:r w:rsidRPr="00D02B6E">
        <w:t>Prípadné</w:t>
      </w:r>
      <w:proofErr w:type="spellEnd"/>
      <w:r w:rsidRPr="00D02B6E">
        <w:t xml:space="preserve"> opravy </w:t>
      </w:r>
      <w:proofErr w:type="spellStart"/>
      <w:r w:rsidRPr="00D02B6E">
        <w:t>zverte</w:t>
      </w:r>
      <w:proofErr w:type="spellEnd"/>
      <w:r w:rsidRPr="00D02B6E">
        <w:t xml:space="preserve"> </w:t>
      </w:r>
      <w:proofErr w:type="spellStart"/>
      <w:r w:rsidRPr="00D02B6E">
        <w:t>výlučne</w:t>
      </w:r>
      <w:proofErr w:type="spellEnd"/>
      <w:r w:rsidRPr="00D02B6E">
        <w:t xml:space="preserve"> autorizovanému servisu </w:t>
      </w:r>
      <w:proofErr w:type="spellStart"/>
      <w:r w:rsidRPr="00D02B6E">
        <w:t>výrobcu</w:t>
      </w:r>
      <w:proofErr w:type="spellEnd"/>
      <w:r w:rsidRPr="00D02B6E">
        <w:t xml:space="preserve"> a vyžadujte </w:t>
      </w:r>
      <w:proofErr w:type="spellStart"/>
      <w:r w:rsidRPr="00D02B6E">
        <w:t>použitie</w:t>
      </w:r>
      <w:proofErr w:type="spellEnd"/>
      <w:r w:rsidRPr="00D02B6E">
        <w:t xml:space="preserve"> </w:t>
      </w:r>
      <w:proofErr w:type="spellStart"/>
      <w:r w:rsidRPr="00D02B6E">
        <w:t>originálnych</w:t>
      </w:r>
      <w:proofErr w:type="spellEnd"/>
      <w:r w:rsidRPr="00D02B6E">
        <w:t xml:space="preserve"> </w:t>
      </w:r>
      <w:proofErr w:type="spellStart"/>
      <w:r w:rsidRPr="00D02B6E">
        <w:t>náhradných</w:t>
      </w:r>
      <w:proofErr w:type="spellEnd"/>
      <w:r w:rsidRPr="00D02B6E">
        <w:t xml:space="preserve"> </w:t>
      </w:r>
      <w:proofErr w:type="spellStart"/>
      <w:r w:rsidRPr="00D02B6E">
        <w:t>dielov</w:t>
      </w:r>
      <w:proofErr w:type="spellEnd"/>
      <w:r w:rsidRPr="00D02B6E">
        <w:t xml:space="preserve">. </w:t>
      </w:r>
      <w:proofErr w:type="spellStart"/>
      <w:r w:rsidRPr="00D02B6E">
        <w:t>Nedodržanie</w:t>
      </w:r>
      <w:proofErr w:type="spellEnd"/>
      <w:r w:rsidRPr="00D02B6E">
        <w:t xml:space="preserve"> uvedených </w:t>
      </w:r>
      <w:proofErr w:type="spellStart"/>
      <w:r w:rsidRPr="00D02B6E">
        <w:t>pokynov</w:t>
      </w:r>
      <w:proofErr w:type="spellEnd"/>
      <w:r w:rsidRPr="00D02B6E">
        <w:t xml:space="preserve"> </w:t>
      </w:r>
      <w:proofErr w:type="spellStart"/>
      <w:r w:rsidRPr="00D02B6E">
        <w:t>môže</w:t>
      </w:r>
      <w:proofErr w:type="spellEnd"/>
      <w:r w:rsidRPr="00D02B6E">
        <w:t xml:space="preserve"> </w:t>
      </w:r>
      <w:proofErr w:type="spellStart"/>
      <w:r w:rsidRPr="00D02B6E">
        <w:t>ohroziť</w:t>
      </w:r>
      <w:proofErr w:type="spellEnd"/>
      <w:r w:rsidRPr="00D02B6E">
        <w:t xml:space="preserve"> </w:t>
      </w:r>
      <w:proofErr w:type="spellStart"/>
      <w:r w:rsidRPr="00D02B6E">
        <w:t>bezpečnosť</w:t>
      </w:r>
      <w:proofErr w:type="spellEnd"/>
      <w:r w:rsidRPr="00D02B6E">
        <w:t xml:space="preserve"> </w:t>
      </w:r>
      <w:proofErr w:type="spellStart"/>
      <w:r w:rsidRPr="00D02B6E">
        <w:t>spotrebiča</w:t>
      </w:r>
      <w:proofErr w:type="spellEnd"/>
      <w:r w:rsidRPr="00D02B6E">
        <w:t xml:space="preserve"> a </w:t>
      </w:r>
      <w:proofErr w:type="spellStart"/>
      <w:r w:rsidRPr="00D02B6E">
        <w:t>viesť</w:t>
      </w:r>
      <w:proofErr w:type="spellEnd"/>
      <w:r w:rsidRPr="00D02B6E">
        <w:t xml:space="preserve"> k zániku záruky.</w:t>
      </w:r>
    </w:p>
    <w:p w14:paraId="267CC105" w14:textId="77777777" w:rsidR="00D02B6E" w:rsidRPr="00D02B6E" w:rsidRDefault="00D02B6E" w:rsidP="00D02B6E">
      <w:pPr>
        <w:numPr>
          <w:ilvl w:val="0"/>
          <w:numId w:val="1"/>
        </w:numPr>
      </w:pPr>
      <w:r w:rsidRPr="00D02B6E">
        <w:t xml:space="preserve">Nevystavujte </w:t>
      </w:r>
      <w:proofErr w:type="spellStart"/>
      <w:r w:rsidRPr="00D02B6E">
        <w:t>výrobok</w:t>
      </w:r>
      <w:proofErr w:type="spellEnd"/>
      <w:r w:rsidRPr="00D02B6E">
        <w:t xml:space="preserve"> </w:t>
      </w:r>
      <w:proofErr w:type="spellStart"/>
      <w:r w:rsidRPr="00D02B6E">
        <w:t>nepriaznivým</w:t>
      </w:r>
      <w:proofErr w:type="spellEnd"/>
      <w:r w:rsidRPr="00D02B6E">
        <w:t xml:space="preserve"> </w:t>
      </w:r>
      <w:proofErr w:type="spellStart"/>
      <w:r w:rsidRPr="00D02B6E">
        <w:t>poveternostným</w:t>
      </w:r>
      <w:proofErr w:type="spellEnd"/>
      <w:r w:rsidRPr="00D02B6E">
        <w:t xml:space="preserve"> </w:t>
      </w:r>
      <w:proofErr w:type="spellStart"/>
      <w:r w:rsidRPr="00D02B6E">
        <w:t>podmienkam</w:t>
      </w:r>
      <w:proofErr w:type="spellEnd"/>
      <w:r w:rsidRPr="00D02B6E">
        <w:t xml:space="preserve">, </w:t>
      </w:r>
      <w:proofErr w:type="spellStart"/>
      <w:r w:rsidRPr="00D02B6E">
        <w:t>ako</w:t>
      </w:r>
      <w:proofErr w:type="spellEnd"/>
      <w:r w:rsidRPr="00D02B6E">
        <w:t xml:space="preserve"> sú </w:t>
      </w:r>
      <w:proofErr w:type="spellStart"/>
      <w:r w:rsidRPr="00D02B6E">
        <w:t>dážď</w:t>
      </w:r>
      <w:proofErr w:type="spellEnd"/>
      <w:r w:rsidRPr="00D02B6E">
        <w:t xml:space="preserve">, </w:t>
      </w:r>
      <w:proofErr w:type="spellStart"/>
      <w:r w:rsidRPr="00D02B6E">
        <w:t>vlhkosť</w:t>
      </w:r>
      <w:proofErr w:type="spellEnd"/>
      <w:r w:rsidRPr="00D02B6E">
        <w:t xml:space="preserve">, mráz </w:t>
      </w:r>
      <w:proofErr w:type="gramStart"/>
      <w:r w:rsidRPr="00D02B6E">
        <w:t>a pod.</w:t>
      </w:r>
      <w:proofErr w:type="gramEnd"/>
      <w:r w:rsidRPr="00D02B6E">
        <w:t xml:space="preserve"> </w:t>
      </w:r>
      <w:proofErr w:type="spellStart"/>
      <w:r w:rsidRPr="00D02B6E">
        <w:t>Uchovávajte</w:t>
      </w:r>
      <w:proofErr w:type="spellEnd"/>
      <w:r w:rsidRPr="00D02B6E">
        <w:t xml:space="preserve"> ho na </w:t>
      </w:r>
      <w:proofErr w:type="spellStart"/>
      <w:r w:rsidRPr="00D02B6E">
        <w:t>suchom</w:t>
      </w:r>
      <w:proofErr w:type="spellEnd"/>
      <w:r w:rsidRPr="00D02B6E">
        <w:t xml:space="preserve"> </w:t>
      </w:r>
      <w:proofErr w:type="spellStart"/>
      <w:r w:rsidRPr="00D02B6E">
        <w:t>mieste</w:t>
      </w:r>
      <w:proofErr w:type="spellEnd"/>
      <w:r w:rsidRPr="00D02B6E">
        <w:t xml:space="preserve">. </w:t>
      </w:r>
    </w:p>
    <w:p w14:paraId="1B05A9D8" w14:textId="77777777" w:rsidR="00D02B6E" w:rsidRPr="00D02B6E" w:rsidRDefault="00D02B6E" w:rsidP="00D02B6E">
      <w:pPr>
        <w:numPr>
          <w:ilvl w:val="0"/>
          <w:numId w:val="1"/>
        </w:numPr>
      </w:pPr>
      <w:proofErr w:type="spellStart"/>
      <w:r w:rsidRPr="00D02B6E">
        <w:t>Nedovoľte</w:t>
      </w:r>
      <w:proofErr w:type="spellEnd"/>
      <w:r w:rsidRPr="00D02B6E">
        <w:t xml:space="preserve"> </w:t>
      </w:r>
      <w:proofErr w:type="spellStart"/>
      <w:r w:rsidRPr="00D02B6E">
        <w:t>deťom</w:t>
      </w:r>
      <w:proofErr w:type="spellEnd"/>
      <w:r w:rsidRPr="00D02B6E">
        <w:t xml:space="preserve"> </w:t>
      </w:r>
      <w:proofErr w:type="spellStart"/>
      <w:r w:rsidRPr="00D02B6E">
        <w:t>alebo</w:t>
      </w:r>
      <w:proofErr w:type="spellEnd"/>
      <w:r w:rsidRPr="00D02B6E">
        <w:t xml:space="preserve"> </w:t>
      </w:r>
      <w:proofErr w:type="spellStart"/>
      <w:r w:rsidRPr="00D02B6E">
        <w:t>nespôsobilým</w:t>
      </w:r>
      <w:proofErr w:type="spellEnd"/>
      <w:r w:rsidRPr="00D02B6E">
        <w:t xml:space="preserve"> osobám </w:t>
      </w:r>
      <w:proofErr w:type="spellStart"/>
      <w:r w:rsidRPr="00D02B6E">
        <w:t>používať</w:t>
      </w:r>
      <w:proofErr w:type="spellEnd"/>
      <w:r w:rsidRPr="00D02B6E">
        <w:t xml:space="preserve"> </w:t>
      </w:r>
      <w:proofErr w:type="spellStart"/>
      <w:r w:rsidRPr="00D02B6E">
        <w:t>výrobok</w:t>
      </w:r>
      <w:proofErr w:type="spellEnd"/>
      <w:r w:rsidRPr="00D02B6E">
        <w:t xml:space="preserve"> bez dozoru. </w:t>
      </w:r>
    </w:p>
    <w:p w14:paraId="435192D1" w14:textId="77777777" w:rsidR="00D02B6E" w:rsidRPr="00D02B6E" w:rsidRDefault="00D02B6E" w:rsidP="00D02B6E">
      <w:pPr>
        <w:numPr>
          <w:ilvl w:val="0"/>
          <w:numId w:val="1"/>
        </w:numPr>
      </w:pPr>
      <w:proofErr w:type="spellStart"/>
      <w:r w:rsidRPr="00D02B6E">
        <w:t>Umiestnite</w:t>
      </w:r>
      <w:proofErr w:type="spellEnd"/>
      <w:r w:rsidRPr="00D02B6E">
        <w:t xml:space="preserve"> </w:t>
      </w:r>
      <w:proofErr w:type="spellStart"/>
      <w:r w:rsidRPr="00D02B6E">
        <w:t>zariadenie</w:t>
      </w:r>
      <w:proofErr w:type="spellEnd"/>
      <w:r w:rsidRPr="00D02B6E">
        <w:t xml:space="preserve"> na rovný a </w:t>
      </w:r>
      <w:proofErr w:type="spellStart"/>
      <w:r w:rsidRPr="00D02B6E">
        <w:t>stabilný</w:t>
      </w:r>
      <w:proofErr w:type="spellEnd"/>
      <w:r w:rsidRPr="00D02B6E">
        <w:t xml:space="preserve"> povrch, aby bola zabezpečená </w:t>
      </w:r>
      <w:proofErr w:type="spellStart"/>
      <w:r w:rsidRPr="00D02B6E">
        <w:t>správna</w:t>
      </w:r>
      <w:proofErr w:type="spellEnd"/>
      <w:r w:rsidRPr="00D02B6E">
        <w:t xml:space="preserve"> </w:t>
      </w:r>
      <w:proofErr w:type="spellStart"/>
      <w:r w:rsidRPr="00D02B6E">
        <w:t>funkcia</w:t>
      </w:r>
      <w:proofErr w:type="spellEnd"/>
      <w:r w:rsidRPr="00D02B6E">
        <w:t xml:space="preserve"> </w:t>
      </w:r>
      <w:proofErr w:type="spellStart"/>
      <w:r w:rsidRPr="00D02B6E">
        <w:t>váženia</w:t>
      </w:r>
      <w:proofErr w:type="spellEnd"/>
      <w:r w:rsidRPr="00D02B6E">
        <w:t xml:space="preserve">. </w:t>
      </w:r>
    </w:p>
    <w:p w14:paraId="2B7A437A" w14:textId="77777777" w:rsidR="00D02B6E" w:rsidRPr="00D02B6E" w:rsidRDefault="00D02B6E" w:rsidP="00D02B6E">
      <w:pPr>
        <w:numPr>
          <w:ilvl w:val="0"/>
          <w:numId w:val="1"/>
        </w:numPr>
      </w:pPr>
      <w:r w:rsidRPr="00D02B6E">
        <w:t xml:space="preserve">Váhu </w:t>
      </w:r>
      <w:proofErr w:type="spellStart"/>
      <w:r w:rsidRPr="00D02B6E">
        <w:t>uchovávajte</w:t>
      </w:r>
      <w:proofErr w:type="spellEnd"/>
      <w:r w:rsidRPr="00D02B6E">
        <w:t xml:space="preserve"> mimo dosahu </w:t>
      </w:r>
      <w:proofErr w:type="spellStart"/>
      <w:r w:rsidRPr="00D02B6E">
        <w:t>detí</w:t>
      </w:r>
      <w:proofErr w:type="spellEnd"/>
      <w:r w:rsidRPr="00D02B6E">
        <w:t xml:space="preserve"> a mimo </w:t>
      </w:r>
      <w:proofErr w:type="spellStart"/>
      <w:r w:rsidRPr="00D02B6E">
        <w:t>zdrojov</w:t>
      </w:r>
      <w:proofErr w:type="spellEnd"/>
      <w:r w:rsidRPr="00D02B6E">
        <w:t xml:space="preserve"> tepla a </w:t>
      </w:r>
      <w:proofErr w:type="spellStart"/>
      <w:r w:rsidRPr="00D02B6E">
        <w:t>pary</w:t>
      </w:r>
      <w:proofErr w:type="spellEnd"/>
      <w:r w:rsidRPr="00D02B6E">
        <w:t xml:space="preserve">. </w:t>
      </w:r>
    </w:p>
    <w:p w14:paraId="0C7B7A36" w14:textId="77777777" w:rsidR="00D02B6E" w:rsidRPr="00D02B6E" w:rsidRDefault="00D02B6E" w:rsidP="00D02B6E">
      <w:pPr>
        <w:numPr>
          <w:ilvl w:val="0"/>
          <w:numId w:val="1"/>
        </w:numPr>
      </w:pPr>
      <w:r w:rsidRPr="00D02B6E">
        <w:t xml:space="preserve">Na váhu vstupujte </w:t>
      </w:r>
      <w:proofErr w:type="spellStart"/>
      <w:r w:rsidRPr="00D02B6E">
        <w:t>opatrne</w:t>
      </w:r>
      <w:proofErr w:type="spellEnd"/>
      <w:r w:rsidRPr="00D02B6E">
        <w:t xml:space="preserve"> a bez obuvi. </w:t>
      </w:r>
      <w:proofErr w:type="spellStart"/>
      <w:r w:rsidRPr="00D02B6E">
        <w:t>Nedodržanie</w:t>
      </w:r>
      <w:proofErr w:type="spellEnd"/>
      <w:r w:rsidRPr="00D02B6E">
        <w:t xml:space="preserve"> </w:t>
      </w:r>
      <w:proofErr w:type="spellStart"/>
      <w:r w:rsidRPr="00D02B6E">
        <w:t>môže</w:t>
      </w:r>
      <w:proofErr w:type="spellEnd"/>
      <w:r w:rsidRPr="00D02B6E">
        <w:t xml:space="preserve"> </w:t>
      </w:r>
      <w:proofErr w:type="spellStart"/>
      <w:r w:rsidRPr="00D02B6E">
        <w:t>viesť</w:t>
      </w:r>
      <w:proofErr w:type="spellEnd"/>
      <w:r w:rsidRPr="00D02B6E">
        <w:t xml:space="preserve"> k zániku záruky v </w:t>
      </w:r>
      <w:proofErr w:type="spellStart"/>
      <w:r w:rsidRPr="00D02B6E">
        <w:t>prípade</w:t>
      </w:r>
      <w:proofErr w:type="spellEnd"/>
      <w:r w:rsidRPr="00D02B6E">
        <w:t xml:space="preserve"> </w:t>
      </w:r>
      <w:proofErr w:type="spellStart"/>
      <w:r w:rsidRPr="00D02B6E">
        <w:t>poškodenia</w:t>
      </w:r>
      <w:proofErr w:type="spellEnd"/>
      <w:r w:rsidRPr="00D02B6E">
        <w:t xml:space="preserve"> výrobku. </w:t>
      </w:r>
    </w:p>
    <w:p w14:paraId="780C29C1" w14:textId="77777777" w:rsidR="00D02B6E" w:rsidRPr="00D02B6E" w:rsidRDefault="00D02B6E" w:rsidP="00D02B6E">
      <w:pPr>
        <w:numPr>
          <w:ilvl w:val="0"/>
          <w:numId w:val="1"/>
        </w:numPr>
      </w:pPr>
      <w:proofErr w:type="spellStart"/>
      <w:r w:rsidRPr="00D02B6E">
        <w:t>Nie</w:t>
      </w:r>
      <w:proofErr w:type="spellEnd"/>
      <w:r w:rsidRPr="00D02B6E">
        <w:t xml:space="preserve"> je určené na </w:t>
      </w:r>
      <w:proofErr w:type="spellStart"/>
      <w:r w:rsidRPr="00D02B6E">
        <w:t>komerčné</w:t>
      </w:r>
      <w:proofErr w:type="spellEnd"/>
      <w:r w:rsidRPr="00D02B6E">
        <w:t xml:space="preserve"> </w:t>
      </w:r>
      <w:proofErr w:type="spellStart"/>
      <w:r w:rsidRPr="00D02B6E">
        <w:t>použitie</w:t>
      </w:r>
      <w:proofErr w:type="spellEnd"/>
      <w:r w:rsidRPr="00D02B6E">
        <w:t xml:space="preserve">. Len na </w:t>
      </w:r>
      <w:proofErr w:type="spellStart"/>
      <w:r w:rsidRPr="00D02B6E">
        <w:t>domáce</w:t>
      </w:r>
      <w:proofErr w:type="spellEnd"/>
      <w:r w:rsidRPr="00D02B6E">
        <w:t xml:space="preserve"> </w:t>
      </w:r>
      <w:proofErr w:type="spellStart"/>
      <w:r w:rsidRPr="00D02B6E">
        <w:t>použitie</w:t>
      </w:r>
      <w:proofErr w:type="spellEnd"/>
      <w:r w:rsidRPr="00D02B6E">
        <w:t xml:space="preserve">. </w:t>
      </w:r>
    </w:p>
    <w:p w14:paraId="05AABD8A" w14:textId="77777777" w:rsidR="00D02B6E" w:rsidRPr="00D02B6E" w:rsidRDefault="00D02B6E" w:rsidP="00D02B6E">
      <w:pPr>
        <w:numPr>
          <w:ilvl w:val="0"/>
          <w:numId w:val="1"/>
        </w:numPr>
      </w:pPr>
      <w:proofErr w:type="spellStart"/>
      <w:r w:rsidRPr="00D02B6E">
        <w:t>Neponárajte</w:t>
      </w:r>
      <w:proofErr w:type="spellEnd"/>
      <w:r w:rsidRPr="00D02B6E">
        <w:t xml:space="preserve"> </w:t>
      </w:r>
      <w:proofErr w:type="spellStart"/>
      <w:r w:rsidRPr="00D02B6E">
        <w:t>spotrebič</w:t>
      </w:r>
      <w:proofErr w:type="spellEnd"/>
      <w:r w:rsidRPr="00D02B6E">
        <w:t xml:space="preserve"> do vody ani </w:t>
      </w:r>
      <w:proofErr w:type="spellStart"/>
      <w:r w:rsidRPr="00D02B6E">
        <w:t>iných</w:t>
      </w:r>
      <w:proofErr w:type="spellEnd"/>
      <w:r w:rsidRPr="00D02B6E">
        <w:t xml:space="preserve"> </w:t>
      </w:r>
      <w:proofErr w:type="spellStart"/>
      <w:r w:rsidRPr="00D02B6E">
        <w:t>kvapalín</w:t>
      </w:r>
      <w:proofErr w:type="spellEnd"/>
      <w:r w:rsidRPr="00D02B6E">
        <w:t xml:space="preserve"> a </w:t>
      </w:r>
      <w:proofErr w:type="spellStart"/>
      <w:r w:rsidRPr="00D02B6E">
        <w:t>zabráňte</w:t>
      </w:r>
      <w:proofErr w:type="spellEnd"/>
      <w:r w:rsidRPr="00D02B6E">
        <w:t xml:space="preserve"> jeho kontaktu s vodou; na </w:t>
      </w:r>
      <w:proofErr w:type="spellStart"/>
      <w:r w:rsidRPr="00D02B6E">
        <w:t>čistenie</w:t>
      </w:r>
      <w:proofErr w:type="spellEnd"/>
      <w:r w:rsidRPr="00D02B6E">
        <w:t xml:space="preserve"> </w:t>
      </w:r>
      <w:proofErr w:type="spellStart"/>
      <w:r w:rsidRPr="00D02B6E">
        <w:t>použite</w:t>
      </w:r>
      <w:proofErr w:type="spellEnd"/>
      <w:r w:rsidRPr="00D02B6E">
        <w:t xml:space="preserve"> </w:t>
      </w:r>
      <w:proofErr w:type="spellStart"/>
      <w:r w:rsidRPr="00D02B6E">
        <w:t>vlhkú</w:t>
      </w:r>
      <w:proofErr w:type="spellEnd"/>
      <w:r w:rsidRPr="00D02B6E">
        <w:t xml:space="preserve"> </w:t>
      </w:r>
      <w:proofErr w:type="spellStart"/>
      <w:r w:rsidRPr="00D02B6E">
        <w:t>handričku</w:t>
      </w:r>
      <w:proofErr w:type="spellEnd"/>
      <w:r w:rsidRPr="00D02B6E">
        <w:t xml:space="preserve">. </w:t>
      </w:r>
    </w:p>
    <w:p w14:paraId="02360452" w14:textId="77777777" w:rsidR="00D02B6E" w:rsidRPr="00D02B6E" w:rsidRDefault="00D02B6E" w:rsidP="00D02B6E">
      <w:pPr>
        <w:numPr>
          <w:ilvl w:val="0"/>
          <w:numId w:val="1"/>
        </w:numPr>
      </w:pPr>
      <w:r w:rsidRPr="00D02B6E">
        <w:t xml:space="preserve">Nevystavujte </w:t>
      </w:r>
      <w:proofErr w:type="spellStart"/>
      <w:r w:rsidRPr="00D02B6E">
        <w:t>výrobok</w:t>
      </w:r>
      <w:proofErr w:type="spellEnd"/>
      <w:r w:rsidRPr="00D02B6E">
        <w:t xml:space="preserve"> </w:t>
      </w:r>
      <w:proofErr w:type="spellStart"/>
      <w:r w:rsidRPr="00D02B6E">
        <w:t>nárazom</w:t>
      </w:r>
      <w:proofErr w:type="spellEnd"/>
      <w:r w:rsidRPr="00D02B6E">
        <w:t xml:space="preserve">, mohli by ho </w:t>
      </w:r>
      <w:proofErr w:type="spellStart"/>
      <w:r w:rsidRPr="00D02B6E">
        <w:t>poškodiť</w:t>
      </w:r>
      <w:proofErr w:type="spellEnd"/>
      <w:r w:rsidRPr="00D02B6E">
        <w:t xml:space="preserve">. </w:t>
      </w:r>
      <w:proofErr w:type="spellStart"/>
      <w:r w:rsidRPr="00D02B6E">
        <w:t>Nepoužívajte</w:t>
      </w:r>
      <w:proofErr w:type="spellEnd"/>
      <w:r w:rsidRPr="00D02B6E">
        <w:t xml:space="preserve"> ho </w:t>
      </w:r>
      <w:proofErr w:type="spellStart"/>
      <w:r w:rsidRPr="00D02B6E">
        <w:t>ako</w:t>
      </w:r>
      <w:proofErr w:type="spellEnd"/>
      <w:r w:rsidRPr="00D02B6E">
        <w:t xml:space="preserve"> </w:t>
      </w:r>
      <w:proofErr w:type="spellStart"/>
      <w:r w:rsidRPr="00D02B6E">
        <w:t>odkladaciu</w:t>
      </w:r>
      <w:proofErr w:type="spellEnd"/>
      <w:r w:rsidRPr="00D02B6E">
        <w:t xml:space="preserve"> plochu. </w:t>
      </w:r>
    </w:p>
    <w:p w14:paraId="6D505F34" w14:textId="77777777" w:rsidR="00D02B6E" w:rsidRPr="00D02B6E" w:rsidRDefault="00D02B6E" w:rsidP="00D02B6E">
      <w:r w:rsidRPr="00D02B6E">
        <w:rPr>
          <w:b/>
          <w:bCs/>
        </w:rPr>
        <w:t>BP55</w:t>
      </w:r>
      <w:r w:rsidRPr="00D02B6E">
        <w:br/>
        <w:t xml:space="preserve">1 </w:t>
      </w:r>
      <w:proofErr w:type="spellStart"/>
      <w:r w:rsidRPr="00D02B6E">
        <w:t>Hmotnosť</w:t>
      </w:r>
      <w:proofErr w:type="spellEnd"/>
      <w:r w:rsidRPr="00D02B6E">
        <w:t xml:space="preserve"> v kg</w:t>
      </w:r>
      <w:r w:rsidRPr="00D02B6E">
        <w:br/>
        <w:t xml:space="preserve">2 </w:t>
      </w:r>
      <w:proofErr w:type="spellStart"/>
      <w:r w:rsidRPr="00D02B6E">
        <w:t>Hmotnosť</w:t>
      </w:r>
      <w:proofErr w:type="spellEnd"/>
      <w:r w:rsidRPr="00D02B6E">
        <w:t xml:space="preserve"> v librách</w:t>
      </w:r>
      <w:r w:rsidRPr="00D02B6E">
        <w:br/>
        <w:t>3 Ukazovatele hmotnosti</w:t>
      </w:r>
      <w:r w:rsidRPr="00D02B6E">
        <w:br/>
        <w:t xml:space="preserve">4 </w:t>
      </w:r>
      <w:proofErr w:type="spellStart"/>
      <w:r w:rsidRPr="00D02B6E">
        <w:t>Okienko</w:t>
      </w:r>
      <w:proofErr w:type="spellEnd"/>
      <w:r w:rsidRPr="00D02B6E">
        <w:t xml:space="preserve"> (</w:t>
      </w:r>
      <w:proofErr w:type="spellStart"/>
      <w:r w:rsidRPr="00D02B6E">
        <w:t>priezor</w:t>
      </w:r>
      <w:proofErr w:type="spellEnd"/>
      <w:r w:rsidRPr="00D02B6E">
        <w:t>)</w:t>
      </w:r>
      <w:r w:rsidRPr="00D02B6E">
        <w:br/>
        <w:t xml:space="preserve">5 </w:t>
      </w:r>
      <w:proofErr w:type="spellStart"/>
      <w:r w:rsidRPr="00D02B6E">
        <w:t>Protišmyková</w:t>
      </w:r>
      <w:proofErr w:type="spellEnd"/>
      <w:r w:rsidRPr="00D02B6E">
        <w:t xml:space="preserve"> podložka</w:t>
      </w:r>
      <w:r w:rsidRPr="00D02B6E">
        <w:br/>
        <w:t xml:space="preserve">6 Otočný </w:t>
      </w:r>
      <w:proofErr w:type="spellStart"/>
      <w:r w:rsidRPr="00D02B6E">
        <w:t>krúžok</w:t>
      </w:r>
      <w:proofErr w:type="spellEnd"/>
      <w:r w:rsidRPr="00D02B6E">
        <w:t xml:space="preserve"> na </w:t>
      </w:r>
      <w:proofErr w:type="spellStart"/>
      <w:r w:rsidRPr="00D02B6E">
        <w:t>nastavenie</w:t>
      </w:r>
      <w:proofErr w:type="spellEnd"/>
      <w:r w:rsidRPr="00D02B6E">
        <w:t xml:space="preserve"> nuly</w:t>
      </w:r>
    </w:p>
    <w:p w14:paraId="3F614E8C" w14:textId="77777777" w:rsidR="00D02B6E" w:rsidRPr="00D02B6E" w:rsidRDefault="00D02B6E" w:rsidP="00D02B6E">
      <w:r w:rsidRPr="00D02B6E">
        <w:rPr>
          <w:b/>
          <w:bCs/>
        </w:rPr>
        <w:t>POUŽITIE</w:t>
      </w:r>
    </w:p>
    <w:p w14:paraId="130F169F" w14:textId="77777777" w:rsidR="00D02B6E" w:rsidRPr="00D02B6E" w:rsidRDefault="00D02B6E" w:rsidP="00D02B6E">
      <w:pPr>
        <w:numPr>
          <w:ilvl w:val="0"/>
          <w:numId w:val="2"/>
        </w:numPr>
      </w:pPr>
      <w:r w:rsidRPr="00D02B6E">
        <w:t xml:space="preserve">Položte váhu na podlahu. </w:t>
      </w:r>
    </w:p>
    <w:p w14:paraId="44E3895C" w14:textId="77777777" w:rsidR="00D02B6E" w:rsidRPr="00D02B6E" w:rsidRDefault="00D02B6E" w:rsidP="00D02B6E">
      <w:pPr>
        <w:numPr>
          <w:ilvl w:val="0"/>
          <w:numId w:val="2"/>
        </w:numPr>
      </w:pPr>
      <w:proofErr w:type="spellStart"/>
      <w:r w:rsidRPr="00D02B6E">
        <w:t>Ak</w:t>
      </w:r>
      <w:proofErr w:type="spellEnd"/>
      <w:r w:rsidRPr="00D02B6E">
        <w:t xml:space="preserve"> váha bez </w:t>
      </w:r>
      <w:proofErr w:type="spellStart"/>
      <w:r w:rsidRPr="00D02B6E">
        <w:t>zaťaženia</w:t>
      </w:r>
      <w:proofErr w:type="spellEnd"/>
      <w:r w:rsidRPr="00D02B6E">
        <w:t xml:space="preserve"> neukazuje 0 kg, </w:t>
      </w:r>
      <w:proofErr w:type="spellStart"/>
      <w:r w:rsidRPr="00D02B6E">
        <w:t>použite</w:t>
      </w:r>
      <w:proofErr w:type="spellEnd"/>
      <w:r w:rsidRPr="00D02B6E">
        <w:t xml:space="preserve"> nastavovací </w:t>
      </w:r>
      <w:proofErr w:type="spellStart"/>
      <w:r w:rsidRPr="00D02B6E">
        <w:t>krúžok</w:t>
      </w:r>
      <w:proofErr w:type="spellEnd"/>
      <w:r w:rsidRPr="00D02B6E">
        <w:t xml:space="preserve"> (6). </w:t>
      </w:r>
    </w:p>
    <w:p w14:paraId="68195FB8" w14:textId="77777777" w:rsidR="00D02B6E" w:rsidRPr="00D02B6E" w:rsidRDefault="00D02B6E" w:rsidP="00D02B6E">
      <w:pPr>
        <w:numPr>
          <w:ilvl w:val="0"/>
          <w:numId w:val="2"/>
        </w:numPr>
      </w:pPr>
      <w:r w:rsidRPr="00D02B6E">
        <w:t xml:space="preserve">Postavte </w:t>
      </w:r>
      <w:proofErr w:type="spellStart"/>
      <w:r w:rsidRPr="00D02B6E">
        <w:t>sa</w:t>
      </w:r>
      <w:proofErr w:type="spellEnd"/>
      <w:r w:rsidRPr="00D02B6E">
        <w:t xml:space="preserve"> na váhu a </w:t>
      </w:r>
      <w:proofErr w:type="spellStart"/>
      <w:r w:rsidRPr="00D02B6E">
        <w:t>odčítajte</w:t>
      </w:r>
      <w:proofErr w:type="spellEnd"/>
      <w:r w:rsidRPr="00D02B6E">
        <w:t xml:space="preserve"> </w:t>
      </w:r>
      <w:proofErr w:type="spellStart"/>
      <w:r w:rsidRPr="00D02B6E">
        <w:t>zobrazenú</w:t>
      </w:r>
      <w:proofErr w:type="spellEnd"/>
      <w:r w:rsidRPr="00D02B6E">
        <w:t xml:space="preserve"> </w:t>
      </w:r>
      <w:proofErr w:type="spellStart"/>
      <w:r w:rsidRPr="00D02B6E">
        <w:t>hmotnosť</w:t>
      </w:r>
      <w:proofErr w:type="spellEnd"/>
      <w:r w:rsidRPr="00D02B6E">
        <w:t xml:space="preserve">. </w:t>
      </w:r>
      <w:proofErr w:type="spellStart"/>
      <w:r w:rsidRPr="00D02B6E">
        <w:t>Hmotnosť</w:t>
      </w:r>
      <w:proofErr w:type="spellEnd"/>
      <w:r w:rsidRPr="00D02B6E">
        <w:t xml:space="preserve"> možno </w:t>
      </w:r>
      <w:proofErr w:type="spellStart"/>
      <w:r w:rsidRPr="00D02B6E">
        <w:t>odčítať</w:t>
      </w:r>
      <w:proofErr w:type="spellEnd"/>
      <w:r w:rsidRPr="00D02B6E">
        <w:t xml:space="preserve"> v </w:t>
      </w:r>
      <w:proofErr w:type="spellStart"/>
      <w:r w:rsidRPr="00D02B6E">
        <w:t>kilogramoch</w:t>
      </w:r>
      <w:proofErr w:type="spellEnd"/>
      <w:r w:rsidRPr="00D02B6E">
        <w:t xml:space="preserve"> </w:t>
      </w:r>
      <w:proofErr w:type="spellStart"/>
      <w:r w:rsidRPr="00D02B6E">
        <w:t>alebo</w:t>
      </w:r>
      <w:proofErr w:type="spellEnd"/>
      <w:r w:rsidRPr="00D02B6E">
        <w:t xml:space="preserve"> librách. </w:t>
      </w:r>
    </w:p>
    <w:p w14:paraId="3079F2C2" w14:textId="77777777" w:rsidR="00D02B6E" w:rsidRPr="00D02B6E" w:rsidRDefault="00D02B6E" w:rsidP="00D02B6E">
      <w:pPr>
        <w:numPr>
          <w:ilvl w:val="0"/>
          <w:numId w:val="2"/>
        </w:numPr>
      </w:pPr>
      <w:proofErr w:type="spellStart"/>
      <w:r w:rsidRPr="00D02B6E">
        <w:t>Ak</w:t>
      </w:r>
      <w:proofErr w:type="spellEnd"/>
      <w:r w:rsidRPr="00D02B6E">
        <w:t xml:space="preserve"> si chcete </w:t>
      </w:r>
      <w:proofErr w:type="spellStart"/>
      <w:r w:rsidRPr="00D02B6E">
        <w:t>meranie</w:t>
      </w:r>
      <w:proofErr w:type="spellEnd"/>
      <w:r w:rsidRPr="00D02B6E">
        <w:t xml:space="preserve"> </w:t>
      </w:r>
      <w:proofErr w:type="spellStart"/>
      <w:r w:rsidRPr="00D02B6E">
        <w:t>zaznamenať</w:t>
      </w:r>
      <w:proofErr w:type="spellEnd"/>
      <w:r w:rsidRPr="00D02B6E">
        <w:t xml:space="preserve">, posuňte jeden z </w:t>
      </w:r>
      <w:proofErr w:type="spellStart"/>
      <w:r w:rsidRPr="00D02B6E">
        <w:t>ukazovateľov</w:t>
      </w:r>
      <w:proofErr w:type="spellEnd"/>
      <w:r w:rsidRPr="00D02B6E">
        <w:t xml:space="preserve"> hmotnosti (3) na </w:t>
      </w:r>
      <w:proofErr w:type="spellStart"/>
      <w:r w:rsidRPr="00D02B6E">
        <w:t>príslušnú</w:t>
      </w:r>
      <w:proofErr w:type="spellEnd"/>
      <w:r w:rsidRPr="00D02B6E">
        <w:t xml:space="preserve"> hodnotu. </w:t>
      </w:r>
    </w:p>
    <w:p w14:paraId="5162B8F1" w14:textId="77777777" w:rsidR="00D02B6E" w:rsidRPr="00D02B6E" w:rsidRDefault="00D02B6E" w:rsidP="00D02B6E">
      <w:r w:rsidRPr="00D02B6E">
        <w:rPr>
          <w:b/>
          <w:bCs/>
        </w:rPr>
        <w:lastRenderedPageBreak/>
        <w:t>ČISTENIE</w:t>
      </w:r>
      <w:r w:rsidRPr="00D02B6E">
        <w:br/>
      </w:r>
      <w:proofErr w:type="spellStart"/>
      <w:r w:rsidRPr="00D02B6E">
        <w:t>Čistite</w:t>
      </w:r>
      <w:proofErr w:type="spellEnd"/>
      <w:r w:rsidRPr="00D02B6E">
        <w:t xml:space="preserve"> </w:t>
      </w:r>
      <w:proofErr w:type="spellStart"/>
      <w:r w:rsidRPr="00D02B6E">
        <w:t>iba</w:t>
      </w:r>
      <w:proofErr w:type="spellEnd"/>
      <w:r w:rsidRPr="00D02B6E">
        <w:t xml:space="preserve"> </w:t>
      </w:r>
      <w:proofErr w:type="spellStart"/>
      <w:r w:rsidRPr="00D02B6E">
        <w:t>mäkkou</w:t>
      </w:r>
      <w:proofErr w:type="spellEnd"/>
      <w:r w:rsidRPr="00D02B6E">
        <w:t xml:space="preserve">, vlhkou </w:t>
      </w:r>
      <w:proofErr w:type="spellStart"/>
      <w:r w:rsidRPr="00D02B6E">
        <w:t>handričkou</w:t>
      </w:r>
      <w:proofErr w:type="spellEnd"/>
      <w:r w:rsidRPr="00D02B6E">
        <w:t xml:space="preserve"> a </w:t>
      </w:r>
      <w:proofErr w:type="spellStart"/>
      <w:r w:rsidRPr="00D02B6E">
        <w:t>neabrazívnymi</w:t>
      </w:r>
      <w:proofErr w:type="spellEnd"/>
      <w:r w:rsidRPr="00D02B6E">
        <w:t xml:space="preserve"> </w:t>
      </w:r>
      <w:proofErr w:type="spellStart"/>
      <w:r w:rsidRPr="00D02B6E">
        <w:t>čistiacimi</w:t>
      </w:r>
      <w:proofErr w:type="spellEnd"/>
      <w:r w:rsidRPr="00D02B6E">
        <w:t xml:space="preserve"> </w:t>
      </w:r>
      <w:proofErr w:type="spellStart"/>
      <w:r w:rsidRPr="00D02B6E">
        <w:t>prostriedkami</w:t>
      </w:r>
      <w:proofErr w:type="spellEnd"/>
      <w:r w:rsidRPr="00D02B6E">
        <w:t xml:space="preserve">, aby nedošlo k </w:t>
      </w:r>
      <w:proofErr w:type="spellStart"/>
      <w:r w:rsidRPr="00D02B6E">
        <w:t>poškodeniu</w:t>
      </w:r>
      <w:proofErr w:type="spellEnd"/>
      <w:r w:rsidRPr="00D02B6E">
        <w:t xml:space="preserve"> </w:t>
      </w:r>
      <w:proofErr w:type="spellStart"/>
      <w:r w:rsidRPr="00D02B6E">
        <w:t>vzhľadu</w:t>
      </w:r>
      <w:proofErr w:type="spellEnd"/>
      <w:r w:rsidRPr="00D02B6E">
        <w:t xml:space="preserve"> výrobku.</w:t>
      </w:r>
    </w:p>
    <w:p w14:paraId="535DE5CB" w14:textId="77777777" w:rsidR="00D02B6E" w:rsidRPr="00D02B6E" w:rsidRDefault="00D02B6E" w:rsidP="00D02B6E">
      <w:r w:rsidRPr="00D02B6E">
        <w:rPr>
          <w:b/>
          <w:bCs/>
        </w:rPr>
        <w:t>TECHNICKÉ VLASTNOSTI</w:t>
      </w:r>
      <w:r w:rsidRPr="00D02B6E">
        <w:br/>
        <w:t xml:space="preserve">• </w:t>
      </w:r>
      <w:proofErr w:type="spellStart"/>
      <w:r w:rsidRPr="00D02B6E">
        <w:t>Maximálna</w:t>
      </w:r>
      <w:proofErr w:type="spellEnd"/>
      <w:r w:rsidRPr="00D02B6E">
        <w:t xml:space="preserve"> </w:t>
      </w:r>
      <w:proofErr w:type="spellStart"/>
      <w:r w:rsidRPr="00D02B6E">
        <w:t>nosnosť</w:t>
      </w:r>
      <w:proofErr w:type="spellEnd"/>
      <w:r w:rsidRPr="00D02B6E">
        <w:t xml:space="preserve">: 136 kg – </w:t>
      </w:r>
      <w:proofErr w:type="spellStart"/>
      <w:r w:rsidRPr="00D02B6E">
        <w:t>dielik</w:t>
      </w:r>
      <w:proofErr w:type="spellEnd"/>
      <w:r w:rsidRPr="00D02B6E">
        <w:t>: 500 g</w:t>
      </w:r>
      <w:r w:rsidRPr="00D02B6E">
        <w:br/>
        <w:t xml:space="preserve">• </w:t>
      </w:r>
      <w:proofErr w:type="spellStart"/>
      <w:r w:rsidRPr="00D02B6E">
        <w:t>Tolerancia</w:t>
      </w:r>
      <w:proofErr w:type="spellEnd"/>
      <w:r w:rsidRPr="00D02B6E">
        <w:t xml:space="preserve"> (</w:t>
      </w:r>
      <w:proofErr w:type="spellStart"/>
      <w:r w:rsidRPr="00D02B6E">
        <w:t>medzi</w:t>
      </w:r>
      <w:proofErr w:type="spellEnd"/>
      <w:r w:rsidRPr="00D02B6E">
        <w:t xml:space="preserve"> 10 a 80 kg): 1,2 kg</w:t>
      </w:r>
      <w:r w:rsidRPr="00D02B6E">
        <w:br/>
        <w:t xml:space="preserve">• </w:t>
      </w:r>
      <w:proofErr w:type="spellStart"/>
      <w:r w:rsidRPr="00D02B6E">
        <w:t>Tolerancia</w:t>
      </w:r>
      <w:proofErr w:type="spellEnd"/>
      <w:r w:rsidRPr="00D02B6E">
        <w:t xml:space="preserve"> (</w:t>
      </w:r>
      <w:proofErr w:type="spellStart"/>
      <w:r w:rsidRPr="00D02B6E">
        <w:t>medzi</w:t>
      </w:r>
      <w:proofErr w:type="spellEnd"/>
      <w:r w:rsidRPr="00D02B6E">
        <w:t xml:space="preserve"> 80 a 136 kg): 2 kg</w:t>
      </w:r>
      <w:r w:rsidRPr="00D02B6E">
        <w:br/>
        <w:t xml:space="preserve">• </w:t>
      </w:r>
      <w:proofErr w:type="spellStart"/>
      <w:r w:rsidRPr="00D02B6E">
        <w:t>Krúžok</w:t>
      </w:r>
      <w:proofErr w:type="spellEnd"/>
      <w:r w:rsidRPr="00D02B6E">
        <w:t xml:space="preserve"> na </w:t>
      </w:r>
      <w:proofErr w:type="spellStart"/>
      <w:r w:rsidRPr="00D02B6E">
        <w:t>počiatočné</w:t>
      </w:r>
      <w:proofErr w:type="spellEnd"/>
      <w:r w:rsidRPr="00D02B6E">
        <w:t xml:space="preserve"> </w:t>
      </w:r>
      <w:proofErr w:type="spellStart"/>
      <w:r w:rsidRPr="00D02B6E">
        <w:t>nastavenie</w:t>
      </w:r>
      <w:proofErr w:type="spellEnd"/>
      <w:r w:rsidRPr="00D02B6E">
        <w:br/>
        <w:t xml:space="preserve">• </w:t>
      </w:r>
      <w:proofErr w:type="spellStart"/>
      <w:r w:rsidRPr="00D02B6E">
        <w:t>Veľké</w:t>
      </w:r>
      <w:proofErr w:type="spellEnd"/>
      <w:r w:rsidRPr="00D02B6E">
        <w:t xml:space="preserve"> </w:t>
      </w:r>
      <w:proofErr w:type="spellStart"/>
      <w:r w:rsidRPr="00D02B6E">
        <w:t>okienko</w:t>
      </w:r>
      <w:proofErr w:type="spellEnd"/>
      <w:r w:rsidRPr="00D02B6E">
        <w:t xml:space="preserve">, </w:t>
      </w:r>
      <w:proofErr w:type="spellStart"/>
      <w:r w:rsidRPr="00D02B6E">
        <w:t>priemer</w:t>
      </w:r>
      <w:proofErr w:type="spellEnd"/>
      <w:r w:rsidRPr="00D02B6E">
        <w:t xml:space="preserve"> 17 cm</w:t>
      </w:r>
      <w:r w:rsidRPr="00D02B6E">
        <w:br/>
        <w:t xml:space="preserve">• </w:t>
      </w:r>
      <w:proofErr w:type="spellStart"/>
      <w:r w:rsidRPr="00D02B6E">
        <w:t>Rozmery</w:t>
      </w:r>
      <w:proofErr w:type="spellEnd"/>
      <w:r w:rsidRPr="00D02B6E">
        <w:t>: (29 × 8,5 × 43) cm</w:t>
      </w:r>
    </w:p>
    <w:p w14:paraId="35819A3C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3A"/>
    <w:multiLevelType w:val="multilevel"/>
    <w:tmpl w:val="09A4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9B4940"/>
    <w:multiLevelType w:val="multilevel"/>
    <w:tmpl w:val="CF3A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372651">
    <w:abstractNumId w:val="1"/>
  </w:num>
  <w:num w:numId="2" w16cid:durableId="47992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6E"/>
    <w:rsid w:val="00516E0D"/>
    <w:rsid w:val="00A43137"/>
    <w:rsid w:val="00D02B6E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AC4C"/>
  <w15:chartTrackingRefBased/>
  <w15:docId w15:val="{C7B8EC78-B957-47BC-9ED5-6470EB1C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2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2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2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2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2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2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2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2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2B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2B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2B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2B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2B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2B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2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2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2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2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2B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2B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2B6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2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2B6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2B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2026-03-25T09:41:00Z</dcterms:created>
  <dcterms:modified xsi:type="dcterms:W3CDTF">2026-03-25T09:41:00Z</dcterms:modified>
</cp:coreProperties>
</file>