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786D1" w14:textId="77777777" w:rsidR="00681649" w:rsidRPr="00681649" w:rsidRDefault="00681649" w:rsidP="00681649">
      <w:pPr>
        <w:rPr>
          <w:b/>
          <w:bCs/>
        </w:rPr>
      </w:pPr>
      <w:r w:rsidRPr="00681649">
        <w:rPr>
          <w:b/>
          <w:bCs/>
        </w:rPr>
        <w:t>Filtračná sada H pre čističku vzduchu Winix Zero S</w:t>
      </w:r>
    </w:p>
    <w:p w14:paraId="30ABE408" w14:textId="77777777" w:rsidR="00681649" w:rsidRDefault="00681649" w:rsidP="00681649"/>
    <w:p w14:paraId="4D57D428" w14:textId="77777777" w:rsidR="00681649" w:rsidRDefault="00681649" w:rsidP="00681649">
      <w:r>
        <w:t>1 ks True HEPA filter</w:t>
      </w:r>
    </w:p>
    <w:p w14:paraId="3D72E6C9" w14:textId="107C51DE" w:rsidR="00681649" w:rsidRDefault="00681649" w:rsidP="00681649">
      <w:r>
        <w:t xml:space="preserve">1 ks </w:t>
      </w:r>
      <w:r w:rsidR="00FF033D" w:rsidRPr="00FF033D">
        <w:t>AOC™ filter s aktívnym uhlím</w:t>
      </w:r>
    </w:p>
    <w:p w14:paraId="7C0C8834" w14:textId="77777777" w:rsidR="00681649" w:rsidRDefault="00681649" w:rsidP="00681649"/>
    <w:p w14:paraId="2BD4F81A" w14:textId="07D23545" w:rsidR="00681649" w:rsidRDefault="00681649" w:rsidP="00681649">
      <w:r>
        <w:t>Filtre u tohto modelu sú dostupné ako náhradné príslušenstvo a nie sú umývateľné. Filtre sú navrhnuté tak, aby vydržali minimálne 1 rok pri priemernej prevádzke.</w:t>
      </w:r>
    </w:p>
    <w:sectPr w:rsidR="00681649" w:rsidSect="00F050B7">
      <w:pgSz w:w="11909" w:h="16834"/>
      <w:pgMar w:top="1276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966"/>
    <w:rsid w:val="000E5C44"/>
    <w:rsid w:val="00346602"/>
    <w:rsid w:val="00347B54"/>
    <w:rsid w:val="00681649"/>
    <w:rsid w:val="00881966"/>
    <w:rsid w:val="009F560A"/>
    <w:rsid w:val="00C258D3"/>
    <w:rsid w:val="00F050B7"/>
    <w:rsid w:val="00FF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C70CB"/>
  <w15:chartTrackingRefBased/>
  <w15:docId w15:val="{46535547-B5D8-4032-A398-737501568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50B7"/>
    <w:pPr>
      <w:spacing w:after="0" w:line="276" w:lineRule="auto"/>
    </w:pPr>
    <w:rPr>
      <w:rFonts w:ascii="Arial" w:eastAsia="Arial" w:hAnsi="Arial" w:cs="Arial"/>
      <w:lang w:val="cs" w:eastAsia="cs-CZ"/>
    </w:rPr>
  </w:style>
  <w:style w:type="paragraph" w:styleId="Nadpis3">
    <w:name w:val="heading 3"/>
    <w:basedOn w:val="Normln"/>
    <w:link w:val="Nadpis3Char"/>
    <w:uiPriority w:val="9"/>
    <w:qFormat/>
    <w:rsid w:val="008819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881966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819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232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Jiřiště Vojtěch</dc:creator>
  <cp:keywords/>
  <dc:description/>
  <cp:lastModifiedBy>Jiřiště Vojtěch</cp:lastModifiedBy>
  <cp:revision>4</cp:revision>
  <dcterms:created xsi:type="dcterms:W3CDTF">2023-01-02T10:56:00Z</dcterms:created>
  <dcterms:modified xsi:type="dcterms:W3CDTF">2023-01-18T14:19:00Z</dcterms:modified>
</cp:coreProperties>
</file>