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D86" w:rsidRDefault="00F67D86" w:rsidP="00F67D86">
      <w:pPr>
        <w:pStyle w:val="Prosttext"/>
      </w:pPr>
      <w:r>
        <w:t>CZ:</w:t>
      </w:r>
    </w:p>
    <w:p w:rsidR="00F67D86" w:rsidRDefault="008E293F" w:rsidP="00F67D86">
      <w:pPr>
        <w:pStyle w:val="Prosttext"/>
      </w:pPr>
      <w:proofErr w:type="spellStart"/>
      <w:r>
        <w:t>Termochladnička</w:t>
      </w:r>
      <w:proofErr w:type="spellEnd"/>
      <w:r>
        <w:t xml:space="preserve"> Guzzanti GZ 44W</w:t>
      </w:r>
    </w:p>
    <w:p w:rsidR="00F67D86" w:rsidRDefault="00F67D86" w:rsidP="00F67D86">
      <w:pPr>
        <w:pStyle w:val="Prosttext"/>
      </w:pPr>
    </w:p>
    <w:p w:rsidR="00F67D86" w:rsidRDefault="00F67D86" w:rsidP="00F67D86">
      <w:pPr>
        <w:pStyle w:val="Prosttext"/>
      </w:pPr>
      <w:proofErr w:type="spellStart"/>
      <w:r>
        <w:t>Termochladnička</w:t>
      </w:r>
      <w:proofErr w:type="spellEnd"/>
      <w:r>
        <w:t xml:space="preserve"> - minibar</w:t>
      </w:r>
    </w:p>
    <w:p w:rsidR="00F67D86" w:rsidRDefault="00F67D86" w:rsidP="00F67D86">
      <w:pPr>
        <w:pStyle w:val="Prosttext"/>
      </w:pPr>
    </w:p>
    <w:p w:rsidR="00F67D86" w:rsidRDefault="00F67D86" w:rsidP="000A6108">
      <w:pPr>
        <w:pStyle w:val="Prosttext"/>
        <w:numPr>
          <w:ilvl w:val="0"/>
          <w:numId w:val="2"/>
        </w:numPr>
      </w:pPr>
      <w:r>
        <w:t xml:space="preserve">termoelektrický chladicí systém (Heat </w:t>
      </w:r>
      <w:proofErr w:type="spellStart"/>
      <w:r>
        <w:t>pipe</w:t>
      </w:r>
      <w:proofErr w:type="spellEnd"/>
      <w:r>
        <w:t xml:space="preserve"> technology)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>bez kompresoru, bez CFC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>Absolutně bezhlučná – model vyvinutý speciálně pro hotely, technologie chlazení, bez použití kompresoru či ventilátoru, s využitím hliníkových článků</w:t>
      </w:r>
    </w:p>
    <w:p w:rsidR="00F67D86" w:rsidRDefault="000A6108" w:rsidP="000A6108">
      <w:pPr>
        <w:pStyle w:val="Prosttext"/>
        <w:numPr>
          <w:ilvl w:val="0"/>
          <w:numId w:val="2"/>
        </w:numPr>
      </w:pPr>
      <w:r>
        <w:t xml:space="preserve">extrémně nízká </w:t>
      </w:r>
      <w:r w:rsidR="00F67D86">
        <w:t>hlučnost</w:t>
      </w:r>
    </w:p>
    <w:p w:rsidR="00F67D86" w:rsidRDefault="000A6108" w:rsidP="000A6108">
      <w:pPr>
        <w:pStyle w:val="Prosttext"/>
        <w:numPr>
          <w:ilvl w:val="0"/>
          <w:numId w:val="2"/>
        </w:numPr>
      </w:pPr>
      <w:r>
        <w:t>energetická třída G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 xml:space="preserve">spotřeba rok </w:t>
      </w:r>
      <w:r w:rsidR="000A6108">
        <w:t>1</w:t>
      </w:r>
      <w:r>
        <w:t>6</w:t>
      </w:r>
      <w:r w:rsidR="000A6108">
        <w:t>2</w:t>
      </w:r>
      <w:r>
        <w:t xml:space="preserve"> kWh, spotřeba za 24 hodin 0,</w:t>
      </w:r>
      <w:r w:rsidR="000A6108">
        <w:t>44</w:t>
      </w:r>
      <w:r>
        <w:t xml:space="preserve"> kWh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>termostat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 xml:space="preserve">kapacita </w:t>
      </w:r>
      <w:r w:rsidR="000A6108">
        <w:t xml:space="preserve">33 </w:t>
      </w:r>
      <w:r>
        <w:t>l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>2 plastové poličky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>výškově nastavitelná přihrádka ve dveřích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>možnost záměny otevírání dvířek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>teplotní rozmezí 5-10°C při okolní teplotě 25</w:t>
      </w:r>
      <w:r w:rsidR="000A6108">
        <w:t>°</w:t>
      </w:r>
      <w:r>
        <w:t>C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>vnitřní LED osvětlení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>ideální pro hotely, penziony, kanceláře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>bez kompresoru, bez CFC</w:t>
      </w:r>
    </w:p>
    <w:p w:rsidR="00F67D86" w:rsidRDefault="00F67D86" w:rsidP="00F67D86">
      <w:pPr>
        <w:pStyle w:val="Prosttext"/>
      </w:pPr>
    </w:p>
    <w:p w:rsidR="00F67D86" w:rsidRDefault="008E293F" w:rsidP="00F67D86">
      <w:pPr>
        <w:pStyle w:val="Prosttext"/>
      </w:pPr>
      <w:r>
        <w:t>Model</w:t>
      </w:r>
      <w:r>
        <w:tab/>
      </w:r>
      <w:r>
        <w:tab/>
      </w:r>
      <w:r>
        <w:tab/>
      </w:r>
      <w:r>
        <w:tab/>
        <w:t>GZ 44W</w:t>
      </w:r>
    </w:p>
    <w:p w:rsidR="00F67D86" w:rsidRDefault="00F67D86" w:rsidP="00F67D86">
      <w:pPr>
        <w:pStyle w:val="Prosttext"/>
      </w:pPr>
      <w:r>
        <w:t>EAN</w:t>
      </w:r>
      <w:r>
        <w:tab/>
      </w:r>
      <w:r w:rsidR="008E293F">
        <w:tab/>
      </w:r>
      <w:r w:rsidR="008E293F">
        <w:tab/>
      </w:r>
      <w:r w:rsidR="008E293F">
        <w:tab/>
      </w:r>
      <w:r w:rsidR="008E293F">
        <w:t>8594186721825</w:t>
      </w:r>
    </w:p>
    <w:p w:rsidR="00F67D86" w:rsidRDefault="00F67D86" w:rsidP="00F67D86">
      <w:pPr>
        <w:pStyle w:val="Prosttext"/>
      </w:pPr>
      <w:r>
        <w:t>Rozměry (V x Š x H)</w:t>
      </w:r>
      <w:r>
        <w:tab/>
      </w:r>
      <w:r w:rsidR="008E293F">
        <w:tab/>
      </w:r>
      <w:r>
        <w:t>54,5 x 40,5 x 44,3 cm</w:t>
      </w:r>
    </w:p>
    <w:p w:rsidR="00F67D86" w:rsidRDefault="00F67D86" w:rsidP="00F67D86">
      <w:pPr>
        <w:pStyle w:val="Prosttext"/>
      </w:pPr>
      <w:r>
        <w:t>Váha</w:t>
      </w:r>
      <w:r>
        <w:tab/>
      </w:r>
      <w:r w:rsidR="008E293F">
        <w:tab/>
      </w:r>
      <w:r w:rsidR="008E293F">
        <w:tab/>
      </w:r>
      <w:r w:rsidR="008E293F">
        <w:tab/>
      </w:r>
      <w:r>
        <w:t>13,2 kg</w:t>
      </w:r>
    </w:p>
    <w:p w:rsidR="00F67D86" w:rsidRDefault="00F67D86" w:rsidP="00F67D86">
      <w:pPr>
        <w:pStyle w:val="Prosttext"/>
      </w:pPr>
      <w:r>
        <w:t>Vnitřní rozměry (V x Š x H)</w:t>
      </w:r>
      <w:r>
        <w:tab/>
        <w:t>41 x 29,5 x 21 cm</w:t>
      </w:r>
    </w:p>
    <w:p w:rsidR="00F67D86" w:rsidRDefault="00F67D86" w:rsidP="00F67D86">
      <w:pPr>
        <w:pStyle w:val="Prosttext"/>
      </w:pPr>
      <w:r>
        <w:t>Rozměry balení (V x Š x H)</w:t>
      </w:r>
      <w:r>
        <w:tab/>
        <w:t>58,5 x 46 x 49,5 cm</w:t>
      </w:r>
    </w:p>
    <w:p w:rsidR="00F67D86" w:rsidRDefault="00F67D86" w:rsidP="00F67D86">
      <w:pPr>
        <w:pStyle w:val="Prosttext"/>
      </w:pPr>
      <w:r>
        <w:t>Váha balení</w:t>
      </w:r>
      <w:r>
        <w:tab/>
      </w:r>
      <w:r w:rsidR="008E293F">
        <w:tab/>
      </w:r>
      <w:r w:rsidR="008E293F">
        <w:tab/>
      </w:r>
      <w:r>
        <w:t>14,2 kg</w:t>
      </w:r>
    </w:p>
    <w:p w:rsidR="00F67D86" w:rsidRDefault="00F67D86" w:rsidP="00F67D86">
      <w:pPr>
        <w:pStyle w:val="Prosttext"/>
      </w:pPr>
      <w:r>
        <w:t>Max. příkon</w:t>
      </w:r>
      <w:r>
        <w:tab/>
      </w:r>
      <w:r w:rsidR="008E293F">
        <w:tab/>
      </w:r>
      <w:r w:rsidR="008E293F">
        <w:tab/>
      </w:r>
      <w:r>
        <w:t>65 W</w:t>
      </w:r>
    </w:p>
    <w:p w:rsidR="00F67D86" w:rsidRDefault="00F67D86" w:rsidP="00F67D86">
      <w:pPr>
        <w:pStyle w:val="Prosttext"/>
      </w:pPr>
      <w:r>
        <w:t>Barva</w:t>
      </w:r>
      <w:r>
        <w:tab/>
      </w:r>
      <w:r w:rsidR="008E293F">
        <w:tab/>
      </w:r>
      <w:r w:rsidR="008E293F">
        <w:tab/>
      </w:r>
      <w:r w:rsidR="008E293F">
        <w:tab/>
        <w:t>bílá</w:t>
      </w:r>
      <w:bookmarkStart w:id="0" w:name="_GoBack"/>
      <w:bookmarkEnd w:id="0"/>
    </w:p>
    <w:p w:rsidR="00F67D86" w:rsidRDefault="00F67D86" w:rsidP="00F67D86">
      <w:pPr>
        <w:pStyle w:val="Prosttext"/>
      </w:pPr>
    </w:p>
    <w:p w:rsidR="00F67D86" w:rsidRDefault="00F67D86" w:rsidP="00F67D86">
      <w:pPr>
        <w:pStyle w:val="Prosttext"/>
      </w:pPr>
    </w:p>
    <w:p w:rsidR="00F67D86" w:rsidRDefault="00F67D86" w:rsidP="00F67D86">
      <w:pPr>
        <w:pStyle w:val="Prosttext"/>
      </w:pPr>
      <w:r>
        <w:t>EN:</w:t>
      </w:r>
    </w:p>
    <w:p w:rsidR="00F67D86" w:rsidRDefault="008E293F" w:rsidP="00F67D86">
      <w:pPr>
        <w:pStyle w:val="Prosttext"/>
      </w:pPr>
      <w:r>
        <w:t>Minibar Guzzanti GZ 44W</w:t>
      </w:r>
    </w:p>
    <w:p w:rsidR="00F67D86" w:rsidRDefault="00F67D86" w:rsidP="000A6108">
      <w:pPr>
        <w:pStyle w:val="Prosttext"/>
        <w:numPr>
          <w:ilvl w:val="0"/>
          <w:numId w:val="2"/>
        </w:numPr>
      </w:pPr>
      <w:proofErr w:type="spellStart"/>
      <w:r>
        <w:t>thermoelectric</w:t>
      </w:r>
      <w:proofErr w:type="spellEnd"/>
      <w:r>
        <w:t xml:space="preserve"> </w:t>
      </w:r>
      <w:proofErr w:type="spellStart"/>
      <w:r>
        <w:t>cooling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(Heat </w:t>
      </w:r>
      <w:proofErr w:type="spellStart"/>
      <w:r>
        <w:t>pipe</w:t>
      </w:r>
      <w:proofErr w:type="spellEnd"/>
      <w:r>
        <w:t xml:space="preserve"> technology)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 xml:space="preserve">no </w:t>
      </w:r>
      <w:proofErr w:type="spellStart"/>
      <w:r>
        <w:t>compressor</w:t>
      </w:r>
      <w:proofErr w:type="spellEnd"/>
      <w:r>
        <w:t>, no CFC</w:t>
      </w:r>
    </w:p>
    <w:p w:rsidR="00F67D86" w:rsidRDefault="00F67D86" w:rsidP="000A6108">
      <w:pPr>
        <w:pStyle w:val="Prosttext"/>
        <w:numPr>
          <w:ilvl w:val="0"/>
          <w:numId w:val="2"/>
        </w:numPr>
      </w:pPr>
      <w:proofErr w:type="spellStart"/>
      <w:r>
        <w:t>absolutely</w:t>
      </w:r>
      <w:proofErr w:type="spellEnd"/>
      <w:r>
        <w:t xml:space="preserve"> </w:t>
      </w:r>
      <w:proofErr w:type="spellStart"/>
      <w:r>
        <w:t>noiseless</w:t>
      </w:r>
      <w:proofErr w:type="spellEnd"/>
      <w:r>
        <w:t xml:space="preserve"> – model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hotels</w:t>
      </w:r>
      <w:proofErr w:type="spellEnd"/>
      <w:r>
        <w:t xml:space="preserve">, </w:t>
      </w:r>
      <w:proofErr w:type="spellStart"/>
      <w:r>
        <w:t>cooling</w:t>
      </w:r>
      <w:proofErr w:type="spellEnd"/>
      <w:r>
        <w:t xml:space="preserve"> technology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compressor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fan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aluminium plate</w:t>
      </w:r>
    </w:p>
    <w:p w:rsidR="00F67D86" w:rsidRDefault="000A6108" w:rsidP="000A6108">
      <w:pPr>
        <w:pStyle w:val="Prosttext"/>
        <w:numPr>
          <w:ilvl w:val="0"/>
          <w:numId w:val="2"/>
        </w:numPr>
      </w:pPr>
      <w:proofErr w:type="spellStart"/>
      <w:r>
        <w:t>extremely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</w:t>
      </w:r>
      <w:proofErr w:type="spellStart"/>
      <w:r w:rsidR="00F67D86">
        <w:t>noise</w:t>
      </w:r>
      <w:proofErr w:type="spellEnd"/>
      <w:r w:rsidR="00F67D86">
        <w:t xml:space="preserve"> </w:t>
      </w:r>
      <w:proofErr w:type="spellStart"/>
      <w:r w:rsidR="00F67D86">
        <w:t>level</w:t>
      </w:r>
      <w:proofErr w:type="spellEnd"/>
    </w:p>
    <w:p w:rsidR="00F67D86" w:rsidRDefault="000A6108" w:rsidP="000A6108">
      <w:pPr>
        <w:pStyle w:val="Prosttext"/>
        <w:numPr>
          <w:ilvl w:val="0"/>
          <w:numId w:val="2"/>
        </w:numPr>
      </w:pPr>
      <w:proofErr w:type="spellStart"/>
      <w:r>
        <w:t>energy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G</w:t>
      </w:r>
    </w:p>
    <w:p w:rsidR="00F67D86" w:rsidRDefault="00F67D86" w:rsidP="000A6108">
      <w:pPr>
        <w:pStyle w:val="Prosttext"/>
        <w:numPr>
          <w:ilvl w:val="0"/>
          <w:numId w:val="2"/>
        </w:numPr>
      </w:pPr>
      <w:proofErr w:type="spellStart"/>
      <w:r>
        <w:t>power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</w:t>
      </w:r>
      <w:r w:rsidR="000A6108">
        <w:t>1</w:t>
      </w:r>
      <w:r>
        <w:t>6</w:t>
      </w:r>
      <w:r w:rsidR="000A6108">
        <w:t>2</w:t>
      </w:r>
      <w:r>
        <w:t xml:space="preserve"> kWh/</w:t>
      </w:r>
      <w:proofErr w:type="spellStart"/>
      <w:r>
        <w:t>year</w:t>
      </w:r>
      <w:proofErr w:type="spellEnd"/>
      <w:r>
        <w:t>, 0.</w:t>
      </w:r>
      <w:r w:rsidR="000A6108">
        <w:t>44</w:t>
      </w:r>
      <w:r>
        <w:t xml:space="preserve"> kWh/24h</w:t>
      </w:r>
    </w:p>
    <w:p w:rsidR="00F67D86" w:rsidRDefault="00F67D86" w:rsidP="000A6108">
      <w:pPr>
        <w:pStyle w:val="Prosttext"/>
        <w:numPr>
          <w:ilvl w:val="0"/>
          <w:numId w:val="2"/>
        </w:numPr>
      </w:pPr>
      <w:proofErr w:type="spellStart"/>
      <w:r>
        <w:t>thermostat</w:t>
      </w:r>
      <w:proofErr w:type="spellEnd"/>
    </w:p>
    <w:p w:rsidR="00F67D86" w:rsidRDefault="00F67D86" w:rsidP="000A6108">
      <w:pPr>
        <w:pStyle w:val="Prosttext"/>
        <w:numPr>
          <w:ilvl w:val="0"/>
          <w:numId w:val="2"/>
        </w:numPr>
      </w:pPr>
      <w:proofErr w:type="spellStart"/>
      <w:r>
        <w:t>volume</w:t>
      </w:r>
      <w:proofErr w:type="spellEnd"/>
      <w:r>
        <w:t xml:space="preserve"> </w:t>
      </w:r>
      <w:r w:rsidR="000A6108">
        <w:t xml:space="preserve">33 </w:t>
      </w:r>
      <w:r>
        <w:t>l</w:t>
      </w:r>
    </w:p>
    <w:p w:rsidR="00F67D86" w:rsidRDefault="00F67D86" w:rsidP="000A6108">
      <w:pPr>
        <w:pStyle w:val="Prosttext"/>
        <w:numPr>
          <w:ilvl w:val="0"/>
          <w:numId w:val="2"/>
        </w:numPr>
      </w:pPr>
      <w:r>
        <w:t xml:space="preserve">2 </w:t>
      </w:r>
      <w:proofErr w:type="spellStart"/>
      <w:r>
        <w:t>plastic</w:t>
      </w:r>
      <w:proofErr w:type="spellEnd"/>
      <w:r>
        <w:t xml:space="preserve"> </w:t>
      </w:r>
      <w:proofErr w:type="spellStart"/>
      <w:r>
        <w:t>shelves</w:t>
      </w:r>
      <w:proofErr w:type="spellEnd"/>
    </w:p>
    <w:p w:rsidR="00F67D86" w:rsidRDefault="00F67D86" w:rsidP="000A6108">
      <w:pPr>
        <w:pStyle w:val="Prosttext"/>
        <w:numPr>
          <w:ilvl w:val="0"/>
          <w:numId w:val="2"/>
        </w:numPr>
      </w:pPr>
      <w:proofErr w:type="spellStart"/>
      <w:r>
        <w:t>adjustable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shelf</w:t>
      </w:r>
      <w:proofErr w:type="spellEnd"/>
    </w:p>
    <w:p w:rsidR="00F67D86" w:rsidRDefault="00F67D86" w:rsidP="000A6108">
      <w:pPr>
        <w:pStyle w:val="Prosttext"/>
        <w:numPr>
          <w:ilvl w:val="0"/>
          <w:numId w:val="2"/>
        </w:numPr>
      </w:pPr>
      <w:proofErr w:type="spellStart"/>
      <w:r>
        <w:t>reversible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opening</w:t>
      </w:r>
      <w:proofErr w:type="spellEnd"/>
    </w:p>
    <w:p w:rsidR="00F67D86" w:rsidRDefault="00F67D86" w:rsidP="000A6108">
      <w:pPr>
        <w:pStyle w:val="Prosttext"/>
        <w:numPr>
          <w:ilvl w:val="0"/>
          <w:numId w:val="2"/>
        </w:numPr>
      </w:pPr>
      <w:proofErr w:type="spellStart"/>
      <w:r>
        <w:t>temperature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5-10°C </w:t>
      </w:r>
      <w:proofErr w:type="spellStart"/>
      <w:r>
        <w:t>while</w:t>
      </w:r>
      <w:proofErr w:type="spellEnd"/>
      <w:r>
        <w:t xml:space="preserve"> ambient </w:t>
      </w:r>
      <w:proofErr w:type="spellStart"/>
      <w:r>
        <w:t>temperature</w:t>
      </w:r>
      <w:proofErr w:type="spellEnd"/>
      <w:r>
        <w:t xml:space="preserve"> 25°C</w:t>
      </w:r>
    </w:p>
    <w:p w:rsidR="00F67D86" w:rsidRDefault="00F67D86" w:rsidP="000A6108">
      <w:pPr>
        <w:pStyle w:val="Prosttext"/>
        <w:numPr>
          <w:ilvl w:val="0"/>
          <w:numId w:val="2"/>
        </w:numPr>
      </w:pPr>
      <w:proofErr w:type="spellStart"/>
      <w:r>
        <w:t>innerLED</w:t>
      </w:r>
      <w:proofErr w:type="spellEnd"/>
      <w:r>
        <w:t xml:space="preserve"> light</w:t>
      </w:r>
    </w:p>
    <w:p w:rsidR="00F67D86" w:rsidRDefault="00F67D86" w:rsidP="000A6108">
      <w:pPr>
        <w:pStyle w:val="Prosttext"/>
        <w:numPr>
          <w:ilvl w:val="0"/>
          <w:numId w:val="2"/>
        </w:numPr>
      </w:pP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hotels</w:t>
      </w:r>
      <w:proofErr w:type="spellEnd"/>
      <w:r>
        <w:t xml:space="preserve">, </w:t>
      </w:r>
      <w:proofErr w:type="spellStart"/>
      <w:r>
        <w:t>bed&amp;breakfasts</w:t>
      </w:r>
      <w:proofErr w:type="spellEnd"/>
      <w:r>
        <w:t xml:space="preserve">, </w:t>
      </w:r>
      <w:proofErr w:type="spellStart"/>
      <w:r>
        <w:t>offices</w:t>
      </w:r>
      <w:proofErr w:type="spellEnd"/>
    </w:p>
    <w:p w:rsidR="00F67D86" w:rsidRDefault="00F67D86" w:rsidP="000A6108">
      <w:pPr>
        <w:pStyle w:val="Prosttext"/>
        <w:ind w:firstLine="50"/>
      </w:pPr>
    </w:p>
    <w:p w:rsidR="00F67D86" w:rsidRDefault="008E293F" w:rsidP="00F67D86">
      <w:pPr>
        <w:pStyle w:val="Prosttext"/>
      </w:pPr>
      <w:r>
        <w:t>Model</w:t>
      </w:r>
      <w:r>
        <w:tab/>
        <w:t>GZ 44W</w:t>
      </w:r>
    </w:p>
    <w:p w:rsidR="00F67D86" w:rsidRDefault="00F67D86" w:rsidP="00F67D86">
      <w:pPr>
        <w:pStyle w:val="Prosttext"/>
      </w:pPr>
      <w:r>
        <w:lastRenderedPageBreak/>
        <w:t>EAN</w:t>
      </w:r>
      <w:r>
        <w:tab/>
      </w:r>
      <w:r w:rsidR="008E293F">
        <w:tab/>
      </w:r>
      <w:r w:rsidR="008E293F">
        <w:tab/>
      </w:r>
      <w:r w:rsidR="008E293F">
        <w:tab/>
      </w:r>
      <w:r w:rsidR="008E293F">
        <w:t>8594186721825</w:t>
      </w:r>
    </w:p>
    <w:p w:rsidR="00F67D86" w:rsidRDefault="00F67D86" w:rsidP="00F67D86">
      <w:pPr>
        <w:pStyle w:val="Prosttext"/>
      </w:pPr>
      <w:proofErr w:type="spellStart"/>
      <w:r>
        <w:t>Dimensions</w:t>
      </w:r>
      <w:proofErr w:type="spellEnd"/>
      <w:r>
        <w:t xml:space="preserve"> (H x W x D)</w:t>
      </w:r>
      <w:r>
        <w:tab/>
      </w:r>
      <w:r w:rsidR="008E293F">
        <w:tab/>
      </w:r>
      <w:r>
        <w:t>54,5 x 40,5 x 44,3 cm</w:t>
      </w:r>
    </w:p>
    <w:p w:rsidR="00F67D86" w:rsidRDefault="00F67D86" w:rsidP="00F67D86">
      <w:pPr>
        <w:pStyle w:val="Prosttext"/>
      </w:pPr>
      <w:proofErr w:type="spellStart"/>
      <w:r>
        <w:t>Weight</w:t>
      </w:r>
      <w:proofErr w:type="spellEnd"/>
      <w:r w:rsidR="008E293F">
        <w:tab/>
      </w:r>
      <w:r w:rsidR="008E293F">
        <w:tab/>
      </w:r>
      <w:r w:rsidR="008E293F">
        <w:tab/>
      </w:r>
      <w:r>
        <w:tab/>
        <w:t>13,2 kg</w:t>
      </w:r>
    </w:p>
    <w:p w:rsidR="00F67D86" w:rsidRDefault="00F67D86" w:rsidP="00F67D86">
      <w:pPr>
        <w:pStyle w:val="Prosttext"/>
      </w:pPr>
      <w:proofErr w:type="spellStart"/>
      <w:r>
        <w:t>Inner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(H x W x D)</w:t>
      </w:r>
      <w:r>
        <w:tab/>
        <w:t>41 x 29,5 x 21 cm</w:t>
      </w:r>
    </w:p>
    <w:p w:rsidR="00F67D86" w:rsidRDefault="00F67D86" w:rsidP="00F67D86">
      <w:pPr>
        <w:pStyle w:val="Prosttext"/>
      </w:pPr>
      <w:proofErr w:type="spellStart"/>
      <w:r>
        <w:t>Packing</w:t>
      </w:r>
      <w:proofErr w:type="spellEnd"/>
      <w:r>
        <w:t xml:space="preserve"> </w:t>
      </w:r>
      <w:proofErr w:type="spellStart"/>
      <w:r>
        <w:t>dims</w:t>
      </w:r>
      <w:proofErr w:type="spellEnd"/>
      <w:r>
        <w:t>. (H x W x D)</w:t>
      </w:r>
      <w:r>
        <w:tab/>
        <w:t>58,5 x 46 x 49,5 cm</w:t>
      </w:r>
    </w:p>
    <w:p w:rsidR="00F67D86" w:rsidRDefault="00F67D86" w:rsidP="00F67D86">
      <w:pPr>
        <w:pStyle w:val="Prosttext"/>
      </w:pPr>
      <w:proofErr w:type="spellStart"/>
      <w:r>
        <w:t>Packing</w:t>
      </w:r>
      <w:proofErr w:type="spellEnd"/>
      <w:r>
        <w:t xml:space="preserve"> </w:t>
      </w:r>
      <w:proofErr w:type="spellStart"/>
      <w:r>
        <w:t>weight</w:t>
      </w:r>
      <w:proofErr w:type="spellEnd"/>
      <w:r>
        <w:tab/>
      </w:r>
      <w:r w:rsidR="008E293F">
        <w:tab/>
      </w:r>
      <w:r w:rsidR="008E293F">
        <w:tab/>
      </w:r>
      <w:r>
        <w:t>14,2 kg</w:t>
      </w:r>
    </w:p>
    <w:p w:rsidR="00F67D86" w:rsidRDefault="00F67D86" w:rsidP="00F67D86">
      <w:pPr>
        <w:pStyle w:val="Prosttext"/>
      </w:pPr>
      <w:r>
        <w:t xml:space="preserve">Max.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ab/>
        <w:t>65 W</w:t>
      </w:r>
    </w:p>
    <w:p w:rsidR="00F67D86" w:rsidRDefault="00F67D86" w:rsidP="00F67D86">
      <w:pPr>
        <w:pStyle w:val="Prosttext"/>
      </w:pPr>
      <w:proofErr w:type="spellStart"/>
      <w:r>
        <w:t>Color</w:t>
      </w:r>
      <w:proofErr w:type="spellEnd"/>
      <w:r>
        <w:tab/>
      </w:r>
      <w:r w:rsidR="008E293F">
        <w:tab/>
      </w:r>
      <w:r w:rsidR="008E293F">
        <w:tab/>
      </w:r>
      <w:r w:rsidR="008E293F">
        <w:tab/>
      </w:r>
      <w:proofErr w:type="spellStart"/>
      <w:r w:rsidR="008E293F">
        <w:t>White</w:t>
      </w:r>
      <w:proofErr w:type="spellEnd"/>
    </w:p>
    <w:p w:rsidR="006F5263" w:rsidRDefault="008E293F"/>
    <w:sectPr w:rsidR="006F5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F05C8"/>
    <w:multiLevelType w:val="hybridMultilevel"/>
    <w:tmpl w:val="E44E2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37EF0"/>
    <w:multiLevelType w:val="hybridMultilevel"/>
    <w:tmpl w:val="B2760FCE"/>
    <w:lvl w:ilvl="0" w:tplc="3764874A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47567C05"/>
    <w:multiLevelType w:val="hybridMultilevel"/>
    <w:tmpl w:val="38F43F66"/>
    <w:lvl w:ilvl="0" w:tplc="3764874A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79"/>
    <w:rsid w:val="000A6108"/>
    <w:rsid w:val="00300D10"/>
    <w:rsid w:val="00324F79"/>
    <w:rsid w:val="006C39E2"/>
    <w:rsid w:val="008E293F"/>
    <w:rsid w:val="00F6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62842-081C-4D24-B58F-887AEAFF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F67D86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67D8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243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Herman</dc:creator>
  <cp:keywords/>
  <dc:description/>
  <cp:lastModifiedBy>Pavel Herman</cp:lastModifiedBy>
  <cp:revision>4</cp:revision>
  <dcterms:created xsi:type="dcterms:W3CDTF">2020-04-30T12:30:00Z</dcterms:created>
  <dcterms:modified xsi:type="dcterms:W3CDTF">2021-02-15T13:36:00Z</dcterms:modified>
</cp:coreProperties>
</file>