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1593" w14:textId="538D469A" w:rsidR="00DF1D9D" w:rsidRPr="00A67153" w:rsidRDefault="00DF1D9D">
      <w:pPr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GZ-364</w:t>
      </w:r>
      <w:r w:rsidR="00A6774F" w:rsidRPr="00A67153">
        <w:rPr>
          <w:rFonts w:asciiTheme="minorHAnsi" w:hAnsiTheme="minorHAnsi" w:cstheme="minorHAnsi"/>
          <w:sz w:val="22"/>
          <w:szCs w:val="22"/>
        </w:rPr>
        <w:t>1</w:t>
      </w:r>
      <w:r w:rsidR="008A3718" w:rsidRPr="00A67153">
        <w:rPr>
          <w:rFonts w:asciiTheme="minorHAnsi" w:hAnsiTheme="minorHAnsi" w:cstheme="minorHAnsi"/>
          <w:sz w:val="22"/>
          <w:szCs w:val="22"/>
        </w:rPr>
        <w:t>A</w:t>
      </w:r>
    </w:p>
    <w:p w14:paraId="35B99CEB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</w:rPr>
      </w:pPr>
    </w:p>
    <w:p w14:paraId="2CC5A83B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EN</w:t>
      </w:r>
    </w:p>
    <w:p w14:paraId="35D3B680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Electrical hot-plated oven</w:t>
      </w:r>
    </w:p>
    <w:p w14:paraId="160D28E4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</w:rPr>
      </w:pPr>
    </w:p>
    <w:p w14:paraId="11E664E2" w14:textId="1984030E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 xml:space="preserve">Large inner volume with capacity </w:t>
      </w:r>
      <w:r w:rsidR="006161DC" w:rsidRPr="00A67153">
        <w:rPr>
          <w:rFonts w:asciiTheme="minorHAnsi" w:hAnsiTheme="minorHAnsi" w:cstheme="minorHAnsi"/>
          <w:sz w:val="22"/>
          <w:szCs w:val="22"/>
        </w:rPr>
        <w:t>42</w:t>
      </w:r>
      <w:r w:rsidRPr="00A67153">
        <w:rPr>
          <w:rFonts w:asciiTheme="minorHAnsi" w:hAnsiTheme="minorHAnsi" w:cstheme="minorHAnsi"/>
          <w:sz w:val="22"/>
          <w:szCs w:val="22"/>
        </w:rPr>
        <w:t xml:space="preserve"> liters</w:t>
      </w:r>
    </w:p>
    <w:p w14:paraId="4EB8F277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Two hot plates, 145 mm (1000W) and 180 mm (1500W)</w:t>
      </w:r>
    </w:p>
    <w:p w14:paraId="283A9A32" w14:textId="059EB26C" w:rsidR="00DF1D9D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Upper (650W) and lower (</w:t>
      </w:r>
      <w:r w:rsidR="008A3718" w:rsidRPr="00A67153">
        <w:rPr>
          <w:rFonts w:asciiTheme="minorHAnsi" w:hAnsiTheme="minorHAnsi" w:cstheme="minorHAnsi"/>
          <w:sz w:val="22"/>
          <w:szCs w:val="22"/>
        </w:rPr>
        <w:t>650</w:t>
      </w:r>
      <w:r w:rsidRPr="00A67153">
        <w:rPr>
          <w:rFonts w:asciiTheme="minorHAnsi" w:hAnsiTheme="minorHAnsi" w:cstheme="minorHAnsi"/>
          <w:sz w:val="22"/>
          <w:szCs w:val="22"/>
        </w:rPr>
        <w:t>W) heating elements</w:t>
      </w:r>
    </w:p>
    <w:p w14:paraId="35F31ECF" w14:textId="77777777" w:rsidR="00602E46" w:rsidRPr="00602E46" w:rsidRDefault="00602E46" w:rsidP="00602E4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02E46">
        <w:rPr>
          <w:rFonts w:asciiTheme="minorHAnsi" w:hAnsiTheme="minorHAnsi" w:cstheme="minorHAnsi"/>
          <w:sz w:val="22"/>
          <w:szCs w:val="22"/>
        </w:rPr>
        <w:t>Interior lighting</w:t>
      </w:r>
    </w:p>
    <w:p w14:paraId="1E4E8A55" w14:textId="79FA0268" w:rsidR="00333753" w:rsidRPr="00A67153" w:rsidRDefault="00333753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Steam cleaning function – the easiest way of cleaning the oven using just two cups of water</w:t>
      </w:r>
    </w:p>
    <w:p w14:paraId="6B3A3745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Adjustable tray level</w:t>
      </w:r>
    </w:p>
    <w:p w14:paraId="33673A5E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 xml:space="preserve">90 minutes timer </w:t>
      </w:r>
    </w:p>
    <w:p w14:paraId="1A36FBFF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Easy clean enamel cavity</w:t>
      </w:r>
    </w:p>
    <w:p w14:paraId="4A6E22EE" w14:textId="48C3CCB3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Thermostat to adjust temperature level 40°C - 2</w:t>
      </w:r>
      <w:r w:rsidR="005719AA" w:rsidRPr="00A67153">
        <w:rPr>
          <w:rFonts w:asciiTheme="minorHAnsi" w:hAnsiTheme="minorHAnsi" w:cstheme="minorHAnsi"/>
          <w:sz w:val="22"/>
          <w:szCs w:val="22"/>
        </w:rPr>
        <w:t>3</w:t>
      </w:r>
      <w:r w:rsidRPr="00A67153">
        <w:rPr>
          <w:rFonts w:asciiTheme="minorHAnsi" w:hAnsiTheme="minorHAnsi" w:cstheme="minorHAnsi"/>
          <w:sz w:val="22"/>
          <w:szCs w:val="22"/>
        </w:rPr>
        <w:t>0°C</w:t>
      </w:r>
    </w:p>
    <w:p w14:paraId="7E3ECE43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Enameled cooking tray and Cr-Ni grid</w:t>
      </w:r>
    </w:p>
    <w:p w14:paraId="4A7BDD52" w14:textId="19B57E66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Heat resistant double walled glass door with silicon gasket</w:t>
      </w:r>
    </w:p>
    <w:p w14:paraId="62BED5DC" w14:textId="54E21C92" w:rsidR="00543715" w:rsidRPr="00A67153" w:rsidRDefault="00543715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Compliant with A13 European Regulations of efficiency and surface temperature</w:t>
      </w:r>
    </w:p>
    <w:p w14:paraId="0CE66BBB" w14:textId="77777777" w:rsidR="00DF1D9D" w:rsidRPr="00A67153" w:rsidRDefault="00DF1D9D" w:rsidP="00D41C12">
      <w:pPr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White oven body, knobs and handle</w:t>
      </w:r>
    </w:p>
    <w:p w14:paraId="7EBFAFB5" w14:textId="0A0C9E6F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 xml:space="preserve">220 - 240 V, 50 - 60 Hz, </w:t>
      </w:r>
      <w:r w:rsidR="008A3718" w:rsidRPr="00A67153">
        <w:rPr>
          <w:rFonts w:asciiTheme="minorHAnsi" w:hAnsiTheme="minorHAnsi" w:cstheme="minorHAnsi"/>
          <w:sz w:val="22"/>
          <w:szCs w:val="22"/>
        </w:rPr>
        <w:t>2</w:t>
      </w:r>
      <w:r w:rsidR="00847CDE" w:rsidRPr="00A67153">
        <w:rPr>
          <w:rFonts w:asciiTheme="minorHAnsi" w:hAnsiTheme="minorHAnsi" w:cstheme="minorHAnsi"/>
          <w:sz w:val="22"/>
          <w:szCs w:val="22"/>
        </w:rPr>
        <w:t>5</w:t>
      </w:r>
      <w:r w:rsidR="008A3718" w:rsidRPr="00A67153">
        <w:rPr>
          <w:rFonts w:asciiTheme="minorHAnsi" w:hAnsiTheme="minorHAnsi" w:cstheme="minorHAnsi"/>
          <w:sz w:val="22"/>
          <w:szCs w:val="22"/>
        </w:rPr>
        <w:t>0</w:t>
      </w:r>
      <w:r w:rsidRPr="00A67153">
        <w:rPr>
          <w:rFonts w:asciiTheme="minorHAnsi" w:hAnsiTheme="minorHAnsi" w:cstheme="minorHAnsi"/>
          <w:sz w:val="22"/>
          <w:szCs w:val="22"/>
        </w:rPr>
        <w:t>0W</w:t>
      </w:r>
    </w:p>
    <w:p w14:paraId="6AD68D68" w14:textId="46E94DC5" w:rsidR="008A3718" w:rsidRPr="00A67153" w:rsidRDefault="008A3718" w:rsidP="008A371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External dimensions (H x W x D) 360 x 520 x 450 mm</w:t>
      </w:r>
    </w:p>
    <w:p w14:paraId="1D0F30F9" w14:textId="66640AA5" w:rsidR="008A3718" w:rsidRPr="00A67153" w:rsidRDefault="008A3718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Internal dimensions (H x W x D) 234,4 x 395,5 x 388,4 mm</w:t>
      </w:r>
    </w:p>
    <w:p w14:paraId="1AC4BD99" w14:textId="77777777" w:rsidR="00DF1D9D" w:rsidRPr="00A67153" w:rsidRDefault="00DF1D9D" w:rsidP="005C5B24">
      <w:pPr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Made in Turkey</w:t>
      </w:r>
    </w:p>
    <w:p w14:paraId="08AA6064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</w:rPr>
      </w:pPr>
    </w:p>
    <w:p w14:paraId="0B408C96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</w:rPr>
      </w:pPr>
    </w:p>
    <w:p w14:paraId="465E0912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CZ</w:t>
      </w:r>
    </w:p>
    <w:p w14:paraId="208EC252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67153">
        <w:rPr>
          <w:rFonts w:asciiTheme="minorHAnsi" w:hAnsiTheme="minorHAnsi" w:cstheme="minorHAnsi"/>
          <w:sz w:val="22"/>
          <w:szCs w:val="22"/>
        </w:rPr>
        <w:t>Elektrická pečící trouba s plotýnkami</w:t>
      </w:r>
    </w:p>
    <w:p w14:paraId="1FC181E8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A16B02" w14:textId="15DB6CA4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 xml:space="preserve">Velký vnitřní prostor o objemu </w:t>
      </w:r>
      <w:r w:rsidR="006161DC" w:rsidRPr="00A67153">
        <w:rPr>
          <w:rFonts w:asciiTheme="minorHAnsi" w:hAnsiTheme="minorHAnsi" w:cstheme="minorHAnsi"/>
          <w:sz w:val="22"/>
          <w:szCs w:val="22"/>
          <w:lang w:val="pl-PL"/>
        </w:rPr>
        <w:t>42</w:t>
      </w:r>
      <w:r w:rsidRPr="00A67153">
        <w:rPr>
          <w:rFonts w:asciiTheme="minorHAnsi" w:hAnsiTheme="minorHAnsi" w:cstheme="minorHAnsi"/>
          <w:sz w:val="22"/>
          <w:szCs w:val="22"/>
          <w:lang w:val="pl-PL"/>
        </w:rPr>
        <w:t xml:space="preserve"> litrů</w:t>
      </w:r>
    </w:p>
    <w:p w14:paraId="149321BE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Dvě plotýnky 145 mm (1000W) a 180 mm (1500W)</w:t>
      </w:r>
    </w:p>
    <w:p w14:paraId="6B822CB8" w14:textId="2159124D" w:rsidR="00DF1D9D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Horní (650W) a spodní (</w:t>
      </w:r>
      <w:r w:rsidR="008A3718" w:rsidRPr="00A67153">
        <w:rPr>
          <w:rFonts w:asciiTheme="minorHAnsi" w:hAnsiTheme="minorHAnsi" w:cstheme="minorHAnsi"/>
          <w:sz w:val="22"/>
          <w:szCs w:val="22"/>
          <w:lang w:val="pl-PL"/>
        </w:rPr>
        <w:t>65</w:t>
      </w:r>
      <w:r w:rsidRPr="00A67153">
        <w:rPr>
          <w:rFonts w:asciiTheme="minorHAnsi" w:hAnsiTheme="minorHAnsi" w:cstheme="minorHAnsi"/>
          <w:sz w:val="22"/>
          <w:szCs w:val="22"/>
          <w:lang w:val="pl-PL"/>
        </w:rPr>
        <w:t>0W) topné těleso</w:t>
      </w:r>
    </w:p>
    <w:p w14:paraId="0324138C" w14:textId="1858656B" w:rsidR="005E479B" w:rsidRDefault="005E479B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Vnitřní osvětlení</w:t>
      </w:r>
    </w:p>
    <w:p w14:paraId="70D3A5CC" w14:textId="63A7A508" w:rsidR="00333753" w:rsidRPr="00A67153" w:rsidRDefault="00333753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Funkce parního čištění – nejstadnější způsob čištění s použitím pouze dvou šálků vody</w:t>
      </w:r>
    </w:p>
    <w:p w14:paraId="7BFA7F9C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Výškově nastavitelný pečící plech</w:t>
      </w:r>
    </w:p>
    <w:p w14:paraId="53FE6BBF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90 minutový časový spínač</w:t>
      </w:r>
    </w:p>
    <w:p w14:paraId="627863C3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Snadno udržovatelný, smaltovaný, vnitřní plášť trouby</w:t>
      </w:r>
    </w:p>
    <w:p w14:paraId="3F9826D4" w14:textId="41316A68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Plynulé nastavení teploty v rozsahu 40°C - 2</w:t>
      </w:r>
      <w:r w:rsidR="005719AA" w:rsidRPr="00A67153">
        <w:rPr>
          <w:rFonts w:asciiTheme="minorHAnsi" w:hAnsiTheme="minorHAnsi" w:cstheme="minorHAnsi"/>
          <w:sz w:val="22"/>
          <w:szCs w:val="22"/>
          <w:lang w:val="pl-PL"/>
        </w:rPr>
        <w:t>3</w:t>
      </w:r>
      <w:r w:rsidRPr="00A67153">
        <w:rPr>
          <w:rFonts w:asciiTheme="minorHAnsi" w:hAnsiTheme="minorHAnsi" w:cstheme="minorHAnsi"/>
          <w:sz w:val="22"/>
          <w:szCs w:val="22"/>
          <w:lang w:val="pl-PL"/>
        </w:rPr>
        <w:t>0°C</w:t>
      </w:r>
    </w:p>
    <w:p w14:paraId="4B165793" w14:textId="77777777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Smaltovaný pečící plech a Cr-Ni rošt</w:t>
      </w:r>
    </w:p>
    <w:p w14:paraId="332A83F6" w14:textId="4A142F61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Žáruvzdorná dvoustěnná skleněná dvířka se silikonovým těsněním</w:t>
      </w:r>
    </w:p>
    <w:p w14:paraId="036A6C3A" w14:textId="75573204" w:rsidR="00543715" w:rsidRPr="00A67153" w:rsidRDefault="00543715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V souladu s předpisem A13 upravujícím účinnost a povrchovou teplotu</w:t>
      </w:r>
    </w:p>
    <w:p w14:paraId="01153AE1" w14:textId="77777777" w:rsidR="00DF1D9D" w:rsidRPr="00A67153" w:rsidRDefault="00DF1D9D" w:rsidP="00D41C12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Bílé tělo trouby, ovladače i madlo dvířek</w:t>
      </w:r>
    </w:p>
    <w:p w14:paraId="26807A4B" w14:textId="1F1F7458" w:rsidR="00DF1D9D" w:rsidRPr="00A67153" w:rsidRDefault="00DF1D9D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 xml:space="preserve">220 - 240 V, 50 - 60 Hz, </w:t>
      </w:r>
      <w:r w:rsidR="008A3718" w:rsidRPr="00A67153">
        <w:rPr>
          <w:rFonts w:asciiTheme="minorHAnsi" w:hAnsiTheme="minorHAnsi" w:cstheme="minorHAnsi"/>
          <w:sz w:val="22"/>
          <w:szCs w:val="22"/>
          <w:lang w:val="cs-CZ"/>
        </w:rPr>
        <w:t>250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0W</w:t>
      </w:r>
    </w:p>
    <w:p w14:paraId="30B8D773" w14:textId="73C0DBFE" w:rsidR="009448AF" w:rsidRPr="00A67153" w:rsidRDefault="009448AF" w:rsidP="009448A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Vnější rozměry (V x Š x H) 360 x 520 x 450 mm</w:t>
      </w:r>
    </w:p>
    <w:p w14:paraId="5D1A6CD5" w14:textId="1B63C7F4" w:rsidR="009448AF" w:rsidRPr="00A67153" w:rsidRDefault="009448AF" w:rsidP="005C5B2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Vnitřní rozměry (V x Š x H) 234,4 x 395,5 x 388,4 mm</w:t>
      </w:r>
    </w:p>
    <w:p w14:paraId="29E05DB3" w14:textId="77777777" w:rsidR="00DF1D9D" w:rsidRPr="00A67153" w:rsidRDefault="00DF1D9D" w:rsidP="005C5B24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A67153">
        <w:rPr>
          <w:rFonts w:asciiTheme="minorHAnsi" w:hAnsiTheme="minorHAnsi" w:cstheme="minorHAnsi"/>
          <w:sz w:val="22"/>
          <w:szCs w:val="22"/>
          <w:lang w:val="it-IT"/>
        </w:rPr>
        <w:t>Vyrobeno v Turecku</w:t>
      </w:r>
    </w:p>
    <w:p w14:paraId="1F7761D3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769F277" w14:textId="3D30AB3F" w:rsidR="00A67153" w:rsidRP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Model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GZ 3641A</w:t>
      </w:r>
    </w:p>
    <w:p w14:paraId="3687B64B" w14:textId="49F628C5" w:rsidR="00A67153" w:rsidRP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EAN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8594186723492</w:t>
      </w:r>
    </w:p>
    <w:p w14:paraId="0F6926DA" w14:textId="0F63E049" w:rsidR="00A67153" w:rsidRP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Rozměry (V x Š x H)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36 x 52 x 45 cm</w:t>
      </w:r>
    </w:p>
    <w:p w14:paraId="5004373C" w14:textId="345AAD52" w:rsidR="00A67153" w:rsidRP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Váha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12,1 kg</w:t>
      </w:r>
    </w:p>
    <w:p w14:paraId="1FDCBAFD" w14:textId="77777777" w:rsid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Vnitřní rozměry (V x Š x H)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23,4 x 39,5 x 38,8 cm</w:t>
      </w:r>
    </w:p>
    <w:p w14:paraId="27E19067" w14:textId="77777777" w:rsid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Rozměry balení (V x Š x H)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38 x 56,5 x 48 cm</w:t>
      </w:r>
    </w:p>
    <w:p w14:paraId="3ACCE4C6" w14:textId="77777777" w:rsid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Váha balení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13,2 kg</w:t>
      </w:r>
    </w:p>
    <w:p w14:paraId="368F4DF7" w14:textId="77777777" w:rsid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Max. příkon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2500 W</w:t>
      </w:r>
    </w:p>
    <w:p w14:paraId="4CC7E1EC" w14:textId="3888C013" w:rsidR="00A67153" w:rsidRPr="00A67153" w:rsidRDefault="00A67153" w:rsidP="00A6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Barva</w:t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bílá</w:t>
      </w:r>
    </w:p>
    <w:p w14:paraId="41F0A9EA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44E1CA1C" w14:textId="77777777" w:rsidR="00A67153" w:rsidRDefault="00A67153" w:rsidP="00703061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48B3586D" w14:textId="25136D6A" w:rsidR="00DF1D9D" w:rsidRPr="00A67153" w:rsidRDefault="00DF1D9D" w:rsidP="00703061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67153">
        <w:rPr>
          <w:rFonts w:asciiTheme="minorHAnsi" w:hAnsiTheme="minorHAnsi" w:cstheme="minorHAnsi"/>
          <w:sz w:val="22"/>
          <w:szCs w:val="22"/>
          <w:lang w:val="cs-CZ"/>
        </w:rPr>
        <w:t>SK</w:t>
      </w:r>
    </w:p>
    <w:p w14:paraId="23542AA9" w14:textId="77777777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lastRenderedPageBreak/>
        <w:t xml:space="preserve">Elektrická rúra s platničkami </w:t>
      </w:r>
    </w:p>
    <w:p w14:paraId="6EF55FCC" w14:textId="77777777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5668FD1C" w14:textId="1C434E61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 xml:space="preserve">Veľký vnútorný priestor s objemom </w:t>
      </w:r>
      <w:r w:rsidR="006161DC" w:rsidRPr="00A67153">
        <w:rPr>
          <w:rFonts w:asciiTheme="minorHAnsi" w:hAnsiTheme="minorHAnsi" w:cstheme="minorHAnsi"/>
          <w:sz w:val="22"/>
          <w:szCs w:val="22"/>
          <w:lang w:val="sk-SK"/>
        </w:rPr>
        <w:t>42</w:t>
      </w:r>
      <w:r w:rsidRPr="00A67153">
        <w:rPr>
          <w:rFonts w:asciiTheme="minorHAnsi" w:hAnsiTheme="minorHAnsi" w:cstheme="minorHAnsi"/>
          <w:sz w:val="22"/>
          <w:szCs w:val="22"/>
          <w:lang w:val="sk-SK"/>
        </w:rPr>
        <w:t xml:space="preserve"> litrov</w:t>
      </w:r>
    </w:p>
    <w:p w14:paraId="14C2F982" w14:textId="77777777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Dve platničky 145 mm (1000W) a 180 mm (1500W)</w:t>
      </w:r>
    </w:p>
    <w:p w14:paraId="16EABE01" w14:textId="3C746E0A" w:rsidR="00DF1D9D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Horné (650W) a dolné (</w:t>
      </w:r>
      <w:r w:rsidR="008A3718" w:rsidRPr="00A67153">
        <w:rPr>
          <w:rFonts w:asciiTheme="minorHAnsi" w:hAnsiTheme="minorHAnsi" w:cstheme="minorHAnsi"/>
          <w:sz w:val="22"/>
          <w:szCs w:val="22"/>
          <w:lang w:val="sk-SK"/>
        </w:rPr>
        <w:t>65</w:t>
      </w:r>
      <w:r w:rsidRPr="00A67153">
        <w:rPr>
          <w:rFonts w:asciiTheme="minorHAnsi" w:hAnsiTheme="minorHAnsi" w:cstheme="minorHAnsi"/>
          <w:sz w:val="22"/>
          <w:szCs w:val="22"/>
          <w:lang w:val="sk-SK"/>
        </w:rPr>
        <w:t>0W) ohrevné teleso</w:t>
      </w:r>
    </w:p>
    <w:p w14:paraId="16B61D5C" w14:textId="77777777" w:rsidR="00602E46" w:rsidRPr="00602E46" w:rsidRDefault="00602E46" w:rsidP="00602E4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602E46">
        <w:rPr>
          <w:rFonts w:asciiTheme="minorHAnsi" w:hAnsiTheme="minorHAnsi" w:cstheme="minorHAnsi"/>
          <w:sz w:val="22"/>
          <w:szCs w:val="22"/>
          <w:lang w:val="sk-SK"/>
        </w:rPr>
        <w:t>Vnútorné osvetlenie</w:t>
      </w:r>
    </w:p>
    <w:p w14:paraId="2682AE46" w14:textId="5029ADAE" w:rsidR="00333753" w:rsidRPr="00A67153" w:rsidRDefault="00331451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Funkcia parného čistenia – najjednoduchší spôsob čistenia s použitím len dvoch pohárov vody</w:t>
      </w:r>
    </w:p>
    <w:p w14:paraId="4687F4AB" w14:textId="77777777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Výškovo nastaviteľný plech na pečenie</w:t>
      </w:r>
    </w:p>
    <w:p w14:paraId="68C228D3" w14:textId="77777777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90 minútový časový spínač</w:t>
      </w:r>
    </w:p>
    <w:p w14:paraId="7BA50549" w14:textId="77777777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Jednoducho udržiavateľný, smaltovaný, vnútorný plášť rúry</w:t>
      </w:r>
    </w:p>
    <w:p w14:paraId="04C8AB2C" w14:textId="6AD0D729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Plynulé nastavenie teploty v rozsahu 40°C - 2</w:t>
      </w:r>
      <w:r w:rsidR="005719AA" w:rsidRPr="00A67153">
        <w:rPr>
          <w:rFonts w:asciiTheme="minorHAnsi" w:hAnsiTheme="minorHAnsi" w:cstheme="minorHAnsi"/>
          <w:sz w:val="22"/>
          <w:szCs w:val="22"/>
          <w:lang w:val="sk-SK"/>
        </w:rPr>
        <w:t>3</w:t>
      </w:r>
      <w:r w:rsidRPr="00A67153">
        <w:rPr>
          <w:rFonts w:asciiTheme="minorHAnsi" w:hAnsiTheme="minorHAnsi" w:cstheme="minorHAnsi"/>
          <w:sz w:val="22"/>
          <w:szCs w:val="22"/>
          <w:lang w:val="sk-SK"/>
        </w:rPr>
        <w:t>0°C</w:t>
      </w:r>
    </w:p>
    <w:p w14:paraId="215B6EF5" w14:textId="77777777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Smaltovaný plech na pečenie a Cr-Ni rošt</w:t>
      </w:r>
    </w:p>
    <w:p w14:paraId="4BBC7AC7" w14:textId="2D26C262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Žiaruvzdorné dvojstenné sklenené dvierka so silikónovým tesnením</w:t>
      </w:r>
    </w:p>
    <w:p w14:paraId="42FBF80D" w14:textId="349CF5FD" w:rsidR="00543715" w:rsidRPr="00A67153" w:rsidRDefault="00543715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V súlade s predpisom A13 upravujúcim účinnosť a povrchovú teplotu</w:t>
      </w:r>
    </w:p>
    <w:p w14:paraId="18BF12F7" w14:textId="77777777" w:rsidR="00DF1D9D" w:rsidRPr="00A67153" w:rsidRDefault="00DF1D9D" w:rsidP="00703061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Biele telo rúry, ovládače aj madlo dvierok</w:t>
      </w:r>
    </w:p>
    <w:p w14:paraId="75474C11" w14:textId="2FB11D72" w:rsidR="00DF1D9D" w:rsidRPr="00A67153" w:rsidRDefault="00DF1D9D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 xml:space="preserve">220 - 240 V, 50 - 60 Hz, </w:t>
      </w:r>
      <w:r w:rsidR="008A3718" w:rsidRPr="00A67153">
        <w:rPr>
          <w:rFonts w:asciiTheme="minorHAnsi" w:hAnsiTheme="minorHAnsi" w:cstheme="minorHAnsi"/>
          <w:sz w:val="22"/>
          <w:szCs w:val="22"/>
          <w:lang w:val="sk-SK"/>
        </w:rPr>
        <w:t>250</w:t>
      </w:r>
      <w:r w:rsidRPr="00A67153">
        <w:rPr>
          <w:rFonts w:asciiTheme="minorHAnsi" w:hAnsiTheme="minorHAnsi" w:cstheme="minorHAnsi"/>
          <w:sz w:val="22"/>
          <w:szCs w:val="22"/>
          <w:lang w:val="sk-SK"/>
        </w:rPr>
        <w:t>0W</w:t>
      </w:r>
    </w:p>
    <w:p w14:paraId="3C3F0756" w14:textId="147CCC9A" w:rsidR="009448AF" w:rsidRPr="00A67153" w:rsidRDefault="009448AF" w:rsidP="009448A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 xml:space="preserve">Vonkajšie rozmery (V x Š x H) 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360 x 520 x 450 mm</w:t>
      </w:r>
    </w:p>
    <w:p w14:paraId="3C52DF0A" w14:textId="531B7598" w:rsidR="009448AF" w:rsidRPr="00A67153" w:rsidRDefault="009448AF" w:rsidP="0070306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 xml:space="preserve">Vnútorné rozmery (V x Š x H) 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234,4 x 395,5 x 388,4 mm</w:t>
      </w:r>
    </w:p>
    <w:p w14:paraId="4B3E2D2C" w14:textId="77777777" w:rsidR="00DF1D9D" w:rsidRPr="00A67153" w:rsidRDefault="00DF1D9D" w:rsidP="00703061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A67153">
        <w:rPr>
          <w:rFonts w:asciiTheme="minorHAnsi" w:hAnsiTheme="minorHAnsi" w:cstheme="minorHAnsi"/>
          <w:sz w:val="22"/>
          <w:szCs w:val="22"/>
          <w:lang w:val="sk-SK"/>
        </w:rPr>
        <w:t>Vyrobené v Turecku</w:t>
      </w:r>
    </w:p>
    <w:p w14:paraId="2B57DAB6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733D445C" w14:textId="77777777" w:rsidR="00DF1D9D" w:rsidRPr="00A67153" w:rsidRDefault="00DF1D9D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107474B6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sk-SK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sk-SK" w:eastAsia="sk-SK"/>
        </w:rPr>
        <w:t>DE</w:t>
      </w:r>
    </w:p>
    <w:p w14:paraId="5EAE242F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Elektrischer Backofen mit Kochfeld</w:t>
      </w:r>
    </w:p>
    <w:p w14:paraId="59AF1682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</w:p>
    <w:p w14:paraId="2CFF6799" w14:textId="4198D206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 xml:space="preserve">Großer </w:t>
      </w:r>
      <w:r w:rsidR="006161DC"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42</w:t>
      </w: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-Liter-Garraum</w:t>
      </w:r>
    </w:p>
    <w:p w14:paraId="5D362169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Zwei Kochzonen 145 mm (1000 W) und 180 mm (1500 W)</w:t>
      </w:r>
    </w:p>
    <w:p w14:paraId="00ACA844" w14:textId="6A88C68F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Oberer (650 W) und unterer (</w:t>
      </w:r>
      <w:r w:rsidR="008A3718"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65</w:t>
      </w: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0 W) Heizkörper</w:t>
      </w:r>
    </w:p>
    <w:p w14:paraId="58A362CC" w14:textId="77777777" w:rsidR="00602E46" w:rsidRPr="00602E46" w:rsidRDefault="00602E46" w:rsidP="00602E4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de-AT"/>
        </w:rPr>
      </w:pPr>
      <w:r w:rsidRPr="00602E46">
        <w:rPr>
          <w:rFonts w:asciiTheme="minorHAnsi" w:hAnsiTheme="minorHAnsi" w:cstheme="minorHAnsi"/>
          <w:sz w:val="22"/>
          <w:szCs w:val="22"/>
          <w:lang w:val="de-AT"/>
        </w:rPr>
        <w:t>Innenbeleuchtung</w:t>
      </w:r>
    </w:p>
    <w:p w14:paraId="2127EF5B" w14:textId="427DC14F" w:rsidR="00331451" w:rsidRPr="00A67153" w:rsidRDefault="00331451" w:rsidP="00602E4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de-AT"/>
        </w:rPr>
      </w:pPr>
      <w:r w:rsidRPr="00A67153">
        <w:rPr>
          <w:rFonts w:asciiTheme="minorHAnsi" w:hAnsiTheme="minorHAnsi" w:cstheme="minorHAnsi"/>
          <w:sz w:val="22"/>
          <w:szCs w:val="22"/>
          <w:lang w:val="de-AT"/>
        </w:rPr>
        <w:t>Funktion der Dampfreinigung – die einfachste Reinigungsart, bei der nur zwei Tassen Wasser verwendet werden</w:t>
      </w:r>
    </w:p>
    <w:p w14:paraId="7ABFFA7D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Höheneinstellbares Backblech</w:t>
      </w:r>
    </w:p>
    <w:p w14:paraId="31F979AF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90-Minuten-Timer</w:t>
      </w:r>
    </w:p>
    <w:p w14:paraId="4ABDFFB9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Pflegeleichter, emaillierter Innenmantel</w:t>
      </w:r>
    </w:p>
    <w:p w14:paraId="76082B2E" w14:textId="3B513232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Stufenlose Temperaturregelung von 40 °C bis zu 2</w:t>
      </w:r>
      <w:r w:rsidR="005719AA"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3</w:t>
      </w: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0 °C</w:t>
      </w:r>
    </w:p>
    <w:p w14:paraId="326D6EC9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Emailliertes Backblech und CrNi-Rost</w:t>
      </w:r>
    </w:p>
    <w:p w14:paraId="2B3FDE3A" w14:textId="0495B4DE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Hitzebeständige zweischichtige Glastür mit Silikondichtung</w:t>
      </w:r>
    </w:p>
    <w:p w14:paraId="7E4866D6" w14:textId="1B93B518" w:rsidR="00543715" w:rsidRPr="00A67153" w:rsidRDefault="00543715" w:rsidP="0054371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de-AT"/>
        </w:rPr>
      </w:pPr>
      <w:r w:rsidRPr="00A67153">
        <w:rPr>
          <w:rFonts w:asciiTheme="minorHAnsi" w:hAnsiTheme="minorHAnsi" w:cstheme="minorHAnsi"/>
          <w:sz w:val="22"/>
          <w:szCs w:val="22"/>
          <w:lang w:val="de-AT"/>
        </w:rPr>
        <w:t>In Übereinstimmung mit der Vorschrift A13 über Effektivität und Oberflächentemperatur</w:t>
      </w:r>
    </w:p>
    <w:p w14:paraId="4C3D1C4E" w14:textId="77777777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Backofenkörper, Bedienungselemente und Türgriff in weißer Farbe</w:t>
      </w:r>
    </w:p>
    <w:p w14:paraId="5F73AFE1" w14:textId="7A4A62BA" w:rsidR="00DF1D9D" w:rsidRPr="00A67153" w:rsidRDefault="00DF1D9D" w:rsidP="002951DE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 xml:space="preserve">220 – 240 V, 50 – 60 Hz, </w:t>
      </w:r>
      <w:r w:rsidR="008A3718"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250</w:t>
      </w:r>
      <w:r w:rsidRPr="00A67153">
        <w:rPr>
          <w:rFonts w:asciiTheme="minorHAnsi" w:eastAsia="Times New Roman" w:hAnsiTheme="minorHAnsi" w:cstheme="minorHAnsi"/>
          <w:sz w:val="22"/>
          <w:szCs w:val="22"/>
          <w:lang w:val="de-DE" w:eastAsia="sk-SK"/>
        </w:rPr>
        <w:t>0 W</w:t>
      </w:r>
    </w:p>
    <w:p w14:paraId="2771B050" w14:textId="5DDE48E8" w:rsidR="009448AF" w:rsidRPr="00A67153" w:rsidRDefault="009448AF" w:rsidP="009448A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de-AT"/>
        </w:rPr>
      </w:pPr>
      <w:r w:rsidRPr="00A67153">
        <w:rPr>
          <w:rFonts w:asciiTheme="minorHAnsi" w:hAnsiTheme="minorHAnsi" w:cstheme="minorHAnsi"/>
          <w:sz w:val="22"/>
          <w:szCs w:val="22"/>
          <w:lang w:val="de-AT"/>
        </w:rPr>
        <w:t xml:space="preserve">Außenabmessungen (H x B x T) 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360 x 520 x 450 mm</w:t>
      </w:r>
    </w:p>
    <w:p w14:paraId="36E78DBF" w14:textId="2C400BD6" w:rsidR="009448AF" w:rsidRPr="00A67153" w:rsidRDefault="009448AF" w:rsidP="009448A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de-AT"/>
        </w:rPr>
      </w:pPr>
      <w:r w:rsidRPr="00A67153">
        <w:rPr>
          <w:rFonts w:asciiTheme="minorHAnsi" w:hAnsiTheme="minorHAnsi" w:cstheme="minorHAnsi"/>
          <w:sz w:val="22"/>
          <w:szCs w:val="22"/>
          <w:lang w:val="de-AT"/>
        </w:rPr>
        <w:t xml:space="preserve">Innenabmessungen (H x B x T) 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234,4 x 395,5 x 388,4 mm</w:t>
      </w:r>
    </w:p>
    <w:p w14:paraId="742F38E1" w14:textId="77777777" w:rsidR="00DF1D9D" w:rsidRPr="00A67153" w:rsidRDefault="00DF1D9D" w:rsidP="002951DE">
      <w:pPr>
        <w:rPr>
          <w:rFonts w:asciiTheme="minorHAnsi" w:eastAsia="Times New Roman" w:hAnsiTheme="minorHAnsi" w:cstheme="minorHAnsi"/>
          <w:sz w:val="22"/>
          <w:szCs w:val="22"/>
          <w:lang w:val="pl-PL" w:eastAsia="sk-SK"/>
        </w:rPr>
      </w:pPr>
      <w:r w:rsidRPr="00A67153">
        <w:rPr>
          <w:rFonts w:asciiTheme="minorHAnsi" w:eastAsia="Times New Roman" w:hAnsiTheme="minorHAnsi" w:cstheme="minorHAnsi"/>
          <w:sz w:val="22"/>
          <w:szCs w:val="22"/>
          <w:lang w:val="pl-PL" w:eastAsia="sk-SK"/>
        </w:rPr>
        <w:t>Hergestellt in der Türkei</w:t>
      </w:r>
    </w:p>
    <w:p w14:paraId="52A61064" w14:textId="77777777" w:rsidR="00DF1D9D" w:rsidRPr="00A67153" w:rsidRDefault="00DF1D9D" w:rsidP="002951DE">
      <w:pPr>
        <w:rPr>
          <w:rFonts w:asciiTheme="minorHAnsi" w:eastAsia="Times New Roman" w:hAnsiTheme="minorHAnsi" w:cstheme="minorHAnsi"/>
          <w:sz w:val="22"/>
          <w:szCs w:val="22"/>
          <w:lang w:val="pl-PL" w:eastAsia="sk-SK"/>
        </w:rPr>
      </w:pPr>
    </w:p>
    <w:p w14:paraId="47CFA185" w14:textId="77777777" w:rsidR="00DF1D9D" w:rsidRPr="00A67153" w:rsidRDefault="00DF1D9D" w:rsidP="002951DE">
      <w:pPr>
        <w:rPr>
          <w:rFonts w:asciiTheme="minorHAnsi" w:eastAsia="Times New Roman" w:hAnsiTheme="minorHAnsi" w:cstheme="minorHAnsi"/>
          <w:sz w:val="22"/>
          <w:szCs w:val="22"/>
          <w:lang w:val="pl-PL" w:eastAsia="sk-SK"/>
        </w:rPr>
      </w:pPr>
    </w:p>
    <w:p w14:paraId="03745951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PL</w:t>
      </w:r>
    </w:p>
    <w:p w14:paraId="21931E6B" w14:textId="77777777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Kuchenka elektryczna z płytami i piekarnikiem</w:t>
      </w:r>
    </w:p>
    <w:p w14:paraId="2402A5DF" w14:textId="77777777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14A21BEE" w14:textId="53781D09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 xml:space="preserve">Duża pojemność piekarnika </w:t>
      </w:r>
      <w:r w:rsidR="006161DC" w:rsidRPr="00A67153">
        <w:rPr>
          <w:rFonts w:asciiTheme="minorHAnsi" w:hAnsiTheme="minorHAnsi" w:cstheme="minorHAnsi"/>
          <w:sz w:val="22"/>
          <w:szCs w:val="22"/>
          <w:lang w:val="pl-PL"/>
        </w:rPr>
        <w:t>42</w:t>
      </w:r>
      <w:r w:rsidRPr="00A67153">
        <w:rPr>
          <w:rFonts w:asciiTheme="minorHAnsi" w:hAnsiTheme="minorHAnsi" w:cstheme="minorHAnsi"/>
          <w:sz w:val="22"/>
          <w:szCs w:val="22"/>
          <w:lang w:val="pl-PL"/>
        </w:rPr>
        <w:t xml:space="preserve"> litrów</w:t>
      </w:r>
    </w:p>
    <w:p w14:paraId="2A162A9E" w14:textId="77777777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Dwie płyty 145 mm (1000W) oraz 180 mm (1500W)</w:t>
      </w:r>
    </w:p>
    <w:p w14:paraId="2F6DA8DF" w14:textId="18E780E5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Dwie grzałki - góra (650W) i dół (</w:t>
      </w:r>
      <w:r w:rsidR="008A3718" w:rsidRPr="00A67153">
        <w:rPr>
          <w:rFonts w:asciiTheme="minorHAnsi" w:hAnsiTheme="minorHAnsi" w:cstheme="minorHAnsi"/>
          <w:sz w:val="22"/>
          <w:szCs w:val="22"/>
          <w:lang w:val="pl-PL"/>
        </w:rPr>
        <w:t>65</w:t>
      </w:r>
      <w:r w:rsidRPr="00A67153">
        <w:rPr>
          <w:rFonts w:asciiTheme="minorHAnsi" w:hAnsiTheme="minorHAnsi" w:cstheme="minorHAnsi"/>
          <w:sz w:val="22"/>
          <w:szCs w:val="22"/>
          <w:lang w:val="pl-PL"/>
        </w:rPr>
        <w:t>0W)</w:t>
      </w:r>
    </w:p>
    <w:p w14:paraId="1359D6B2" w14:textId="77777777" w:rsidR="00602E46" w:rsidRPr="00602E46" w:rsidRDefault="00602E46" w:rsidP="00602E4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602E46">
        <w:rPr>
          <w:rFonts w:asciiTheme="minorHAnsi" w:hAnsiTheme="minorHAnsi" w:cstheme="minorHAnsi"/>
          <w:sz w:val="22"/>
          <w:szCs w:val="22"/>
          <w:lang w:val="pl-PL"/>
        </w:rPr>
        <w:t>Oświetlenie wnętrza</w:t>
      </w:r>
    </w:p>
    <w:p w14:paraId="7630C725" w14:textId="0E7101C7" w:rsidR="00331451" w:rsidRPr="00A67153" w:rsidRDefault="00331451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Funkcja czyszczenia parą – najłatwiejszy sposób czyszczenia z wykorzystaniem tylko dwóch szklanek wody</w:t>
      </w:r>
    </w:p>
    <w:p w14:paraId="1CF432B4" w14:textId="77777777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Blacha do pieczenia z regulacją wysokości</w:t>
      </w:r>
    </w:p>
    <w:p w14:paraId="5F49E600" w14:textId="77777777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90 minutowy zegar sterujący</w:t>
      </w:r>
    </w:p>
    <w:p w14:paraId="31097A33" w14:textId="77777777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Emaliowana powierzchnia wewnętrzna piekarnika, łatwa w konserwacji</w:t>
      </w:r>
    </w:p>
    <w:p w14:paraId="53A1B517" w14:textId="488199AA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lastRenderedPageBreak/>
        <w:t>Płynna regulacja temperatury w zakresie od 40°C do 2</w:t>
      </w:r>
      <w:r w:rsidR="005719AA" w:rsidRPr="00A67153">
        <w:rPr>
          <w:rFonts w:asciiTheme="minorHAnsi" w:hAnsiTheme="minorHAnsi" w:cstheme="minorHAnsi"/>
          <w:sz w:val="22"/>
          <w:szCs w:val="22"/>
          <w:lang w:val="pl-PL"/>
        </w:rPr>
        <w:t>3</w:t>
      </w:r>
      <w:r w:rsidRPr="00A67153">
        <w:rPr>
          <w:rFonts w:asciiTheme="minorHAnsi" w:hAnsiTheme="minorHAnsi" w:cstheme="minorHAnsi"/>
          <w:sz w:val="22"/>
          <w:szCs w:val="22"/>
          <w:lang w:val="pl-PL"/>
        </w:rPr>
        <w:t>0°C</w:t>
      </w:r>
    </w:p>
    <w:p w14:paraId="7DAD26E4" w14:textId="77777777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Blacha do pieczenia emaliowana oraz ruszt Cr-Ni</w:t>
      </w:r>
    </w:p>
    <w:p w14:paraId="76B9FC79" w14:textId="0C971C7C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Drzwi dwuścienne ze szkła żaroodpornego,  z uszczelką silikonową</w:t>
      </w:r>
    </w:p>
    <w:p w14:paraId="1C2C6E75" w14:textId="6560D1CB" w:rsidR="00543715" w:rsidRPr="00A67153" w:rsidRDefault="00543715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Zgodne z przepisem A13 regulującym wydajność i temperaturę powierzchni</w:t>
      </w:r>
    </w:p>
    <w:p w14:paraId="5817B3B4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Obudowa piekarnika, pokrętła sterujące i uchwyt drzwi w kolorze białym</w:t>
      </w:r>
    </w:p>
    <w:p w14:paraId="2055E313" w14:textId="4D0AA8F4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 xml:space="preserve">220 - 240 V, 50 - 60 Hz, </w:t>
      </w:r>
      <w:r w:rsidR="008A3718" w:rsidRPr="00A67153">
        <w:rPr>
          <w:rFonts w:asciiTheme="minorHAnsi" w:hAnsiTheme="minorHAnsi" w:cstheme="minorHAnsi"/>
          <w:sz w:val="22"/>
          <w:szCs w:val="22"/>
          <w:lang w:val="pl-PL"/>
        </w:rPr>
        <w:t>250</w:t>
      </w:r>
      <w:r w:rsidRPr="00A67153">
        <w:rPr>
          <w:rFonts w:asciiTheme="minorHAnsi" w:hAnsiTheme="minorHAnsi" w:cstheme="minorHAnsi"/>
          <w:sz w:val="22"/>
          <w:szCs w:val="22"/>
          <w:lang w:val="pl-PL"/>
        </w:rPr>
        <w:t>0W</w:t>
      </w:r>
    </w:p>
    <w:p w14:paraId="42EDD968" w14:textId="2A3C9D46" w:rsidR="009448AF" w:rsidRPr="00A67153" w:rsidRDefault="009448AF" w:rsidP="009448A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 xml:space="preserve">Wymiary zewnętrzne (Wys. x Szer. x Gł.) 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360 x 520 x 450 mm</w:t>
      </w:r>
      <w:r w:rsidRPr="00A6715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164F049B" w14:textId="3DB789B9" w:rsidR="009448AF" w:rsidRPr="00A67153" w:rsidRDefault="009448AF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 xml:space="preserve">Wymiary wewnętrzne (Wys. x Szer. x Gł.) 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234,4 x 395,5 x 388,4 mm</w:t>
      </w:r>
    </w:p>
    <w:p w14:paraId="19F50BD9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Wyprodukowano w Turcji</w:t>
      </w:r>
    </w:p>
    <w:p w14:paraId="68D4434B" w14:textId="77777777" w:rsidR="00DF1D9D" w:rsidRPr="00A67153" w:rsidRDefault="00DF1D9D" w:rsidP="002951DE">
      <w:pPr>
        <w:rPr>
          <w:rFonts w:asciiTheme="minorHAnsi" w:eastAsia="Times New Roman" w:hAnsiTheme="minorHAnsi" w:cstheme="minorHAnsi"/>
          <w:sz w:val="22"/>
          <w:szCs w:val="22"/>
          <w:lang w:val="pl-PL" w:eastAsia="sk-SK"/>
        </w:rPr>
      </w:pPr>
    </w:p>
    <w:p w14:paraId="32268EAE" w14:textId="77777777" w:rsidR="00DF1D9D" w:rsidRPr="00A67153" w:rsidRDefault="00DF1D9D" w:rsidP="002951DE">
      <w:pPr>
        <w:rPr>
          <w:rFonts w:asciiTheme="minorHAnsi" w:eastAsia="Times New Roman" w:hAnsiTheme="minorHAnsi" w:cstheme="minorHAnsi"/>
          <w:sz w:val="22"/>
          <w:szCs w:val="22"/>
          <w:lang w:val="pl-PL" w:eastAsia="sk-SK"/>
        </w:rPr>
      </w:pPr>
    </w:p>
    <w:p w14:paraId="0C3C7B69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A67153">
        <w:rPr>
          <w:rFonts w:asciiTheme="minorHAnsi" w:hAnsiTheme="minorHAnsi" w:cstheme="minorHAnsi"/>
          <w:sz w:val="22"/>
          <w:szCs w:val="22"/>
          <w:lang w:val="pl-PL"/>
        </w:rPr>
        <w:t>HU</w:t>
      </w:r>
    </w:p>
    <w:p w14:paraId="07572897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35BCDA3C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Elektromos sütő főzőlapokkal</w:t>
      </w:r>
    </w:p>
    <w:p w14:paraId="290CFE2C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727FB7AC" w14:textId="1546F992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 xml:space="preserve">Nagy belső tér, </w:t>
      </w:r>
      <w:r w:rsidR="006161DC" w:rsidRPr="00A67153">
        <w:rPr>
          <w:rFonts w:asciiTheme="minorHAnsi" w:hAnsiTheme="minorHAnsi" w:cstheme="minorHAnsi"/>
          <w:sz w:val="22"/>
          <w:szCs w:val="22"/>
          <w:lang w:val="hu-HU"/>
        </w:rPr>
        <w:t>42</w:t>
      </w:r>
      <w:r w:rsidRPr="00A67153">
        <w:rPr>
          <w:rFonts w:asciiTheme="minorHAnsi" w:hAnsiTheme="minorHAnsi" w:cstheme="minorHAnsi"/>
          <w:sz w:val="22"/>
          <w:szCs w:val="22"/>
          <w:lang w:val="hu-HU"/>
        </w:rPr>
        <w:t xml:space="preserve"> liter térfogat</w:t>
      </w:r>
    </w:p>
    <w:p w14:paraId="28B62B96" w14:textId="77777777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Két, 145 mm (1000W) és 180 mm (1500W) főzőlap</w:t>
      </w:r>
    </w:p>
    <w:p w14:paraId="6FB2D4C2" w14:textId="6919E3C2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Felső (650W) és alsó (</w:t>
      </w:r>
      <w:r w:rsidR="008A3718" w:rsidRPr="00A67153">
        <w:rPr>
          <w:rFonts w:asciiTheme="minorHAnsi" w:hAnsiTheme="minorHAnsi" w:cstheme="minorHAnsi"/>
          <w:sz w:val="22"/>
          <w:szCs w:val="22"/>
          <w:lang w:val="hu-HU"/>
        </w:rPr>
        <w:t>65</w:t>
      </w:r>
      <w:r w:rsidRPr="00A67153">
        <w:rPr>
          <w:rFonts w:asciiTheme="minorHAnsi" w:hAnsiTheme="minorHAnsi" w:cstheme="minorHAnsi"/>
          <w:sz w:val="22"/>
          <w:szCs w:val="22"/>
          <w:lang w:val="hu-HU"/>
        </w:rPr>
        <w:t>0W) melegítés</w:t>
      </w:r>
    </w:p>
    <w:p w14:paraId="63DC14B5" w14:textId="77777777" w:rsidR="00602E46" w:rsidRPr="00602E46" w:rsidRDefault="00602E46" w:rsidP="00602E4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hu-HU"/>
        </w:rPr>
      </w:pPr>
      <w:r w:rsidRPr="00602E46">
        <w:rPr>
          <w:rFonts w:asciiTheme="minorHAnsi" w:hAnsiTheme="minorHAnsi" w:cstheme="minorHAnsi"/>
          <w:sz w:val="22"/>
          <w:szCs w:val="22"/>
          <w:lang w:val="hu-HU"/>
        </w:rPr>
        <w:t>Belső világítás</w:t>
      </w:r>
    </w:p>
    <w:p w14:paraId="2183C3FB" w14:textId="3CAECD6E" w:rsidR="00331451" w:rsidRPr="00A67153" w:rsidRDefault="00331451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Gőztisztítás funkció – a tisztítás legegyszerűbb módja mindössze két pohár víz felhasználásával</w:t>
      </w:r>
    </w:p>
    <w:p w14:paraId="3A990A51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Beállítható magasságú sütőlemez</w:t>
      </w:r>
    </w:p>
    <w:p w14:paraId="1C2D9860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 xml:space="preserve">90 perces időzítő </w:t>
      </w:r>
    </w:p>
    <w:p w14:paraId="1C3B5147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Könnyen tisztítható, zománcozott belső felület</w:t>
      </w:r>
    </w:p>
    <w:p w14:paraId="2AA9BF53" w14:textId="6CF811A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40°C - 2</w:t>
      </w:r>
      <w:r w:rsidR="005719AA" w:rsidRPr="00A67153">
        <w:rPr>
          <w:rFonts w:asciiTheme="minorHAnsi" w:hAnsiTheme="minorHAnsi" w:cstheme="minorHAnsi"/>
          <w:sz w:val="22"/>
          <w:szCs w:val="22"/>
          <w:lang w:val="hu-HU"/>
        </w:rPr>
        <w:t>3</w:t>
      </w:r>
      <w:r w:rsidRPr="00A67153">
        <w:rPr>
          <w:rFonts w:asciiTheme="minorHAnsi" w:hAnsiTheme="minorHAnsi" w:cstheme="minorHAnsi"/>
          <w:sz w:val="22"/>
          <w:szCs w:val="22"/>
          <w:lang w:val="hu-HU"/>
        </w:rPr>
        <w:t>0°C közötti hőfok – szabályozás</w:t>
      </w:r>
    </w:p>
    <w:p w14:paraId="4D1DA546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Zománcozott sütőlemez és Cr-Ni rostély</w:t>
      </w:r>
    </w:p>
    <w:p w14:paraId="055A4B45" w14:textId="4E5D3548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Duplafalú, tűzálló üvegajtó szilikon tömítéssel</w:t>
      </w:r>
    </w:p>
    <w:p w14:paraId="68D1F182" w14:textId="36233E72" w:rsidR="00543715" w:rsidRPr="00A67153" w:rsidRDefault="00543715" w:rsidP="0054371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Megfelel a hatékonyságot és felszíni hőmérsékletet szabályozó  A13 európai rendeletnek</w:t>
      </w:r>
    </w:p>
    <w:p w14:paraId="74064B90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Fehér szekrényváz, irányítógombok és fogantyú</w:t>
      </w:r>
    </w:p>
    <w:p w14:paraId="308DC7AD" w14:textId="53E9DC7A" w:rsidR="00DF1D9D" w:rsidRPr="00A67153" w:rsidRDefault="00DF1D9D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 xml:space="preserve">220 - 240 V, 50 - 60 Hz, </w:t>
      </w:r>
      <w:r w:rsidR="008A3718" w:rsidRPr="00A67153">
        <w:rPr>
          <w:rFonts w:asciiTheme="minorHAnsi" w:hAnsiTheme="minorHAnsi" w:cstheme="minorHAnsi"/>
          <w:sz w:val="22"/>
          <w:szCs w:val="22"/>
          <w:lang w:val="hu-HU"/>
        </w:rPr>
        <w:t>250</w:t>
      </w:r>
      <w:r w:rsidRPr="00A67153">
        <w:rPr>
          <w:rFonts w:asciiTheme="minorHAnsi" w:hAnsiTheme="minorHAnsi" w:cstheme="minorHAnsi"/>
          <w:sz w:val="22"/>
          <w:szCs w:val="22"/>
          <w:lang w:val="hu-HU"/>
        </w:rPr>
        <w:t>0W</w:t>
      </w:r>
    </w:p>
    <w:p w14:paraId="064D38A4" w14:textId="77777777" w:rsidR="009448AF" w:rsidRPr="00A67153" w:rsidRDefault="009448AF" w:rsidP="009448A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 xml:space="preserve">Külső méretek (mag. x szé. x mély.) 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330 x 520 x 450 mm</w:t>
      </w:r>
    </w:p>
    <w:p w14:paraId="7601C87A" w14:textId="7C9DD4D7" w:rsidR="009448AF" w:rsidRPr="00A67153" w:rsidRDefault="009448AF" w:rsidP="002951D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 xml:space="preserve">Belső méretek (mag. x szé. x mély.) </w:t>
      </w:r>
      <w:r w:rsidRPr="00A67153">
        <w:rPr>
          <w:rFonts w:asciiTheme="minorHAnsi" w:hAnsiTheme="minorHAnsi" w:cstheme="minorHAnsi"/>
          <w:sz w:val="22"/>
          <w:szCs w:val="22"/>
          <w:lang w:val="cs-CZ"/>
        </w:rPr>
        <w:t>234,4 x 395,5 x 388,4 mm</w:t>
      </w:r>
    </w:p>
    <w:p w14:paraId="4A321522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A67153">
        <w:rPr>
          <w:rFonts w:asciiTheme="minorHAnsi" w:hAnsiTheme="minorHAnsi" w:cstheme="minorHAnsi"/>
          <w:sz w:val="22"/>
          <w:szCs w:val="22"/>
          <w:lang w:val="hu-HU"/>
        </w:rPr>
        <w:t>Gyártási helye: Törökország</w:t>
      </w:r>
    </w:p>
    <w:p w14:paraId="7E6198A8" w14:textId="77777777" w:rsidR="00DF1D9D" w:rsidRPr="00A67153" w:rsidRDefault="00DF1D9D" w:rsidP="002951DE">
      <w:pPr>
        <w:rPr>
          <w:rFonts w:asciiTheme="minorHAnsi" w:eastAsia="Times New Roman" w:hAnsiTheme="minorHAnsi" w:cstheme="minorHAnsi"/>
          <w:sz w:val="22"/>
          <w:szCs w:val="22"/>
          <w:lang w:val="hu-HU" w:eastAsia="sk-SK"/>
        </w:rPr>
      </w:pPr>
    </w:p>
    <w:p w14:paraId="012A6709" w14:textId="77777777" w:rsidR="00DF1D9D" w:rsidRPr="00A67153" w:rsidRDefault="00DF1D9D" w:rsidP="002951DE">
      <w:pPr>
        <w:rPr>
          <w:rFonts w:asciiTheme="minorHAnsi" w:eastAsia="Times New Roman" w:hAnsiTheme="minorHAnsi" w:cstheme="minorHAnsi"/>
          <w:sz w:val="22"/>
          <w:szCs w:val="22"/>
          <w:lang w:val="hu-HU" w:eastAsia="sk-SK"/>
        </w:rPr>
      </w:pPr>
    </w:p>
    <w:p w14:paraId="52BF7D70" w14:textId="77777777" w:rsidR="00DF1D9D" w:rsidRPr="00A67153" w:rsidRDefault="00DF1D9D" w:rsidP="002951DE">
      <w:pPr>
        <w:rPr>
          <w:rFonts w:asciiTheme="minorHAnsi" w:hAnsiTheme="minorHAnsi" w:cstheme="minorHAnsi"/>
          <w:sz w:val="22"/>
          <w:szCs w:val="22"/>
          <w:lang w:val="hu-HU"/>
        </w:rPr>
      </w:pPr>
    </w:p>
    <w:sectPr w:rsidR="00DF1D9D" w:rsidRPr="00A67153" w:rsidSect="00A67153">
      <w:pgSz w:w="11900" w:h="16840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568C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4CCF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DEB5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7EACF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78C4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00F1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8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DA1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9C1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6FE9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8301298">
    <w:abstractNumId w:val="8"/>
  </w:num>
  <w:num w:numId="2" w16cid:durableId="2117290198">
    <w:abstractNumId w:val="3"/>
  </w:num>
  <w:num w:numId="3" w16cid:durableId="2142963964">
    <w:abstractNumId w:val="2"/>
  </w:num>
  <w:num w:numId="4" w16cid:durableId="208417916">
    <w:abstractNumId w:val="1"/>
  </w:num>
  <w:num w:numId="5" w16cid:durableId="930119233">
    <w:abstractNumId w:val="0"/>
  </w:num>
  <w:num w:numId="6" w16cid:durableId="2026975317">
    <w:abstractNumId w:val="9"/>
  </w:num>
  <w:num w:numId="7" w16cid:durableId="584843708">
    <w:abstractNumId w:val="7"/>
  </w:num>
  <w:num w:numId="8" w16cid:durableId="366420198">
    <w:abstractNumId w:val="6"/>
  </w:num>
  <w:num w:numId="9" w16cid:durableId="390885250">
    <w:abstractNumId w:val="5"/>
  </w:num>
  <w:num w:numId="10" w16cid:durableId="1184901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24"/>
    <w:rsid w:val="000B1BCD"/>
    <w:rsid w:val="000F2242"/>
    <w:rsid w:val="000F779D"/>
    <w:rsid w:val="0011542A"/>
    <w:rsid w:val="001643E3"/>
    <w:rsid w:val="00177E67"/>
    <w:rsid w:val="001B5381"/>
    <w:rsid w:val="00207FD4"/>
    <w:rsid w:val="002951DE"/>
    <w:rsid w:val="00324457"/>
    <w:rsid w:val="00331451"/>
    <w:rsid w:val="00333753"/>
    <w:rsid w:val="00467E5E"/>
    <w:rsid w:val="004A60A0"/>
    <w:rsid w:val="00533BF1"/>
    <w:rsid w:val="00543715"/>
    <w:rsid w:val="005719AA"/>
    <w:rsid w:val="005C5B24"/>
    <w:rsid w:val="005E479B"/>
    <w:rsid w:val="00602E46"/>
    <w:rsid w:val="006161DC"/>
    <w:rsid w:val="00703061"/>
    <w:rsid w:val="007B4608"/>
    <w:rsid w:val="00847CDE"/>
    <w:rsid w:val="008A3718"/>
    <w:rsid w:val="009448AF"/>
    <w:rsid w:val="00995499"/>
    <w:rsid w:val="009B3116"/>
    <w:rsid w:val="00A67153"/>
    <w:rsid w:val="00A6774F"/>
    <w:rsid w:val="00B7042E"/>
    <w:rsid w:val="00BA4181"/>
    <w:rsid w:val="00C03172"/>
    <w:rsid w:val="00C74EAC"/>
    <w:rsid w:val="00CA4CF5"/>
    <w:rsid w:val="00D41C12"/>
    <w:rsid w:val="00D5000B"/>
    <w:rsid w:val="00DB5DD4"/>
    <w:rsid w:val="00DF1D9D"/>
    <w:rsid w:val="00EB3BBE"/>
    <w:rsid w:val="00EC47D2"/>
    <w:rsid w:val="00EF53AA"/>
    <w:rsid w:val="00FE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A0FFD"/>
  <w15:docId w15:val="{CDF16DFA-BD1C-0F41-A16D-42CB4263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CF5"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754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GZ-364</vt:lpstr>
    </vt:vector>
  </TitlesOfParts>
  <Company>PRIVEST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GZ-364</dc:title>
  <dc:subject/>
  <dc:creator>Jan Simek</dc:creator>
  <cp:keywords/>
  <dc:description/>
  <cp:lastModifiedBy>Pavel Herman</cp:lastModifiedBy>
  <cp:revision>9</cp:revision>
  <dcterms:created xsi:type="dcterms:W3CDTF">2025-09-16T15:23:00Z</dcterms:created>
  <dcterms:modified xsi:type="dcterms:W3CDTF">2025-11-13T09:43:00Z</dcterms:modified>
</cp:coreProperties>
</file>